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Default="00B32250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Замена и выдача водительских удостоверений</w:t>
      </w:r>
    </w:p>
    <w:p w:rsidR="00B32250" w:rsidRPr="00B32250" w:rsidRDefault="00B32250" w:rsidP="00B3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5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от 23.03.2017 №326 внесены изменения в Правила проведения экзаменов на право управления транспортными средствами  и выдачи водительских удостоверений.</w:t>
      </w:r>
    </w:p>
    <w:p w:rsidR="00B32250" w:rsidRPr="00B32250" w:rsidRDefault="00B32250" w:rsidP="00B32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2250">
        <w:rPr>
          <w:rFonts w:ascii="Times New Roman" w:hAnsi="Times New Roman" w:cs="Times New Roman"/>
          <w:sz w:val="28"/>
          <w:szCs w:val="28"/>
        </w:rPr>
        <w:t>рием документов о выдаче,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могут осуществляться в многофункциональных центрах предоставления государственных и муниципальных услуг (далее - МФЦ).</w:t>
      </w:r>
    </w:p>
    <w:p w:rsidR="00B32250" w:rsidRPr="00B32250" w:rsidRDefault="00B32250" w:rsidP="00B32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0">
        <w:rPr>
          <w:rFonts w:ascii="Times New Roman" w:hAnsi="Times New Roman" w:cs="Times New Roman"/>
          <w:sz w:val="28"/>
          <w:szCs w:val="28"/>
        </w:rPr>
        <w:t xml:space="preserve">Без сдачи экзаменов российское национальное водительское удостоверение взамен ранее выданного теперь можно получить в т. ч. при </w:t>
      </w:r>
      <w:proofErr w:type="gramStart"/>
      <w:r w:rsidRPr="00B32250">
        <w:rPr>
          <w:rFonts w:ascii="Times New Roman" w:hAnsi="Times New Roman" w:cs="Times New Roman"/>
          <w:sz w:val="28"/>
          <w:szCs w:val="28"/>
        </w:rPr>
        <w:t>волеизъявлении</w:t>
      </w:r>
      <w:proofErr w:type="gramEnd"/>
      <w:r w:rsidRPr="00B32250">
        <w:rPr>
          <w:rFonts w:ascii="Times New Roman" w:hAnsi="Times New Roman" w:cs="Times New Roman"/>
          <w:sz w:val="28"/>
          <w:szCs w:val="28"/>
        </w:rPr>
        <w:t xml:space="preserve"> заявителя до истечения срока действия водительского удостоверения.</w:t>
      </w:r>
    </w:p>
    <w:p w:rsidR="00B32250" w:rsidRPr="00B32250" w:rsidRDefault="00B32250" w:rsidP="00B32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0">
        <w:rPr>
          <w:rFonts w:ascii="Times New Roman" w:hAnsi="Times New Roman" w:cs="Times New Roman"/>
          <w:sz w:val="28"/>
          <w:szCs w:val="28"/>
        </w:rPr>
        <w:t xml:space="preserve">Для замены водительского удостоверения в указанном </w:t>
      </w:r>
      <w:proofErr w:type="gramStart"/>
      <w:r w:rsidRPr="00B3225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32250">
        <w:rPr>
          <w:rFonts w:ascii="Times New Roman" w:hAnsi="Times New Roman" w:cs="Times New Roman"/>
          <w:sz w:val="28"/>
          <w:szCs w:val="28"/>
        </w:rPr>
        <w:t>, а также при изменении личных данных его владельца, при износе, повреждении, хищении или утрате, медицинское заключение предоставляется по желанию заявителя. В случае представления такового новое водительское удостоверение выдается на 10 лет (если иное не предусмотрено федеральными законами).</w:t>
      </w:r>
    </w:p>
    <w:p w:rsidR="00B32250" w:rsidRPr="00B32250" w:rsidRDefault="00B32250" w:rsidP="00B32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0">
        <w:rPr>
          <w:rFonts w:ascii="Times New Roman" w:hAnsi="Times New Roman" w:cs="Times New Roman"/>
          <w:sz w:val="28"/>
          <w:szCs w:val="28"/>
        </w:rPr>
        <w:t xml:space="preserve">Уточнен порядок обмена иностранного национального водительского удостоверения на </w:t>
      </w:r>
      <w:proofErr w:type="gramStart"/>
      <w:r w:rsidRPr="00B32250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B32250">
        <w:rPr>
          <w:rFonts w:ascii="Times New Roman" w:hAnsi="Times New Roman" w:cs="Times New Roman"/>
          <w:sz w:val="28"/>
          <w:szCs w:val="28"/>
        </w:rPr>
        <w:t>.</w:t>
      </w:r>
    </w:p>
    <w:p w:rsidR="00B32250" w:rsidRPr="00B32250" w:rsidRDefault="00B32250" w:rsidP="00B32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0">
        <w:rPr>
          <w:rFonts w:ascii="Times New Roman" w:hAnsi="Times New Roman" w:cs="Times New Roman"/>
          <w:sz w:val="28"/>
          <w:szCs w:val="28"/>
        </w:rPr>
        <w:t xml:space="preserve">При обмене иностранного национального водительского </w:t>
      </w:r>
      <w:proofErr w:type="gramStart"/>
      <w:r w:rsidRPr="00B32250">
        <w:rPr>
          <w:rFonts w:ascii="Times New Roman" w:hAnsi="Times New Roman" w:cs="Times New Roman"/>
          <w:sz w:val="28"/>
          <w:szCs w:val="28"/>
        </w:rPr>
        <w:t>удостоверения</w:t>
      </w:r>
      <w:proofErr w:type="gramEnd"/>
      <w:r w:rsidRPr="00B32250">
        <w:rPr>
          <w:rFonts w:ascii="Times New Roman" w:hAnsi="Times New Roman" w:cs="Times New Roman"/>
          <w:sz w:val="28"/>
          <w:szCs w:val="28"/>
        </w:rPr>
        <w:t xml:space="preserve"> содержащиеся в нем записи и отметки, подтверждающие наличие права управления транспортными средствами категорий и (или) подкатегорий, не являющихся высшими по отношению к категории или подкатегории транспортных средств, на право управления которыми были сданы экзамены, переносятся в российское национальное водительское удостоверение.</w:t>
      </w:r>
    </w:p>
    <w:p w:rsidR="00B32250" w:rsidRPr="00B32250" w:rsidRDefault="00B32250" w:rsidP="00B32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0">
        <w:rPr>
          <w:rFonts w:ascii="Times New Roman" w:hAnsi="Times New Roman" w:cs="Times New Roman"/>
          <w:sz w:val="28"/>
          <w:szCs w:val="28"/>
        </w:rPr>
        <w:t>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отметки, подтверждающие наличие права управления транспортными средствами тех категорий и подкатегорий, которые определены медицинским заключением.</w:t>
      </w:r>
    </w:p>
    <w:p w:rsidR="00A807AD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32250" w:rsidRPr="00DB64B5" w:rsidRDefault="00B32250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D5937"/>
    <w:rsid w:val="009E5583"/>
    <w:rsid w:val="00A807AD"/>
    <w:rsid w:val="00B32250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23</cp:revision>
  <cp:lastPrinted>2017-03-27T07:08:00Z</cp:lastPrinted>
  <dcterms:created xsi:type="dcterms:W3CDTF">2016-12-23T05:09:00Z</dcterms:created>
  <dcterms:modified xsi:type="dcterms:W3CDTF">2017-05-22T11:43:00Z</dcterms:modified>
</cp:coreProperties>
</file>