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F6" w:rsidRDefault="005A6DF6" w:rsidP="003803E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Сызранского района разъясняет</w:t>
      </w:r>
      <w:r w:rsidR="0038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A7FA5" w:rsidRDefault="00D67037" w:rsidP="0042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Полномочия органов местного самоуправления в области пожарной безопасности</w:t>
      </w:r>
      <w:r w:rsidR="00155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3803EA" w:rsidRDefault="003803EA" w:rsidP="00380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FE4472" wp14:editId="6A94AC3E">
            <wp:simplePos x="0" y="0"/>
            <wp:positionH relativeFrom="column">
              <wp:posOffset>-546735</wp:posOffset>
            </wp:positionH>
            <wp:positionV relativeFrom="paragraph">
              <wp:posOffset>131445</wp:posOffset>
            </wp:positionV>
            <wp:extent cx="3429000" cy="5143500"/>
            <wp:effectExtent l="0" t="0" r="0" b="0"/>
            <wp:wrapSquare wrapText="bothSides"/>
            <wp:docPr id="1" name="Рисунок 1" descr="C:\Users\user\Desktop\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35F" w:rsidRPr="00D67037" w:rsidRDefault="003803EA" w:rsidP="00380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67037">
        <w:rPr>
          <w:rFonts w:ascii="Times New Roman" w:hAnsi="Times New Roman" w:cs="Times New Roman"/>
          <w:sz w:val="27"/>
          <w:szCs w:val="27"/>
        </w:rPr>
        <w:t xml:space="preserve">Отвечает на вопрос прокурор Сызранского района </w:t>
      </w:r>
      <w:r w:rsidR="00D67037" w:rsidRPr="00D67037">
        <w:rPr>
          <w:rFonts w:ascii="Times New Roman" w:hAnsi="Times New Roman" w:cs="Times New Roman"/>
          <w:sz w:val="27"/>
          <w:szCs w:val="27"/>
        </w:rPr>
        <w:t xml:space="preserve">старший </w:t>
      </w:r>
      <w:r w:rsidRPr="00D67037">
        <w:rPr>
          <w:rFonts w:ascii="Times New Roman" w:hAnsi="Times New Roman" w:cs="Times New Roman"/>
          <w:sz w:val="27"/>
          <w:szCs w:val="27"/>
        </w:rPr>
        <w:t xml:space="preserve">советник юстиции </w:t>
      </w:r>
      <w:proofErr w:type="spellStart"/>
      <w:r w:rsidRPr="00D67037">
        <w:rPr>
          <w:rFonts w:ascii="Times New Roman" w:hAnsi="Times New Roman" w:cs="Times New Roman"/>
          <w:sz w:val="27"/>
          <w:szCs w:val="27"/>
        </w:rPr>
        <w:t>Ирха</w:t>
      </w:r>
      <w:proofErr w:type="spellEnd"/>
      <w:r w:rsidRPr="00D67037">
        <w:rPr>
          <w:rFonts w:ascii="Times New Roman" w:hAnsi="Times New Roman" w:cs="Times New Roman"/>
          <w:sz w:val="27"/>
          <w:szCs w:val="27"/>
        </w:rPr>
        <w:t xml:space="preserve"> Е.В.</w:t>
      </w:r>
    </w:p>
    <w:p w:rsidR="00D67037" w:rsidRPr="00D67037" w:rsidRDefault="003803EA" w:rsidP="00D6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67037">
        <w:rPr>
          <w:rFonts w:ascii="Times New Roman" w:hAnsi="Times New Roman" w:cs="Times New Roman"/>
          <w:sz w:val="27"/>
          <w:szCs w:val="27"/>
        </w:rPr>
        <w:t xml:space="preserve">     </w:t>
      </w:r>
      <w:r w:rsidR="00D67037" w:rsidRPr="00D67037">
        <w:rPr>
          <w:rFonts w:ascii="Times New Roman" w:hAnsi="Times New Roman" w:cs="Times New Roman"/>
          <w:sz w:val="27"/>
          <w:szCs w:val="27"/>
        </w:rPr>
        <w:t>П</w:t>
      </w:r>
      <w:r w:rsidR="00D67037" w:rsidRPr="00D67037">
        <w:rPr>
          <w:rFonts w:ascii="Times New Roman" w:hAnsi="Times New Roman" w:cs="Times New Roman"/>
          <w:sz w:val="27"/>
          <w:szCs w:val="27"/>
        </w:rPr>
        <w:t>ожарная безопасность - состояние защищенности личности, имущества, общества и государства от пожаров</w:t>
      </w:r>
    </w:p>
    <w:p w:rsidR="00D67037" w:rsidRPr="00D67037" w:rsidRDefault="00D67037" w:rsidP="00D6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67037">
        <w:rPr>
          <w:rFonts w:ascii="Times New Roman" w:hAnsi="Times New Roman" w:cs="Times New Roman"/>
          <w:sz w:val="27"/>
          <w:szCs w:val="27"/>
        </w:rPr>
        <w:t xml:space="preserve">     </w:t>
      </w:r>
      <w:r w:rsidRPr="00D67037">
        <w:rPr>
          <w:rFonts w:ascii="Times New Roman" w:hAnsi="Times New Roman" w:cs="Times New Roman"/>
          <w:sz w:val="27"/>
          <w:szCs w:val="27"/>
        </w:rPr>
        <w:t>К полномочиям органов местного самоуправления поселений, городских округов, внутригородских районов по обеспечению первичных мер пожарной безопасности в границах сельских населенных пунктов относятся</w:t>
      </w:r>
      <w:r w:rsidRPr="00D67037">
        <w:rPr>
          <w:rFonts w:ascii="Times New Roman" w:hAnsi="Times New Roman" w:cs="Times New Roman"/>
          <w:sz w:val="27"/>
          <w:szCs w:val="27"/>
        </w:rPr>
        <w:t>:</w:t>
      </w:r>
    </w:p>
    <w:p w:rsidR="00D67037" w:rsidRPr="00D67037" w:rsidRDefault="00D67037" w:rsidP="00D6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67037">
        <w:rPr>
          <w:rFonts w:ascii="Times New Roman" w:hAnsi="Times New Roman" w:cs="Times New Roman"/>
          <w:sz w:val="27"/>
          <w:szCs w:val="27"/>
        </w:rPr>
        <w:t xml:space="preserve">      -</w:t>
      </w:r>
      <w:r w:rsidRPr="00D67037">
        <w:rPr>
          <w:rFonts w:ascii="Times New Roman" w:hAnsi="Times New Roman" w:cs="Times New Roman"/>
          <w:sz w:val="27"/>
          <w:szCs w:val="27"/>
        </w:rPr>
        <w:t xml:space="preserve">создание условий для организации добровольной пожарной охраны, а также для участия граждан в </w:t>
      </w:r>
      <w:proofErr w:type="gramStart"/>
      <w:r w:rsidRPr="00D67037">
        <w:rPr>
          <w:rFonts w:ascii="Times New Roman" w:hAnsi="Times New Roman" w:cs="Times New Roman"/>
          <w:sz w:val="27"/>
          <w:szCs w:val="27"/>
        </w:rPr>
        <w:t>обеспечении</w:t>
      </w:r>
      <w:proofErr w:type="gramEnd"/>
      <w:r w:rsidRPr="00D67037">
        <w:rPr>
          <w:rFonts w:ascii="Times New Roman" w:hAnsi="Times New Roman" w:cs="Times New Roman"/>
          <w:sz w:val="27"/>
          <w:szCs w:val="27"/>
        </w:rPr>
        <w:t xml:space="preserve"> первичных мер пожар</w:t>
      </w:r>
      <w:r w:rsidRPr="00D67037">
        <w:rPr>
          <w:rFonts w:ascii="Times New Roman" w:hAnsi="Times New Roman" w:cs="Times New Roman"/>
          <w:sz w:val="27"/>
          <w:szCs w:val="27"/>
        </w:rPr>
        <w:t>ной безопасности в иных формах;</w:t>
      </w:r>
    </w:p>
    <w:p w:rsidR="00D67037" w:rsidRPr="00D67037" w:rsidRDefault="00D67037" w:rsidP="00D6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67037">
        <w:rPr>
          <w:rFonts w:ascii="Times New Roman" w:hAnsi="Times New Roman" w:cs="Times New Roman"/>
          <w:sz w:val="27"/>
          <w:szCs w:val="27"/>
        </w:rPr>
        <w:t xml:space="preserve">     -</w:t>
      </w:r>
      <w:r w:rsidRPr="00D67037">
        <w:rPr>
          <w:rFonts w:ascii="Times New Roman" w:hAnsi="Times New Roman" w:cs="Times New Roman"/>
          <w:sz w:val="27"/>
          <w:szCs w:val="27"/>
        </w:rPr>
        <w:t xml:space="preserve">создание в </w:t>
      </w:r>
      <w:proofErr w:type="gramStart"/>
      <w:r w:rsidRPr="00D67037">
        <w:rPr>
          <w:rFonts w:ascii="Times New Roman" w:hAnsi="Times New Roman" w:cs="Times New Roman"/>
          <w:sz w:val="27"/>
          <w:szCs w:val="27"/>
        </w:rPr>
        <w:t>целях</w:t>
      </w:r>
      <w:proofErr w:type="gramEnd"/>
      <w:r w:rsidRPr="00D67037">
        <w:rPr>
          <w:rFonts w:ascii="Times New Roman" w:hAnsi="Times New Roman" w:cs="Times New Roman"/>
          <w:sz w:val="27"/>
          <w:szCs w:val="27"/>
        </w:rPr>
        <w:t xml:space="preserve"> пожаротушения условий для забора в любое время года воды из источников наружного водоснабжения, расположенных в сельских населенных пунктах и на</w:t>
      </w:r>
      <w:r w:rsidRPr="00D67037">
        <w:rPr>
          <w:rFonts w:ascii="Times New Roman" w:hAnsi="Times New Roman" w:cs="Times New Roman"/>
          <w:sz w:val="27"/>
          <w:szCs w:val="27"/>
        </w:rPr>
        <w:t xml:space="preserve"> прилегающих к ним территориях;</w:t>
      </w:r>
    </w:p>
    <w:p w:rsidR="00D67037" w:rsidRPr="00D67037" w:rsidRDefault="00D67037" w:rsidP="00D6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bookmarkStart w:id="0" w:name="_GoBack"/>
      <w:bookmarkEnd w:id="0"/>
      <w:r w:rsidRPr="00D67037">
        <w:rPr>
          <w:rFonts w:ascii="Times New Roman" w:hAnsi="Times New Roman" w:cs="Times New Roman"/>
          <w:sz w:val="27"/>
          <w:szCs w:val="27"/>
        </w:rPr>
        <w:t>-</w:t>
      </w:r>
      <w:r w:rsidRPr="00D67037">
        <w:rPr>
          <w:rFonts w:ascii="Times New Roman" w:hAnsi="Times New Roman" w:cs="Times New Roman"/>
          <w:sz w:val="27"/>
          <w:szCs w:val="27"/>
        </w:rPr>
        <w:t>оснащение территорий общего пользования первичными средствами тушения пожаров и противопожарным инвент</w:t>
      </w:r>
      <w:r w:rsidRPr="00D67037">
        <w:rPr>
          <w:rFonts w:ascii="Times New Roman" w:hAnsi="Times New Roman" w:cs="Times New Roman"/>
          <w:sz w:val="27"/>
          <w:szCs w:val="27"/>
        </w:rPr>
        <w:t>арем;</w:t>
      </w:r>
    </w:p>
    <w:p w:rsidR="00D67037" w:rsidRPr="00D67037" w:rsidRDefault="00D67037" w:rsidP="00D6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67037">
        <w:rPr>
          <w:rFonts w:ascii="Times New Roman" w:hAnsi="Times New Roman" w:cs="Times New Roman"/>
          <w:sz w:val="27"/>
          <w:szCs w:val="27"/>
        </w:rPr>
        <w:tab/>
        <w:t>-</w:t>
      </w:r>
      <w:r w:rsidRPr="00D67037">
        <w:rPr>
          <w:rFonts w:ascii="Times New Roman" w:hAnsi="Times New Roman" w:cs="Times New Roman"/>
          <w:sz w:val="27"/>
          <w:szCs w:val="27"/>
        </w:rPr>
        <w:t>организация и принятие мер по оповещению населения и подразделений Государственной п</w:t>
      </w:r>
      <w:r w:rsidRPr="00D67037">
        <w:rPr>
          <w:rFonts w:ascii="Times New Roman" w:hAnsi="Times New Roman" w:cs="Times New Roman"/>
          <w:sz w:val="27"/>
          <w:szCs w:val="27"/>
        </w:rPr>
        <w:t xml:space="preserve">ротивопожарной службы о </w:t>
      </w:r>
      <w:proofErr w:type="gramStart"/>
      <w:r w:rsidRPr="00D67037">
        <w:rPr>
          <w:rFonts w:ascii="Times New Roman" w:hAnsi="Times New Roman" w:cs="Times New Roman"/>
          <w:sz w:val="27"/>
          <w:szCs w:val="27"/>
        </w:rPr>
        <w:t>пожаре</w:t>
      </w:r>
      <w:proofErr w:type="gramEnd"/>
      <w:r w:rsidRPr="00D67037">
        <w:rPr>
          <w:rFonts w:ascii="Times New Roman" w:hAnsi="Times New Roman" w:cs="Times New Roman"/>
          <w:sz w:val="27"/>
          <w:szCs w:val="27"/>
        </w:rPr>
        <w:t>;</w:t>
      </w:r>
    </w:p>
    <w:p w:rsidR="00D67037" w:rsidRPr="00D67037" w:rsidRDefault="00D67037" w:rsidP="00D6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67037">
        <w:rPr>
          <w:rFonts w:ascii="Times New Roman" w:hAnsi="Times New Roman" w:cs="Times New Roman"/>
          <w:sz w:val="27"/>
          <w:szCs w:val="27"/>
        </w:rPr>
        <w:tab/>
        <w:t>-</w:t>
      </w:r>
      <w:r w:rsidRPr="00D67037">
        <w:rPr>
          <w:rFonts w:ascii="Times New Roman" w:hAnsi="Times New Roman" w:cs="Times New Roman"/>
          <w:sz w:val="27"/>
          <w:szCs w:val="27"/>
        </w:rPr>
        <w:t>принятие мер по локализации пожара и спасению людей и имущества до прибытия подразделений Государс</w:t>
      </w:r>
      <w:r w:rsidRPr="00D67037">
        <w:rPr>
          <w:rFonts w:ascii="Times New Roman" w:hAnsi="Times New Roman" w:cs="Times New Roman"/>
          <w:sz w:val="27"/>
          <w:szCs w:val="27"/>
        </w:rPr>
        <w:t>твенной противопожарной службы;</w:t>
      </w:r>
    </w:p>
    <w:p w:rsidR="00D67037" w:rsidRPr="00D67037" w:rsidRDefault="00D67037" w:rsidP="00D6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67037">
        <w:rPr>
          <w:rFonts w:ascii="Times New Roman" w:hAnsi="Times New Roman" w:cs="Times New Roman"/>
          <w:sz w:val="27"/>
          <w:szCs w:val="27"/>
        </w:rPr>
        <w:tab/>
        <w:t>-</w:t>
      </w:r>
      <w:r w:rsidRPr="00D67037">
        <w:rPr>
          <w:rFonts w:ascii="Times New Roman" w:hAnsi="Times New Roman" w:cs="Times New Roman"/>
          <w:sz w:val="27"/>
          <w:szCs w:val="27"/>
        </w:rPr>
        <w:t>включение мероприятий по обеспечению пожарной безопасности в планы, схемы и программы развития территорий</w:t>
      </w:r>
      <w:r w:rsidRPr="00D67037">
        <w:rPr>
          <w:rFonts w:ascii="Times New Roman" w:hAnsi="Times New Roman" w:cs="Times New Roman"/>
          <w:sz w:val="27"/>
          <w:szCs w:val="27"/>
        </w:rPr>
        <w:t xml:space="preserve"> поселений и городских округов;</w:t>
      </w:r>
    </w:p>
    <w:p w:rsidR="00D67037" w:rsidRDefault="00D67037" w:rsidP="00D6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67037">
        <w:rPr>
          <w:rFonts w:ascii="Times New Roman" w:hAnsi="Times New Roman" w:cs="Times New Roman"/>
          <w:sz w:val="27"/>
          <w:szCs w:val="27"/>
        </w:rPr>
        <w:tab/>
        <w:t>-</w:t>
      </w:r>
      <w:r w:rsidRPr="00D67037">
        <w:rPr>
          <w:rFonts w:ascii="Times New Roman" w:hAnsi="Times New Roman" w:cs="Times New Roman"/>
          <w:sz w:val="27"/>
          <w:szCs w:val="27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</w:t>
      </w:r>
      <w:r>
        <w:rPr>
          <w:rFonts w:ascii="Times New Roman" w:hAnsi="Times New Roman" w:cs="Times New Roman"/>
          <w:sz w:val="27"/>
          <w:szCs w:val="27"/>
        </w:rPr>
        <w:t xml:space="preserve"> проведения собраний населения;</w:t>
      </w:r>
    </w:p>
    <w:p w:rsidR="00D67037" w:rsidRPr="00D67037" w:rsidRDefault="00D67037" w:rsidP="00D6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D67037">
        <w:rPr>
          <w:rFonts w:ascii="Times New Roman" w:hAnsi="Times New Roman" w:cs="Times New Roman"/>
          <w:sz w:val="27"/>
          <w:szCs w:val="27"/>
        </w:rPr>
        <w:t>-</w:t>
      </w:r>
      <w:r w:rsidRPr="00D67037">
        <w:rPr>
          <w:rFonts w:ascii="Times New Roman" w:hAnsi="Times New Roman" w:cs="Times New Roman"/>
          <w:sz w:val="27"/>
          <w:szCs w:val="27"/>
        </w:rPr>
        <w:t xml:space="preserve">установление особого противопожарного режима в </w:t>
      </w:r>
      <w:proofErr w:type="gramStart"/>
      <w:r w:rsidRPr="00D67037">
        <w:rPr>
          <w:rFonts w:ascii="Times New Roman" w:hAnsi="Times New Roman" w:cs="Times New Roman"/>
          <w:sz w:val="27"/>
          <w:szCs w:val="27"/>
        </w:rPr>
        <w:t>случае</w:t>
      </w:r>
      <w:proofErr w:type="gramEnd"/>
      <w:r w:rsidRPr="00D67037">
        <w:rPr>
          <w:rFonts w:ascii="Times New Roman" w:hAnsi="Times New Roman" w:cs="Times New Roman"/>
          <w:sz w:val="27"/>
          <w:szCs w:val="27"/>
        </w:rPr>
        <w:t xml:space="preserve"> повышения пожарной опасности.</w:t>
      </w:r>
    </w:p>
    <w:p w:rsidR="00D67037" w:rsidRPr="00D67037" w:rsidRDefault="00D67037" w:rsidP="00D6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8047F" w:rsidRPr="00D67037" w:rsidRDefault="003803EA" w:rsidP="007A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67037">
        <w:rPr>
          <w:rFonts w:ascii="Times New Roman" w:hAnsi="Times New Roman" w:cs="Times New Roman"/>
          <w:sz w:val="27"/>
          <w:szCs w:val="27"/>
        </w:rPr>
        <w:t xml:space="preserve"> </w:t>
      </w:r>
      <w:r w:rsidR="00575A4D" w:rsidRPr="00D67037">
        <w:rPr>
          <w:rFonts w:ascii="Times New Roman" w:hAnsi="Times New Roman" w:cs="Times New Roman"/>
          <w:sz w:val="27"/>
          <w:szCs w:val="27"/>
        </w:rPr>
        <w:t xml:space="preserve">   </w:t>
      </w:r>
      <w:r w:rsidR="00D67037" w:rsidRPr="00D67037">
        <w:rPr>
          <w:rFonts w:ascii="Times New Roman" w:hAnsi="Times New Roman" w:cs="Times New Roman"/>
          <w:szCs w:val="27"/>
        </w:rPr>
        <w:t>28.02</w:t>
      </w:r>
      <w:r w:rsidR="007D3B23" w:rsidRPr="00D67037">
        <w:rPr>
          <w:rFonts w:ascii="Times New Roman" w:hAnsi="Times New Roman" w:cs="Times New Roman"/>
          <w:szCs w:val="27"/>
        </w:rPr>
        <w:t>.2019</w:t>
      </w:r>
      <w:r w:rsidR="0078047F" w:rsidRPr="00D67037">
        <w:rPr>
          <w:rFonts w:ascii="Times New Roman" w:hAnsi="Times New Roman" w:cs="Times New Roman"/>
          <w:szCs w:val="27"/>
        </w:rPr>
        <w:t xml:space="preserve"> </w:t>
      </w:r>
    </w:p>
    <w:sectPr w:rsidR="0078047F" w:rsidRPr="00D6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99"/>
    <w:rsid w:val="00011113"/>
    <w:rsid w:val="001556D0"/>
    <w:rsid w:val="003659DF"/>
    <w:rsid w:val="003803EA"/>
    <w:rsid w:val="003A4143"/>
    <w:rsid w:val="0042135F"/>
    <w:rsid w:val="004458DA"/>
    <w:rsid w:val="00466C0E"/>
    <w:rsid w:val="004E0E99"/>
    <w:rsid w:val="00575A4D"/>
    <w:rsid w:val="005A6DF6"/>
    <w:rsid w:val="00740BA3"/>
    <w:rsid w:val="0078047F"/>
    <w:rsid w:val="007A7FA5"/>
    <w:rsid w:val="007D3B23"/>
    <w:rsid w:val="00B46634"/>
    <w:rsid w:val="00D67037"/>
    <w:rsid w:val="00D74B1D"/>
    <w:rsid w:val="00DB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4E0E99"/>
  </w:style>
  <w:style w:type="paragraph" w:styleId="a3">
    <w:name w:val="Normal (Web)"/>
    <w:basedOn w:val="a"/>
    <w:uiPriority w:val="99"/>
    <w:semiHidden/>
    <w:unhideWhenUsed/>
    <w:rsid w:val="004E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4E0E99"/>
  </w:style>
  <w:style w:type="paragraph" w:styleId="a3">
    <w:name w:val="Normal (Web)"/>
    <w:basedOn w:val="a"/>
    <w:uiPriority w:val="99"/>
    <w:semiHidden/>
    <w:unhideWhenUsed/>
    <w:rsid w:val="004E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User044007</cp:lastModifiedBy>
  <cp:revision>3</cp:revision>
  <dcterms:created xsi:type="dcterms:W3CDTF">2019-03-18T04:28:00Z</dcterms:created>
  <dcterms:modified xsi:type="dcterms:W3CDTF">2019-03-18T04:34:00Z</dcterms:modified>
</cp:coreProperties>
</file>