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6" w:rsidRDefault="001A2C5B" w:rsidP="001A2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5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A2C5B" w:rsidRDefault="001A2C5B" w:rsidP="00E0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2C5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Избирательная комиссия Самарской области объявляет прием предложений по кандидатурам для дополнительного зачисления в резерв составов участковых комиссий территориальных избирательных комиссий Самарской области.</w:t>
      </w:r>
    </w:p>
    <w:p w:rsidR="001A2C5B" w:rsidRDefault="001A2C5B" w:rsidP="00E04C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территориальными избирательными комиссиями Самарской области</w:t>
      </w:r>
      <w:r w:rsidR="00E04CDE">
        <w:rPr>
          <w:rFonts w:ascii="Times New Roman" w:hAnsi="Times New Roman" w:cs="Times New Roman"/>
          <w:sz w:val="28"/>
          <w:szCs w:val="28"/>
        </w:rPr>
        <w:t xml:space="preserve"> </w:t>
      </w:r>
      <w:r w:rsidR="00C15266">
        <w:rPr>
          <w:rFonts w:ascii="Times New Roman" w:hAnsi="Times New Roman" w:cs="Times New Roman"/>
          <w:sz w:val="28"/>
          <w:szCs w:val="28"/>
        </w:rPr>
        <w:t xml:space="preserve">с </w:t>
      </w:r>
      <w:r w:rsidR="00C15266" w:rsidRPr="00C15266">
        <w:rPr>
          <w:rFonts w:ascii="Times New Roman" w:hAnsi="Times New Roman" w:cs="Times New Roman"/>
          <w:sz w:val="28"/>
          <w:szCs w:val="28"/>
        </w:rPr>
        <w:t>29</w:t>
      </w:r>
      <w:r w:rsidR="00C1526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 по 1</w:t>
      </w:r>
      <w:r w:rsidR="00C152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6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E131B0" w:rsidRDefault="00E131B0" w:rsidP="00E1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B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Сызранского района Самарской области расположена по адресу:</w:t>
      </w:r>
    </w:p>
    <w:p w:rsidR="00E131B0" w:rsidRDefault="00E131B0" w:rsidP="00E1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г.Сызрань, ул.Советская, 41а, ком. № 7, тел. 8(846-4)98-50-04 </w:t>
      </w:r>
    </w:p>
    <w:p w:rsidR="00E131B0" w:rsidRDefault="00E131B0" w:rsidP="00E1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комиссии:</w:t>
      </w:r>
    </w:p>
    <w:p w:rsidR="00E131B0" w:rsidRDefault="00E131B0" w:rsidP="00E1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рабочие дни – с </w:t>
      </w:r>
      <w:r w:rsidR="00C15266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15266">
        <w:rPr>
          <w:rFonts w:ascii="Times New Roman" w:hAnsi="Times New Roman" w:cs="Times New Roman"/>
          <w:b/>
          <w:sz w:val="28"/>
          <w:szCs w:val="28"/>
        </w:rPr>
        <w:t>до 18.00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по местному времени;</w:t>
      </w:r>
    </w:p>
    <w:p w:rsidR="00E131B0" w:rsidRDefault="00E131B0" w:rsidP="00E13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выходные дни</w:t>
      </w:r>
      <w:r w:rsidR="00C15266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15266">
        <w:rPr>
          <w:rFonts w:ascii="Times New Roman" w:hAnsi="Times New Roman" w:cs="Times New Roman"/>
          <w:b/>
          <w:sz w:val="28"/>
          <w:szCs w:val="28"/>
        </w:rPr>
        <w:t xml:space="preserve"> 10  часов до 14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по местному времени.</w:t>
      </w:r>
    </w:p>
    <w:p w:rsidR="00E04CDE" w:rsidRDefault="00E131B0" w:rsidP="006A2760">
      <w:pPr>
        <w:pBdr>
          <w:bottom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31B0" w:rsidRDefault="00E04CDE" w:rsidP="006A2760">
      <w:pPr>
        <w:pBdr>
          <w:bottom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1B0" w:rsidRPr="00E131B0">
        <w:rPr>
          <w:rFonts w:ascii="Times New Roman" w:hAnsi="Times New Roman" w:cs="Times New Roman"/>
          <w:sz w:val="28"/>
          <w:szCs w:val="28"/>
        </w:rPr>
        <w:t xml:space="preserve"> С информационным сообщением Избирательной комиссии Самарской области</w:t>
      </w:r>
      <w:r w:rsidR="00E131B0">
        <w:rPr>
          <w:rFonts w:ascii="Times New Roman" w:hAnsi="Times New Roman" w:cs="Times New Roman"/>
          <w:sz w:val="28"/>
          <w:szCs w:val="28"/>
        </w:rPr>
        <w:t xml:space="preserve"> о приеме предложений по кандидатурам для дополнительного зачисления в резерв составов участковых комиссий и перечнем необходимых документов при внесении предложений по кандидатурам можно ознакомиться на официальном сайте Избирательной</w:t>
      </w:r>
      <w:r w:rsidR="00534386">
        <w:rPr>
          <w:rFonts w:ascii="Times New Roman" w:hAnsi="Times New Roman" w:cs="Times New Roman"/>
          <w:sz w:val="28"/>
          <w:szCs w:val="28"/>
        </w:rPr>
        <w:t xml:space="preserve"> комиссии Самарской области в информационно-телекоммуникационной сети «Интернет», а так же в территориальной избирательной комиссии </w:t>
      </w:r>
      <w:r w:rsidR="00C15266">
        <w:rPr>
          <w:rFonts w:ascii="Times New Roman" w:hAnsi="Times New Roman" w:cs="Times New Roman"/>
          <w:sz w:val="28"/>
          <w:szCs w:val="28"/>
        </w:rPr>
        <w:t>Сызранского</w:t>
      </w:r>
      <w:r w:rsidR="00C15266" w:rsidRPr="00C15266">
        <w:rPr>
          <w:rFonts w:ascii="Times New Roman" w:hAnsi="Times New Roman" w:cs="Times New Roman"/>
          <w:sz w:val="28"/>
          <w:szCs w:val="28"/>
        </w:rPr>
        <w:t xml:space="preserve"> </w:t>
      </w:r>
      <w:r w:rsidR="00C15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438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sectPr w:rsidR="00E131B0" w:rsidSect="00E04CD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C5B"/>
    <w:rsid w:val="00197328"/>
    <w:rsid w:val="001A2C5B"/>
    <w:rsid w:val="001C0F49"/>
    <w:rsid w:val="00534386"/>
    <w:rsid w:val="00563C47"/>
    <w:rsid w:val="006A2760"/>
    <w:rsid w:val="00905026"/>
    <w:rsid w:val="00BF318A"/>
    <w:rsid w:val="00C15266"/>
    <w:rsid w:val="00E04CDE"/>
    <w:rsid w:val="00E131B0"/>
    <w:rsid w:val="00E2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6653-270F-4623-B647-9AB75CC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2016-01-21T04:52:00Z</cp:lastPrinted>
  <dcterms:created xsi:type="dcterms:W3CDTF">2016-07-27T06:03:00Z</dcterms:created>
  <dcterms:modified xsi:type="dcterms:W3CDTF">2016-08-02T13:26:00Z</dcterms:modified>
</cp:coreProperties>
</file>