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14" w:rsidRPr="00E82014" w:rsidRDefault="00E82014" w:rsidP="00E82014">
      <w:pPr>
        <w:spacing w:before="120"/>
        <w:jc w:val="both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РОССИЙСКАЯ ФЕДЕРАЦИЯ             </w:t>
      </w:r>
      <w:r w:rsidRPr="00E82014">
        <w:rPr>
          <w:b/>
          <w:bCs/>
          <w:sz w:val="28"/>
          <w:szCs w:val="28"/>
        </w:rPr>
        <w:br/>
        <w:t>САМАРСКАЯ ОБЛАСТЬ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МУНИЦИПАЛЬНЫЙ РАЙОН </w:t>
      </w:r>
      <w:r w:rsidR="00143A7B" w:rsidRPr="00E82014">
        <w:rPr>
          <w:b/>
          <w:bCs/>
          <w:sz w:val="28"/>
          <w:szCs w:val="28"/>
        </w:rPr>
        <w:fldChar w:fldCharType="begin"/>
      </w:r>
      <w:r w:rsidRPr="00E82014">
        <w:rPr>
          <w:b/>
          <w:bCs/>
          <w:sz w:val="28"/>
          <w:szCs w:val="28"/>
        </w:rPr>
        <w:instrText xml:space="preserve"> MERGEFIELD "Название_района" </w:instrText>
      </w:r>
      <w:r w:rsidR="00143A7B" w:rsidRPr="00E82014">
        <w:rPr>
          <w:b/>
          <w:bCs/>
          <w:sz w:val="28"/>
          <w:szCs w:val="28"/>
        </w:rPr>
        <w:fldChar w:fldCharType="separate"/>
      </w:r>
      <w:r w:rsidR="004D2B52">
        <w:rPr>
          <w:b/>
          <w:bCs/>
          <w:sz w:val="28"/>
          <w:szCs w:val="28"/>
        </w:rPr>
        <w:t>СЫЗРАНСКИЙ</w:t>
      </w:r>
      <w:r w:rsidR="00143A7B" w:rsidRPr="00E82014">
        <w:rPr>
          <w:sz w:val="28"/>
          <w:szCs w:val="28"/>
        </w:rPr>
        <w:fldChar w:fldCharType="end"/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СОБРАНИЕ ПРЕДСТАВИТЕЛЕЙ ГОРОДСКОГО ПОСЕЛЕНИЯ</w:t>
      </w:r>
    </w:p>
    <w:p w:rsidR="00E82014" w:rsidRPr="00E82014" w:rsidRDefault="004D2B52" w:rsidP="004D2B5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43A7B" w:rsidRPr="00E82014">
        <w:rPr>
          <w:b/>
          <w:bCs/>
          <w:sz w:val="28"/>
          <w:szCs w:val="28"/>
        </w:rPr>
        <w:fldChar w:fldCharType="begin"/>
      </w:r>
      <w:r w:rsidR="00E82014" w:rsidRPr="00E82014">
        <w:rPr>
          <w:b/>
          <w:bCs/>
          <w:sz w:val="28"/>
          <w:szCs w:val="28"/>
        </w:rPr>
        <w:instrText xml:space="preserve"> MERGEFIELD "Название_поселения" </w:instrText>
      </w:r>
      <w:r w:rsidR="00143A7B" w:rsidRPr="00E82014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БАЛАШЕЙКА</w:t>
      </w:r>
      <w:r w:rsidR="00143A7B" w:rsidRPr="00E82014">
        <w:rPr>
          <w:sz w:val="28"/>
          <w:szCs w:val="28"/>
        </w:rPr>
        <w:fldChar w:fldCharType="end"/>
      </w:r>
    </w:p>
    <w:p w:rsidR="00E82014" w:rsidRPr="00E82014" w:rsidRDefault="004D2B52" w:rsidP="004D2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E82014" w:rsidRPr="00E82014">
        <w:rPr>
          <w:b/>
          <w:bCs/>
          <w:sz w:val="28"/>
          <w:szCs w:val="28"/>
        </w:rPr>
        <w:t>второго созыва</w:t>
      </w:r>
    </w:p>
    <w:p w:rsidR="004A7A18" w:rsidRPr="004A7A18" w:rsidRDefault="004D2B52" w:rsidP="004D2B52">
      <w:pPr>
        <w:spacing w:before="120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E82014" w:rsidRPr="00E82014" w:rsidRDefault="00E82014" w:rsidP="004A7A18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РЕШЕНИЕ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от  </w:t>
      </w:r>
      <w:r w:rsidR="00FE6BCD">
        <w:rPr>
          <w:b/>
          <w:bCs/>
          <w:sz w:val="28"/>
          <w:szCs w:val="28"/>
        </w:rPr>
        <w:t>28 мая</w:t>
      </w:r>
      <w:r w:rsidRPr="00E82014">
        <w:rPr>
          <w:b/>
          <w:bCs/>
          <w:sz w:val="28"/>
          <w:szCs w:val="28"/>
        </w:rPr>
        <w:t xml:space="preserve">  2013 года № </w:t>
      </w:r>
      <w:r w:rsidR="00FE6BCD">
        <w:rPr>
          <w:b/>
          <w:bCs/>
          <w:sz w:val="28"/>
          <w:szCs w:val="28"/>
        </w:rPr>
        <w:t>42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0B18D2" w:rsidRPr="000B18D2" w:rsidRDefault="00E20C9C" w:rsidP="000B18D2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C40BB">
        <w:rPr>
          <w:b/>
          <w:bCs/>
          <w:sz w:val="28"/>
          <w:szCs w:val="28"/>
        </w:rPr>
        <w:t xml:space="preserve">б утверждении </w:t>
      </w:r>
      <w:r w:rsidR="000B18D2" w:rsidRPr="000B18D2">
        <w:rPr>
          <w:b/>
          <w:bCs/>
          <w:color w:val="000000"/>
          <w:sz w:val="28"/>
          <w:szCs w:val="28"/>
        </w:rPr>
        <w:t>Порядк</w:t>
      </w:r>
      <w:r w:rsidR="000B18D2">
        <w:rPr>
          <w:b/>
          <w:bCs/>
          <w:color w:val="000000"/>
          <w:sz w:val="28"/>
          <w:szCs w:val="28"/>
        </w:rPr>
        <w:t>а</w:t>
      </w:r>
    </w:p>
    <w:p w:rsidR="000B18D2" w:rsidRPr="000B18D2" w:rsidRDefault="000B18D2" w:rsidP="000B18D2">
      <w:pPr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дачи согласия комиссией по соблюдению требований к служебному поведению муниципальных служащих и урегулирования конфликтов интересов гражданину, замещавшему </w:t>
      </w:r>
      <w:r w:rsidRPr="000B18D2">
        <w:rPr>
          <w:b/>
          <w:bCs/>
          <w:color w:val="000000"/>
          <w:sz w:val="28"/>
          <w:szCs w:val="28"/>
        </w:rPr>
        <w:t xml:space="preserve">должность муниципальной службы </w:t>
      </w:r>
      <w:r>
        <w:rPr>
          <w:b/>
          <w:bCs/>
          <w:color w:val="000000"/>
          <w:sz w:val="28"/>
          <w:szCs w:val="28"/>
        </w:rPr>
        <w:t xml:space="preserve">органов местного самоуправления городского поселения Балашейка муниципального района Сызранский Самарской области, включенную в перечень, установленный муниципальным правовым актом, замещать </w:t>
      </w:r>
      <w:r w:rsidRPr="000B18D2">
        <w:rPr>
          <w:b/>
          <w:bCs/>
          <w:color w:val="000000"/>
          <w:sz w:val="28"/>
          <w:szCs w:val="28"/>
        </w:rPr>
        <w:t>в течение двух лет после увольнения с муниципальной службы на условиях трудового договора должности в организации и (или) выполнят</w:t>
      </w:r>
      <w:r>
        <w:rPr>
          <w:b/>
          <w:bCs/>
          <w:color w:val="000000"/>
          <w:sz w:val="28"/>
          <w:szCs w:val="28"/>
        </w:rPr>
        <w:t>ь</w:t>
      </w:r>
      <w:r w:rsidRPr="000B18D2">
        <w:rPr>
          <w:b/>
          <w:bCs/>
          <w:color w:val="000000"/>
          <w:sz w:val="28"/>
          <w:szCs w:val="28"/>
        </w:rPr>
        <w:t xml:space="preserve"> в данной</w:t>
      </w:r>
      <w:proofErr w:type="gramEnd"/>
      <w:r w:rsidRPr="000B18D2">
        <w:rPr>
          <w:b/>
          <w:bCs/>
          <w:color w:val="000000"/>
          <w:sz w:val="28"/>
          <w:szCs w:val="28"/>
        </w:rPr>
        <w:t xml:space="preserve">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</w:t>
      </w:r>
    </w:p>
    <w:p w:rsidR="00E82014" w:rsidRPr="004A7A18" w:rsidRDefault="00E82014" w:rsidP="000B18D2">
      <w:pPr>
        <w:pStyle w:val="ab"/>
        <w:spacing w:before="0" w:beforeAutospacing="0" w:after="0"/>
        <w:ind w:firstLine="567"/>
        <w:jc w:val="center"/>
        <w:rPr>
          <w:b/>
          <w:bCs/>
          <w:sz w:val="16"/>
          <w:szCs w:val="16"/>
        </w:rPr>
      </w:pPr>
    </w:p>
    <w:p w:rsid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82014">
        <w:rPr>
          <w:sz w:val="28"/>
          <w:szCs w:val="28"/>
        </w:rPr>
        <w:t xml:space="preserve"> соответствии с Федеральным Законом  от 06.10.2003 года №131-ФЗ «Об общих принципах организации 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FC48E3">
        <w:rPr>
          <w:sz w:val="28"/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="00FC48E3">
          <w:rPr>
            <w:sz w:val="28"/>
            <w:szCs w:val="28"/>
          </w:rPr>
          <w:t>2007 г</w:t>
        </w:r>
      </w:smartTag>
      <w:r w:rsidR="00FC48E3">
        <w:rPr>
          <w:sz w:val="28"/>
          <w:szCs w:val="28"/>
        </w:rPr>
        <w:t xml:space="preserve">. № 25-ФЗ «О муниципальной службе в Российской Федерации», Федеральным законом от 25 декабря 2008 года № 273-ФЗ «О противодействии коррупции», Федеральным законом от 21 ноябри 2011 года </w:t>
      </w:r>
      <w:r w:rsidRPr="00E82014">
        <w:rPr>
          <w:sz w:val="28"/>
          <w:szCs w:val="28"/>
        </w:rPr>
        <w:t xml:space="preserve"> </w:t>
      </w:r>
      <w:r w:rsidR="00FC48E3">
        <w:rPr>
          <w:sz w:val="28"/>
          <w:szCs w:val="28"/>
        </w:rPr>
        <w:t>№ 329-ФЗ «</w:t>
      </w:r>
      <w:r w:rsidR="004A7A18">
        <w:rPr>
          <w:sz w:val="28"/>
          <w:szCs w:val="28"/>
        </w:rPr>
        <w:t>О внесении изменений в отдельные законодательные акты Российской Федерации</w:t>
      </w:r>
      <w:proofErr w:type="gramEnd"/>
      <w:r w:rsidR="004A7A18">
        <w:rPr>
          <w:sz w:val="28"/>
          <w:szCs w:val="28"/>
        </w:rPr>
        <w:t xml:space="preserve"> в связи с совершенствованием государственного управления в области противодействия коррупции</w:t>
      </w:r>
      <w:r w:rsidR="00FC48E3">
        <w:rPr>
          <w:sz w:val="28"/>
          <w:szCs w:val="28"/>
        </w:rPr>
        <w:t>»</w:t>
      </w:r>
      <w:r w:rsidR="004A7A18">
        <w:rPr>
          <w:sz w:val="28"/>
          <w:szCs w:val="28"/>
        </w:rPr>
        <w:t>,</w:t>
      </w:r>
      <w:r w:rsidR="00FC48E3">
        <w:rPr>
          <w:sz w:val="28"/>
          <w:szCs w:val="28"/>
        </w:rPr>
        <w:t xml:space="preserve"> </w:t>
      </w:r>
      <w:r w:rsidR="000B3A9A">
        <w:rPr>
          <w:sz w:val="28"/>
          <w:szCs w:val="28"/>
        </w:rPr>
        <w:t>в целях создания необходимых условий для осуществления полномочий органов местного самоуправления городского поселения Балашейка,</w:t>
      </w:r>
      <w:r w:rsidRPr="00E82014">
        <w:rPr>
          <w:sz w:val="28"/>
          <w:szCs w:val="28"/>
        </w:rPr>
        <w:t xml:space="preserve"> на основании Устава городского поселения Балашейка, Собрание представителей городского поселения Балашейка муниципального района Сызранский  Самарской области</w:t>
      </w:r>
    </w:p>
    <w:p w:rsidR="0069548E" w:rsidRPr="004A7A18" w:rsidRDefault="0069548E" w:rsidP="00E82014">
      <w:pPr>
        <w:spacing w:before="120"/>
        <w:ind w:firstLine="708"/>
        <w:jc w:val="both"/>
        <w:rPr>
          <w:sz w:val="16"/>
          <w:szCs w:val="16"/>
        </w:rPr>
      </w:pPr>
    </w:p>
    <w:p w:rsid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РЕШИЛО:</w:t>
      </w: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Pr="004A7A18" w:rsidRDefault="004A7A18" w:rsidP="000B18D2">
      <w:pPr>
        <w:ind w:firstLine="567"/>
        <w:jc w:val="both"/>
        <w:rPr>
          <w:sz w:val="28"/>
          <w:szCs w:val="28"/>
        </w:rPr>
      </w:pPr>
      <w:r w:rsidRPr="00E8201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Pr="004A7A18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4A7A18">
        <w:rPr>
          <w:bCs/>
          <w:sz w:val="28"/>
          <w:szCs w:val="28"/>
        </w:rPr>
        <w:t xml:space="preserve"> о </w:t>
      </w:r>
      <w:r w:rsidR="000B18D2">
        <w:rPr>
          <w:bCs/>
          <w:color w:val="000000"/>
          <w:sz w:val="28"/>
          <w:szCs w:val="28"/>
        </w:rPr>
        <w:t>Поряд</w:t>
      </w:r>
      <w:r w:rsidR="000B18D2" w:rsidRPr="000B18D2">
        <w:rPr>
          <w:bCs/>
          <w:color w:val="000000"/>
          <w:sz w:val="28"/>
          <w:szCs w:val="28"/>
        </w:rPr>
        <w:t>к</w:t>
      </w:r>
      <w:r w:rsidR="000B18D2">
        <w:rPr>
          <w:bCs/>
          <w:color w:val="000000"/>
          <w:sz w:val="28"/>
          <w:szCs w:val="28"/>
        </w:rPr>
        <w:t xml:space="preserve">е </w:t>
      </w:r>
      <w:r w:rsidR="000B18D2" w:rsidRPr="000B18D2">
        <w:rPr>
          <w:bCs/>
          <w:color w:val="000000"/>
          <w:sz w:val="28"/>
          <w:szCs w:val="28"/>
        </w:rPr>
        <w:t xml:space="preserve">дачи согласия комиссией по соблюдению требований к служебному поведению муниципальных служащих и урегулирования конфликтов интересов гражданину, замещавшему должность муниципальной службы органов местного самоуправления </w:t>
      </w:r>
      <w:r w:rsidR="000B18D2" w:rsidRPr="000B18D2">
        <w:rPr>
          <w:bCs/>
          <w:color w:val="000000"/>
          <w:sz w:val="28"/>
          <w:szCs w:val="28"/>
        </w:rPr>
        <w:lastRenderedPageBreak/>
        <w:t>городского поселения Балашейка муниципального района Сызранский Самарской области, включенную в перечень, установленный муниципальным правовым актом, замещать в течение двух лет после увольнения с муниципальной службы на условиях трудового договора должности в организации и</w:t>
      </w:r>
      <w:proofErr w:type="gramEnd"/>
      <w:r w:rsidR="000B18D2" w:rsidRPr="000B18D2">
        <w:rPr>
          <w:bCs/>
          <w:color w:val="000000"/>
          <w:sz w:val="28"/>
          <w:szCs w:val="28"/>
        </w:rPr>
        <w:t xml:space="preserve"> (или) выполнять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</w:t>
      </w:r>
      <w:r w:rsidR="00D57F6D">
        <w:rPr>
          <w:bCs/>
          <w:sz w:val="28"/>
          <w:szCs w:val="28"/>
        </w:rPr>
        <w:t xml:space="preserve"> согласно приложению №1</w:t>
      </w:r>
      <w:r>
        <w:rPr>
          <w:bCs/>
          <w:sz w:val="28"/>
          <w:szCs w:val="28"/>
        </w:rPr>
        <w:t>.</w:t>
      </w:r>
    </w:p>
    <w:p w:rsidR="004A7A18" w:rsidRPr="00E82014" w:rsidRDefault="004A7A18" w:rsidP="004A7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2014">
        <w:rPr>
          <w:sz w:val="28"/>
          <w:szCs w:val="28"/>
        </w:rPr>
        <w:t xml:space="preserve">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4A7A18" w:rsidRPr="00E82014" w:rsidRDefault="004A7A18" w:rsidP="004A7A18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2014">
        <w:rPr>
          <w:sz w:val="28"/>
          <w:szCs w:val="28"/>
        </w:rPr>
        <w:t xml:space="preserve">. </w:t>
      </w:r>
      <w:proofErr w:type="gramStart"/>
      <w:r w:rsidRPr="00E82014">
        <w:rPr>
          <w:sz w:val="28"/>
          <w:szCs w:val="28"/>
        </w:rPr>
        <w:t>Контроль за</w:t>
      </w:r>
      <w:proofErr w:type="gramEnd"/>
      <w:r w:rsidRPr="00E82014">
        <w:rPr>
          <w:sz w:val="28"/>
          <w:szCs w:val="28"/>
        </w:rPr>
        <w:t xml:space="preserve"> исполнением данного решения возложить на </w:t>
      </w:r>
      <w:r>
        <w:rPr>
          <w:sz w:val="28"/>
          <w:szCs w:val="28"/>
        </w:rPr>
        <w:t>постоянную комиссию</w:t>
      </w:r>
      <w:r w:rsidRPr="00E82014">
        <w:rPr>
          <w:sz w:val="28"/>
          <w:szCs w:val="28"/>
        </w:rPr>
        <w:t xml:space="preserve"> Собрания представителей городского поселения Балашейка муниципального района Сызранский Самарской области</w:t>
      </w:r>
      <w:r>
        <w:rPr>
          <w:sz w:val="28"/>
          <w:szCs w:val="28"/>
        </w:rPr>
        <w:t xml:space="preserve"> по соблюдению законности, правопорядку и социальной политике (председатель Федотова Г.А.)</w:t>
      </w:r>
      <w:r w:rsidRPr="00E82014">
        <w:rPr>
          <w:sz w:val="28"/>
          <w:szCs w:val="28"/>
        </w:rPr>
        <w:t>.</w:t>
      </w:r>
    </w:p>
    <w:p w:rsidR="004A7A18" w:rsidRDefault="004A7A18" w:rsidP="004A7A18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2014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4A7A18" w:rsidRPr="00E82014" w:rsidRDefault="004A7A18" w:rsidP="004A7A18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официального опубликования.</w:t>
      </w:r>
    </w:p>
    <w:p w:rsidR="004A7A18" w:rsidRPr="00E82014" w:rsidRDefault="004A7A18" w:rsidP="004A7A18">
      <w:pPr>
        <w:spacing w:before="120"/>
        <w:ind w:firstLine="708"/>
        <w:jc w:val="both"/>
        <w:rPr>
          <w:sz w:val="28"/>
          <w:szCs w:val="28"/>
        </w:rPr>
      </w:pPr>
    </w:p>
    <w:p w:rsidR="004A7A18" w:rsidRPr="00E82014" w:rsidRDefault="004A7A18" w:rsidP="004A7A18">
      <w:pPr>
        <w:spacing w:before="120"/>
        <w:jc w:val="both"/>
        <w:rPr>
          <w:sz w:val="28"/>
          <w:szCs w:val="28"/>
        </w:rPr>
      </w:pPr>
    </w:p>
    <w:p w:rsidR="004A7A18" w:rsidRPr="00E82014" w:rsidRDefault="004A7A18" w:rsidP="004A7A18">
      <w:pPr>
        <w:spacing w:before="120"/>
        <w:jc w:val="both"/>
        <w:rPr>
          <w:sz w:val="28"/>
          <w:szCs w:val="28"/>
        </w:rPr>
      </w:pPr>
    </w:p>
    <w:p w:rsidR="004A7A18" w:rsidRPr="00E82014" w:rsidRDefault="004A7A18" w:rsidP="004A7A18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Председатель Собрания представителей</w:t>
      </w:r>
    </w:p>
    <w:p w:rsidR="004A7A18" w:rsidRPr="00E82014" w:rsidRDefault="004A7A18" w:rsidP="004A7A18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городского поселения Балашейка</w:t>
      </w:r>
    </w:p>
    <w:p w:rsidR="004A7A18" w:rsidRPr="00E82014" w:rsidRDefault="004A7A18" w:rsidP="004A7A18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муниципального района Сызранский</w:t>
      </w:r>
    </w:p>
    <w:p w:rsidR="004A7A18" w:rsidRDefault="004A7A18" w:rsidP="004A7A18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Самарской области                                                                                 Е.В.Седова</w:t>
      </w:r>
    </w:p>
    <w:p w:rsidR="004A7A18" w:rsidRDefault="004A7A18" w:rsidP="004A7A18">
      <w:pPr>
        <w:jc w:val="both"/>
        <w:rPr>
          <w:sz w:val="28"/>
          <w:szCs w:val="28"/>
        </w:rPr>
      </w:pPr>
    </w:p>
    <w:p w:rsidR="004A7A18" w:rsidRDefault="004A7A18" w:rsidP="004A7A18">
      <w:pPr>
        <w:jc w:val="both"/>
        <w:rPr>
          <w:sz w:val="28"/>
          <w:szCs w:val="28"/>
        </w:rPr>
      </w:pPr>
    </w:p>
    <w:p w:rsidR="004A7A18" w:rsidRDefault="004A7A18" w:rsidP="004A7A18">
      <w:pPr>
        <w:jc w:val="both"/>
        <w:rPr>
          <w:sz w:val="28"/>
          <w:szCs w:val="28"/>
        </w:rPr>
      </w:pPr>
    </w:p>
    <w:p w:rsidR="004A7A18" w:rsidRDefault="004A7A18" w:rsidP="004A7A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Балашейка</w:t>
      </w:r>
    </w:p>
    <w:p w:rsidR="004A7A18" w:rsidRDefault="004A7A18" w:rsidP="004A7A1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4A7A18" w:rsidRPr="00E82014" w:rsidRDefault="004A7A18" w:rsidP="004A7A1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А.В.Дулин</w:t>
      </w:r>
    </w:p>
    <w:p w:rsidR="004A7A18" w:rsidRPr="00E82014" w:rsidRDefault="004A7A18" w:rsidP="004A7A18">
      <w:pPr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9094E" w:rsidRDefault="0049094E" w:rsidP="007D38CC">
      <w:pPr>
        <w:autoSpaceDN w:val="0"/>
        <w:ind w:left="4394"/>
        <w:jc w:val="right"/>
        <w:rPr>
          <w:sz w:val="24"/>
          <w:szCs w:val="24"/>
        </w:rPr>
      </w:pPr>
    </w:p>
    <w:p w:rsidR="007D38CC" w:rsidRPr="00D57F6D" w:rsidRDefault="007D38CC" w:rsidP="007D38CC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>Приложение №1</w:t>
      </w:r>
    </w:p>
    <w:p w:rsidR="007D38CC" w:rsidRPr="00D57F6D" w:rsidRDefault="007D38CC" w:rsidP="007D38CC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lastRenderedPageBreak/>
        <w:t xml:space="preserve">к решению Собрания представителей </w:t>
      </w:r>
    </w:p>
    <w:p w:rsidR="007D38CC" w:rsidRPr="00D57F6D" w:rsidRDefault="007D38CC" w:rsidP="007D38CC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>городского поселения Балашейка</w:t>
      </w:r>
    </w:p>
    <w:p w:rsidR="007D38CC" w:rsidRPr="00D57F6D" w:rsidRDefault="007D38CC" w:rsidP="007D38CC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>муниципального района Сызранский</w:t>
      </w:r>
    </w:p>
    <w:p w:rsidR="007D38CC" w:rsidRPr="00D57F6D" w:rsidRDefault="007D38CC" w:rsidP="007D38CC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>Самарской области</w:t>
      </w:r>
    </w:p>
    <w:p w:rsidR="007D38CC" w:rsidRPr="00D57F6D" w:rsidRDefault="007D38CC" w:rsidP="007D38CC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 xml:space="preserve">от </w:t>
      </w:r>
      <w:r w:rsidR="00FE6BCD">
        <w:rPr>
          <w:sz w:val="24"/>
          <w:szCs w:val="24"/>
        </w:rPr>
        <w:t>28 мая</w:t>
      </w:r>
      <w:r w:rsidRPr="00D57F6D">
        <w:rPr>
          <w:sz w:val="24"/>
          <w:szCs w:val="24"/>
        </w:rPr>
        <w:t xml:space="preserve"> 2013 г. № </w:t>
      </w:r>
      <w:r w:rsidR="00FE6BCD">
        <w:rPr>
          <w:sz w:val="24"/>
          <w:szCs w:val="24"/>
        </w:rPr>
        <w:t>42</w:t>
      </w:r>
      <w:bookmarkStart w:id="0" w:name="_GoBack"/>
      <w:bookmarkEnd w:id="0"/>
    </w:p>
    <w:p w:rsidR="007D38CC" w:rsidRPr="0049094E" w:rsidRDefault="007D38CC" w:rsidP="000B18D2">
      <w:pPr>
        <w:ind w:firstLine="567"/>
        <w:jc w:val="center"/>
        <w:rPr>
          <w:b/>
          <w:bCs/>
          <w:color w:val="000000"/>
          <w:sz w:val="16"/>
          <w:szCs w:val="16"/>
        </w:rPr>
      </w:pPr>
    </w:p>
    <w:p w:rsidR="000B18D2" w:rsidRPr="000B18D2" w:rsidRDefault="000B18D2" w:rsidP="000B18D2">
      <w:pPr>
        <w:ind w:firstLine="567"/>
        <w:jc w:val="center"/>
        <w:rPr>
          <w:sz w:val="28"/>
          <w:szCs w:val="28"/>
        </w:rPr>
      </w:pPr>
      <w:r w:rsidRPr="000B18D2">
        <w:rPr>
          <w:b/>
          <w:bCs/>
          <w:color w:val="000000"/>
          <w:sz w:val="28"/>
          <w:szCs w:val="28"/>
        </w:rPr>
        <w:t>Порядок</w:t>
      </w:r>
    </w:p>
    <w:p w:rsidR="000B18D2" w:rsidRPr="000B18D2" w:rsidRDefault="000B18D2" w:rsidP="000B18D2">
      <w:pPr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дачи согласия комиссией по соблюдению требований к служебному поведению муниципальных служащих и урегулирования конфликтов интересов гражданину, замещавшему </w:t>
      </w:r>
      <w:r w:rsidRPr="000B18D2">
        <w:rPr>
          <w:b/>
          <w:bCs/>
          <w:color w:val="000000"/>
          <w:sz w:val="28"/>
          <w:szCs w:val="28"/>
        </w:rPr>
        <w:t xml:space="preserve">должность муниципальной службы </w:t>
      </w:r>
      <w:r>
        <w:rPr>
          <w:b/>
          <w:bCs/>
          <w:color w:val="000000"/>
          <w:sz w:val="28"/>
          <w:szCs w:val="28"/>
        </w:rPr>
        <w:t xml:space="preserve">органов местного самоуправления городского поселения Балашейка муниципального района Сызранский Самарской области, включенную в перечень, установленный муниципальным правовым актом, замещать </w:t>
      </w:r>
      <w:r w:rsidRPr="000B18D2">
        <w:rPr>
          <w:b/>
          <w:bCs/>
          <w:color w:val="000000"/>
          <w:sz w:val="28"/>
          <w:szCs w:val="28"/>
        </w:rPr>
        <w:t>в течение двух лет после увольнения с муниципальной службы на условиях трудового договора должности в организации и (или) выполнят</w:t>
      </w:r>
      <w:r>
        <w:rPr>
          <w:b/>
          <w:bCs/>
          <w:color w:val="000000"/>
          <w:sz w:val="28"/>
          <w:szCs w:val="28"/>
        </w:rPr>
        <w:t>ь</w:t>
      </w:r>
      <w:r w:rsidRPr="000B18D2">
        <w:rPr>
          <w:b/>
          <w:bCs/>
          <w:color w:val="000000"/>
          <w:sz w:val="28"/>
          <w:szCs w:val="28"/>
        </w:rPr>
        <w:t xml:space="preserve"> в данной</w:t>
      </w:r>
      <w:proofErr w:type="gramEnd"/>
      <w:r w:rsidRPr="000B18D2">
        <w:rPr>
          <w:b/>
          <w:bCs/>
          <w:color w:val="000000"/>
          <w:sz w:val="28"/>
          <w:szCs w:val="28"/>
        </w:rPr>
        <w:t xml:space="preserve">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</w:t>
      </w:r>
    </w:p>
    <w:p w:rsidR="000B18D2" w:rsidRPr="0049094E" w:rsidRDefault="000B18D2" w:rsidP="000B18D2">
      <w:pPr>
        <w:jc w:val="both"/>
        <w:rPr>
          <w:sz w:val="16"/>
          <w:szCs w:val="16"/>
        </w:rPr>
      </w:pPr>
    </w:p>
    <w:p w:rsidR="000B18D2" w:rsidRPr="000B18D2" w:rsidRDefault="000B18D2" w:rsidP="00AC3A19">
      <w:pPr>
        <w:spacing w:before="120" w:line="272" w:lineRule="atLeast"/>
        <w:ind w:firstLine="708"/>
        <w:jc w:val="both"/>
        <w:rPr>
          <w:sz w:val="28"/>
          <w:szCs w:val="28"/>
        </w:rPr>
      </w:pPr>
      <w:r w:rsidRPr="000B18D2">
        <w:rPr>
          <w:sz w:val="28"/>
          <w:szCs w:val="28"/>
        </w:rPr>
        <w:t xml:space="preserve">1. </w:t>
      </w:r>
      <w:proofErr w:type="gramStart"/>
      <w:r w:rsidRPr="000B18D2">
        <w:rPr>
          <w:sz w:val="28"/>
          <w:szCs w:val="28"/>
        </w:rPr>
        <w:t xml:space="preserve">Гражданин, замещавший должность муниципальной службы </w:t>
      </w:r>
      <w:r w:rsidR="00AC3A19">
        <w:rPr>
          <w:sz w:val="28"/>
          <w:szCs w:val="28"/>
        </w:rPr>
        <w:t>в органах местного самоуправления городского поселения Балашейка муниципального района Сызранского района Самарской области</w:t>
      </w:r>
      <w:r w:rsidRPr="000B18D2">
        <w:rPr>
          <w:sz w:val="28"/>
          <w:szCs w:val="28"/>
        </w:rPr>
        <w:t xml:space="preserve">, включенную  в перечень должностей муниципальной службы, утвержденный решением Собрания </w:t>
      </w:r>
      <w:r w:rsidR="00AC3A19">
        <w:rPr>
          <w:sz w:val="28"/>
          <w:szCs w:val="28"/>
        </w:rPr>
        <w:t xml:space="preserve">представителей городского поселения Балашейка муниципального района Сызранский Самарской области </w:t>
      </w:r>
      <w:r w:rsidR="0049094E">
        <w:rPr>
          <w:sz w:val="28"/>
          <w:szCs w:val="28"/>
        </w:rPr>
        <w:t xml:space="preserve">№03 от 07 февраля 2008 года  </w:t>
      </w:r>
      <w:r w:rsidRPr="000B18D2">
        <w:rPr>
          <w:sz w:val="28"/>
          <w:szCs w:val="28"/>
        </w:rPr>
        <w:t xml:space="preserve"> (далее - гражданин, замещавший должность муниципальной службы), обязан в течение 2 лет, после увольнения с муниципальной службы до заключения</w:t>
      </w:r>
      <w:proofErr w:type="gramEnd"/>
      <w:r w:rsidRPr="000B18D2">
        <w:rPr>
          <w:sz w:val="28"/>
          <w:szCs w:val="28"/>
        </w:rPr>
        <w:t xml:space="preserve"> </w:t>
      </w:r>
      <w:proofErr w:type="gramStart"/>
      <w:r w:rsidRPr="000B18D2">
        <w:rPr>
          <w:sz w:val="28"/>
          <w:szCs w:val="28"/>
        </w:rPr>
        <w:t xml:space="preserve">трудового договора или гражданско-правового договора, уведомлять комиссию по соблюдению требований к служебному поведению муниципальных служащих и урегулированию конфликта интересов </w:t>
      </w:r>
      <w:r w:rsidR="00AC3A19">
        <w:rPr>
          <w:sz w:val="28"/>
          <w:szCs w:val="28"/>
        </w:rPr>
        <w:t>органов</w:t>
      </w:r>
      <w:r w:rsidR="00AC3A19" w:rsidRPr="00AC3A19">
        <w:rPr>
          <w:sz w:val="28"/>
          <w:szCs w:val="28"/>
        </w:rPr>
        <w:t xml:space="preserve"> </w:t>
      </w:r>
      <w:r w:rsidR="00AC3A19">
        <w:rPr>
          <w:sz w:val="28"/>
          <w:szCs w:val="28"/>
        </w:rPr>
        <w:t xml:space="preserve">местного самоуправления городского поселения Балашейка </w:t>
      </w:r>
      <w:r w:rsidRPr="000B18D2">
        <w:rPr>
          <w:sz w:val="28"/>
          <w:szCs w:val="28"/>
        </w:rPr>
        <w:t>(далее - Комиссия) о намерении замещать на условиях трудового договора в организации и (или) выполнять в данной организации работу (оказывать данной организации услуги) в течение месяца стоимостью более 100 тысяч рублей на условиях гражданско-правового договора, если</w:t>
      </w:r>
      <w:proofErr w:type="gramEnd"/>
      <w:r w:rsidRPr="000B18D2">
        <w:rPr>
          <w:sz w:val="28"/>
          <w:szCs w:val="28"/>
        </w:rPr>
        <w:t xml:space="preserve">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0B18D2" w:rsidRPr="000B18D2" w:rsidRDefault="000B18D2" w:rsidP="00AC3A19">
      <w:pPr>
        <w:spacing w:before="120" w:line="272" w:lineRule="atLeast"/>
        <w:ind w:firstLine="708"/>
        <w:jc w:val="both"/>
        <w:rPr>
          <w:sz w:val="28"/>
          <w:szCs w:val="28"/>
        </w:rPr>
      </w:pPr>
      <w:r w:rsidRPr="000B18D2">
        <w:rPr>
          <w:sz w:val="28"/>
          <w:szCs w:val="28"/>
        </w:rPr>
        <w:t>2. Уведомление направляется в Комиссию в письменной форме. В уведомлении указываются:</w:t>
      </w:r>
    </w:p>
    <w:p w:rsidR="000B18D2" w:rsidRPr="000B18D2" w:rsidRDefault="000B18D2" w:rsidP="00AC3A19">
      <w:pPr>
        <w:spacing w:before="120" w:line="272" w:lineRule="atLeast"/>
        <w:jc w:val="both"/>
        <w:rPr>
          <w:sz w:val="28"/>
          <w:szCs w:val="28"/>
        </w:rPr>
      </w:pPr>
      <w:r w:rsidRPr="000B18D2">
        <w:rPr>
          <w:sz w:val="28"/>
          <w:szCs w:val="28"/>
        </w:rPr>
        <w:t>1) наименование организации, в которой гражданин,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данной организации услуги);</w:t>
      </w:r>
    </w:p>
    <w:p w:rsidR="000B18D2" w:rsidRPr="000B18D2" w:rsidRDefault="000B18D2" w:rsidP="00AC3A19">
      <w:pPr>
        <w:spacing w:before="120" w:line="272" w:lineRule="atLeast"/>
        <w:jc w:val="both"/>
        <w:rPr>
          <w:sz w:val="28"/>
          <w:szCs w:val="28"/>
        </w:rPr>
      </w:pPr>
      <w:r w:rsidRPr="000B18D2">
        <w:rPr>
          <w:sz w:val="28"/>
          <w:szCs w:val="28"/>
        </w:rPr>
        <w:lastRenderedPageBreak/>
        <w:t>2) юридический и фактический адрес данной организации;</w:t>
      </w:r>
    </w:p>
    <w:p w:rsidR="000B18D2" w:rsidRPr="000B18D2" w:rsidRDefault="000B18D2" w:rsidP="00AC3A19">
      <w:pPr>
        <w:spacing w:before="120" w:line="272" w:lineRule="atLeast"/>
        <w:jc w:val="both"/>
        <w:rPr>
          <w:sz w:val="28"/>
          <w:szCs w:val="28"/>
        </w:rPr>
      </w:pPr>
      <w:r w:rsidRPr="000B18D2">
        <w:rPr>
          <w:sz w:val="28"/>
          <w:szCs w:val="28"/>
        </w:rPr>
        <w:t>3) предполагаемая дата заключения трудового (гражданско-правового) договора;</w:t>
      </w:r>
    </w:p>
    <w:p w:rsidR="000B18D2" w:rsidRPr="000B18D2" w:rsidRDefault="000B18D2" w:rsidP="00AC3A19">
      <w:pPr>
        <w:spacing w:before="120" w:line="272" w:lineRule="atLeast"/>
        <w:jc w:val="both"/>
        <w:rPr>
          <w:sz w:val="28"/>
          <w:szCs w:val="28"/>
        </w:rPr>
      </w:pPr>
      <w:r w:rsidRPr="000B18D2">
        <w:rPr>
          <w:sz w:val="28"/>
          <w:szCs w:val="28"/>
        </w:rPr>
        <w:t>4) должность муниципальной службы, которую замещал гражданин, и должность</w:t>
      </w:r>
      <w:r w:rsidR="00AC3A19">
        <w:rPr>
          <w:sz w:val="28"/>
          <w:szCs w:val="28"/>
        </w:rPr>
        <w:t>,</w:t>
      </w:r>
      <w:r w:rsidRPr="000B18D2">
        <w:rPr>
          <w:sz w:val="28"/>
          <w:szCs w:val="28"/>
        </w:rPr>
        <w:t xml:space="preserve"> которую планирует замещать в организации (краткая описание оказываемых услуг, в случае заключения гражданско-правового договора).</w:t>
      </w:r>
    </w:p>
    <w:p w:rsidR="000B18D2" w:rsidRPr="000B18D2" w:rsidRDefault="000B18D2" w:rsidP="00AC3A19">
      <w:pPr>
        <w:spacing w:before="120"/>
        <w:ind w:firstLine="709"/>
        <w:jc w:val="both"/>
        <w:rPr>
          <w:sz w:val="28"/>
          <w:szCs w:val="28"/>
        </w:rPr>
      </w:pPr>
      <w:r w:rsidRPr="000B18D2">
        <w:rPr>
          <w:sz w:val="28"/>
          <w:szCs w:val="28"/>
        </w:rPr>
        <w:t>К уведомлению прилагается заверенная кадровой службой соответствующей организации копия должностной инструкции по должности, на замещение которой претендует указанный гражданин, или проект гражданско-правового договора.</w:t>
      </w:r>
    </w:p>
    <w:p w:rsidR="000B18D2" w:rsidRPr="000B18D2" w:rsidRDefault="000B18D2" w:rsidP="00AC3A19">
      <w:pPr>
        <w:spacing w:before="120"/>
        <w:ind w:firstLine="708"/>
        <w:jc w:val="both"/>
        <w:rPr>
          <w:sz w:val="28"/>
          <w:szCs w:val="28"/>
        </w:rPr>
      </w:pPr>
      <w:r w:rsidRPr="000B18D2">
        <w:rPr>
          <w:color w:val="000000"/>
          <w:sz w:val="28"/>
          <w:szCs w:val="28"/>
        </w:rPr>
        <w:t xml:space="preserve">4. </w:t>
      </w:r>
      <w:proofErr w:type="gramStart"/>
      <w:r w:rsidRPr="000B18D2">
        <w:rPr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уведомления и о принятом решении, направить гражданину письменное уведомление в течение одного рабочего дня и уведомить его устно</w:t>
      </w:r>
      <w:proofErr w:type="gramEnd"/>
      <w:r w:rsidRPr="000B18D2">
        <w:rPr>
          <w:color w:val="000000"/>
          <w:sz w:val="28"/>
          <w:szCs w:val="28"/>
        </w:rPr>
        <w:t xml:space="preserve"> в течение трех рабочих дней.</w:t>
      </w:r>
    </w:p>
    <w:p w:rsidR="000B18D2" w:rsidRPr="000B18D2" w:rsidRDefault="000B18D2" w:rsidP="00AC3A19">
      <w:pPr>
        <w:spacing w:before="120" w:line="272" w:lineRule="atLeast"/>
        <w:ind w:firstLine="567"/>
        <w:jc w:val="both"/>
        <w:rPr>
          <w:sz w:val="28"/>
          <w:szCs w:val="28"/>
        </w:rPr>
      </w:pPr>
      <w:r w:rsidRPr="000B18D2">
        <w:rPr>
          <w:sz w:val="28"/>
          <w:szCs w:val="28"/>
        </w:rPr>
        <w:t>5. По итогам рассмотрения уведомления, Комиссия выносит одно из следующих решений:</w:t>
      </w:r>
    </w:p>
    <w:p w:rsidR="000B18D2" w:rsidRPr="000B18D2" w:rsidRDefault="000B18D2" w:rsidP="00AC3A19">
      <w:pPr>
        <w:spacing w:before="120"/>
        <w:ind w:firstLine="567"/>
        <w:jc w:val="both"/>
        <w:rPr>
          <w:sz w:val="28"/>
          <w:szCs w:val="28"/>
        </w:rPr>
      </w:pPr>
      <w:proofErr w:type="gramStart"/>
      <w:r w:rsidRPr="000B18D2">
        <w:rPr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0B18D2" w:rsidRPr="000B18D2" w:rsidRDefault="000B18D2" w:rsidP="00AC3A19">
      <w:pPr>
        <w:spacing w:before="120"/>
        <w:ind w:firstLine="539"/>
        <w:jc w:val="both"/>
        <w:rPr>
          <w:sz w:val="28"/>
          <w:szCs w:val="28"/>
        </w:rPr>
      </w:pPr>
      <w:r w:rsidRPr="000B18D2">
        <w:rPr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AC3A19" w:rsidRDefault="000B18D2" w:rsidP="00AC3A19">
      <w:pPr>
        <w:spacing w:before="120" w:line="272" w:lineRule="atLeast"/>
        <w:ind w:firstLine="539"/>
        <w:jc w:val="both"/>
        <w:rPr>
          <w:sz w:val="28"/>
          <w:szCs w:val="28"/>
        </w:rPr>
      </w:pPr>
      <w:r w:rsidRPr="000B18D2">
        <w:rPr>
          <w:sz w:val="28"/>
          <w:szCs w:val="28"/>
        </w:rPr>
        <w:t xml:space="preserve">6. Решение Комиссии оформляется протоколом, который подписывают члены Комиссии, принимавшие участие в ее заседании. </w:t>
      </w:r>
    </w:p>
    <w:p w:rsidR="000B18D2" w:rsidRPr="000B18D2" w:rsidRDefault="000B18D2" w:rsidP="00AC3A19">
      <w:pPr>
        <w:spacing w:before="120" w:line="272" w:lineRule="atLeast"/>
        <w:ind w:firstLine="539"/>
        <w:jc w:val="both"/>
        <w:rPr>
          <w:sz w:val="28"/>
          <w:szCs w:val="28"/>
        </w:rPr>
      </w:pPr>
      <w:r w:rsidRPr="000B18D2">
        <w:rPr>
          <w:sz w:val="28"/>
          <w:szCs w:val="28"/>
        </w:rPr>
        <w:t>Решение, принятое комиссией, носит обязательный характер.</w:t>
      </w:r>
    </w:p>
    <w:p w:rsidR="001C40BB" w:rsidRDefault="00AC3A19" w:rsidP="00AC3A19">
      <w:pPr>
        <w:spacing w:before="12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B18D2" w:rsidRPr="000B18D2">
        <w:rPr>
          <w:color w:val="000000"/>
          <w:sz w:val="28"/>
          <w:szCs w:val="28"/>
        </w:rPr>
        <w:t>. Гражданин, замещавший должности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49094E" w:rsidRDefault="0049094E" w:rsidP="00AC3A19">
      <w:pPr>
        <w:spacing w:before="12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sectPr w:rsidR="0049094E" w:rsidSect="000D47F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708" w:bottom="851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DC" w:rsidRDefault="00DB4FDC">
      <w:r>
        <w:separator/>
      </w:r>
    </w:p>
  </w:endnote>
  <w:endnote w:type="continuationSeparator" w:id="0">
    <w:p w:rsidR="00DB4FDC" w:rsidRDefault="00DB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DB4FD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DB4FD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DC" w:rsidRDefault="00DB4FDC">
      <w:r>
        <w:separator/>
      </w:r>
    </w:p>
  </w:footnote>
  <w:footnote w:type="continuationSeparator" w:id="0">
    <w:p w:rsidR="00DB4FDC" w:rsidRDefault="00DB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3C8"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DB4F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BCD">
      <w:rPr>
        <w:rStyle w:val="a5"/>
        <w:noProof/>
      </w:rPr>
      <w:t>3</w:t>
    </w:r>
    <w:r>
      <w:rPr>
        <w:rStyle w:val="a5"/>
      </w:rPr>
      <w:fldChar w:fldCharType="end"/>
    </w:r>
  </w:p>
  <w:p w:rsidR="006B6B3B" w:rsidRDefault="00DB4FDC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9585A76"/>
    <w:multiLevelType w:val="multilevel"/>
    <w:tmpl w:val="27C4D6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3"/>
        </w:tabs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1800"/>
      </w:pPr>
      <w:rPr>
        <w:rFonts w:hint="default"/>
      </w:rPr>
    </w:lvl>
  </w:abstractNum>
  <w:abstractNum w:abstractNumId="2">
    <w:nsid w:val="53604056"/>
    <w:multiLevelType w:val="multilevel"/>
    <w:tmpl w:val="27B46A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C5E3ED5"/>
    <w:multiLevelType w:val="multilevel"/>
    <w:tmpl w:val="69C88B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3C8"/>
    <w:rsid w:val="0000025B"/>
    <w:rsid w:val="000033C8"/>
    <w:rsid w:val="00007323"/>
    <w:rsid w:val="000226D9"/>
    <w:rsid w:val="00045DFF"/>
    <w:rsid w:val="000755C4"/>
    <w:rsid w:val="0009256C"/>
    <w:rsid w:val="000B18D2"/>
    <w:rsid w:val="000B3A9A"/>
    <w:rsid w:val="000C2F3F"/>
    <w:rsid w:val="001212EE"/>
    <w:rsid w:val="00122408"/>
    <w:rsid w:val="00143A7B"/>
    <w:rsid w:val="00150E42"/>
    <w:rsid w:val="001573C2"/>
    <w:rsid w:val="00163DE3"/>
    <w:rsid w:val="001B12AA"/>
    <w:rsid w:val="001C40BB"/>
    <w:rsid w:val="00217EFB"/>
    <w:rsid w:val="00224C6C"/>
    <w:rsid w:val="0023311C"/>
    <w:rsid w:val="002831D6"/>
    <w:rsid w:val="002F5917"/>
    <w:rsid w:val="0031210D"/>
    <w:rsid w:val="003275DE"/>
    <w:rsid w:val="003671BE"/>
    <w:rsid w:val="003847C5"/>
    <w:rsid w:val="00433215"/>
    <w:rsid w:val="004763F7"/>
    <w:rsid w:val="0049094E"/>
    <w:rsid w:val="004A7A18"/>
    <w:rsid w:val="004B7271"/>
    <w:rsid w:val="004D2B52"/>
    <w:rsid w:val="004F5BEE"/>
    <w:rsid w:val="004F7FF4"/>
    <w:rsid w:val="00514A74"/>
    <w:rsid w:val="00576615"/>
    <w:rsid w:val="00592A69"/>
    <w:rsid w:val="005A5DE1"/>
    <w:rsid w:val="005D1504"/>
    <w:rsid w:val="005E7505"/>
    <w:rsid w:val="005F221D"/>
    <w:rsid w:val="00657FC6"/>
    <w:rsid w:val="00667BFA"/>
    <w:rsid w:val="00686A68"/>
    <w:rsid w:val="00687447"/>
    <w:rsid w:val="0069548E"/>
    <w:rsid w:val="006975AA"/>
    <w:rsid w:val="006A7468"/>
    <w:rsid w:val="006C2F6B"/>
    <w:rsid w:val="006D071F"/>
    <w:rsid w:val="006D07BA"/>
    <w:rsid w:val="006D2675"/>
    <w:rsid w:val="0078214F"/>
    <w:rsid w:val="007D38CC"/>
    <w:rsid w:val="00834BB7"/>
    <w:rsid w:val="008B7BE9"/>
    <w:rsid w:val="0097162A"/>
    <w:rsid w:val="0099314C"/>
    <w:rsid w:val="00996C05"/>
    <w:rsid w:val="00A007B2"/>
    <w:rsid w:val="00A35ACF"/>
    <w:rsid w:val="00A7501B"/>
    <w:rsid w:val="00AA3121"/>
    <w:rsid w:val="00AC3A19"/>
    <w:rsid w:val="00AE5958"/>
    <w:rsid w:val="00B234D8"/>
    <w:rsid w:val="00B328D5"/>
    <w:rsid w:val="00B402EF"/>
    <w:rsid w:val="00B53F59"/>
    <w:rsid w:val="00B9637E"/>
    <w:rsid w:val="00BA4DA1"/>
    <w:rsid w:val="00C65A02"/>
    <w:rsid w:val="00C709F0"/>
    <w:rsid w:val="00C92F7D"/>
    <w:rsid w:val="00D05CBC"/>
    <w:rsid w:val="00D57F6D"/>
    <w:rsid w:val="00D85AB4"/>
    <w:rsid w:val="00DB4FDC"/>
    <w:rsid w:val="00E0234D"/>
    <w:rsid w:val="00E20C9C"/>
    <w:rsid w:val="00E82014"/>
    <w:rsid w:val="00F3684D"/>
    <w:rsid w:val="00F822BF"/>
    <w:rsid w:val="00F94D14"/>
    <w:rsid w:val="00FA2893"/>
    <w:rsid w:val="00FB3995"/>
    <w:rsid w:val="00FC1D35"/>
    <w:rsid w:val="00FC48E3"/>
    <w:rsid w:val="00FD1463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1C40B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8E9A-8FA0-482F-869C-B222B435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Balasheyka</dc:creator>
  <cp:lastModifiedBy>Balasheyka</cp:lastModifiedBy>
  <cp:revision>22</cp:revision>
  <cp:lastPrinted>2013-05-30T06:25:00Z</cp:lastPrinted>
  <dcterms:created xsi:type="dcterms:W3CDTF">2013-02-16T10:00:00Z</dcterms:created>
  <dcterms:modified xsi:type="dcterms:W3CDTF">2013-05-30T06:27:00Z</dcterms:modified>
</cp:coreProperties>
</file>