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1" w:rsidRPr="00B52E75" w:rsidRDefault="006F7FD1" w:rsidP="006F7FD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B52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РОССИЙСКАЯ ФЕДЕРАЦИЯ                                    </w:t>
      </w:r>
    </w:p>
    <w:p w:rsidR="006F7FD1" w:rsidRPr="00B52E75" w:rsidRDefault="006F7FD1" w:rsidP="006F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E75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6F7FD1" w:rsidRPr="00B52E75" w:rsidRDefault="006F7FD1" w:rsidP="006F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9A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6F7FD1" w:rsidRPr="00B52E75" w:rsidRDefault="006F7FD1" w:rsidP="006F7FD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F7FD1" w:rsidRPr="00B52E75" w:rsidRDefault="006F7FD1" w:rsidP="006F7FD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B52E7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6F7FD1" w:rsidRPr="00B52E75" w:rsidRDefault="006F7FD1" w:rsidP="006F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52E75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6F7FD1" w:rsidRPr="00B52E75" w:rsidRDefault="006F7FD1" w:rsidP="006F7FD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F7FD1" w:rsidRPr="00B52E75" w:rsidRDefault="006F7FD1" w:rsidP="006F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52E7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</w:t>
      </w:r>
    </w:p>
    <w:p w:rsidR="006F7FD1" w:rsidRPr="00B52E75" w:rsidRDefault="006F7FD1" w:rsidP="006F7F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7FD1" w:rsidRPr="00B52E75" w:rsidRDefault="006F7FD1" w:rsidP="006F7FD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15.01.2019</w:t>
      </w:r>
      <w:r w:rsidRPr="00B52E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№  1</w:t>
      </w:r>
    </w:p>
    <w:p w:rsidR="006F7FD1" w:rsidRPr="00ED5A29" w:rsidRDefault="006F7FD1" w:rsidP="006F7F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FD1" w:rsidRPr="00ED5A29" w:rsidRDefault="006F7FD1" w:rsidP="006F7FD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внесению изменений и дополнений в Правила землепользования и застройки сельского поселения Старая Рачейка муниципального района </w:t>
      </w:r>
      <w:proofErr w:type="spellStart"/>
      <w:r w:rsidRPr="00ED5A29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ED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6F7FD1" w:rsidRPr="00ED5A29" w:rsidRDefault="006F7FD1" w:rsidP="006F7FD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FD1" w:rsidRPr="00ED5A29" w:rsidRDefault="006F7FD1" w:rsidP="006F7FD1">
      <w:pPr>
        <w:jc w:val="both"/>
        <w:rPr>
          <w:rFonts w:ascii="Times New Roman" w:hAnsi="Times New Roman"/>
          <w:b/>
          <w:bCs/>
          <w:sz w:val="28"/>
        </w:rPr>
      </w:pPr>
      <w:r w:rsidRPr="00ED5A29">
        <w:rPr>
          <w:rFonts w:ascii="Times New Roman" w:hAnsi="Times New Roman"/>
          <w:bCs/>
          <w:sz w:val="28"/>
        </w:rPr>
        <w:t xml:space="preserve">              </w:t>
      </w:r>
      <w:proofErr w:type="gramStart"/>
      <w:r w:rsidRPr="00ED5A29">
        <w:rPr>
          <w:rFonts w:ascii="Times New Roman" w:hAnsi="Times New Roman"/>
          <w:bCs/>
          <w:sz w:val="28"/>
        </w:rPr>
        <w:t xml:space="preserve">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 xml:space="preserve">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>, Самарской области, утверждённым  Решением Собрания</w:t>
      </w:r>
      <w:proofErr w:type="gramEnd"/>
      <w:r w:rsidRPr="00ED5A29">
        <w:rPr>
          <w:rFonts w:ascii="Times New Roman" w:hAnsi="Times New Roman"/>
          <w:bCs/>
          <w:sz w:val="28"/>
        </w:rPr>
        <w:t xml:space="preserve"> </w:t>
      </w:r>
      <w:proofErr w:type="gramStart"/>
      <w:r w:rsidRPr="00ED5A29">
        <w:rPr>
          <w:rFonts w:ascii="Times New Roman" w:hAnsi="Times New Roman"/>
          <w:bCs/>
          <w:sz w:val="28"/>
        </w:rPr>
        <w:t xml:space="preserve">представителей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bCs/>
          <w:sz w:val="28"/>
        </w:rPr>
        <w:t>Сызранский</w:t>
      </w:r>
      <w:proofErr w:type="spellEnd"/>
      <w:r w:rsidRPr="00ED5A29">
        <w:rPr>
          <w:rFonts w:ascii="Times New Roman" w:hAnsi="Times New Roman"/>
          <w:bCs/>
          <w:sz w:val="28"/>
        </w:rPr>
        <w:t xml:space="preserve"> Самарской области   </w:t>
      </w:r>
      <w:proofErr w:type="gramEnd"/>
    </w:p>
    <w:p w:rsidR="006F7FD1" w:rsidRPr="00ED5A29" w:rsidRDefault="006F7FD1" w:rsidP="006F7FD1">
      <w:pPr>
        <w:rPr>
          <w:rFonts w:ascii="Times New Roman" w:hAnsi="Times New Roman"/>
          <w:bCs/>
          <w:sz w:val="28"/>
        </w:rPr>
      </w:pPr>
      <w:r w:rsidRPr="00ED5A29">
        <w:rPr>
          <w:rFonts w:ascii="Times New Roman" w:hAnsi="Times New Roman"/>
          <w:bCs/>
          <w:sz w:val="28"/>
        </w:rPr>
        <w:t xml:space="preserve">                                      </w:t>
      </w:r>
      <w:proofErr w:type="gramStart"/>
      <w:r w:rsidRPr="00ED5A29">
        <w:rPr>
          <w:rFonts w:ascii="Times New Roman" w:hAnsi="Times New Roman"/>
          <w:bCs/>
          <w:sz w:val="28"/>
        </w:rPr>
        <w:t>П</w:t>
      </w:r>
      <w:proofErr w:type="gramEnd"/>
      <w:r w:rsidRPr="00ED5A29">
        <w:rPr>
          <w:rFonts w:ascii="Times New Roman" w:hAnsi="Times New Roman"/>
          <w:bCs/>
          <w:sz w:val="28"/>
        </w:rPr>
        <w:t xml:space="preserve"> О С Т А Н О В Л Я Е Т :</w:t>
      </w:r>
    </w:p>
    <w:p w:rsidR="006F7FD1" w:rsidRPr="00ED5A29" w:rsidRDefault="006F7FD1" w:rsidP="006F7FD1">
      <w:pPr>
        <w:outlineLvl w:val="0"/>
        <w:rPr>
          <w:rFonts w:ascii="Times New Roman" w:hAnsi="Times New Roman"/>
          <w:sz w:val="28"/>
          <w:szCs w:val="28"/>
        </w:rPr>
      </w:pPr>
      <w:r w:rsidRPr="00ED5A29">
        <w:rPr>
          <w:rFonts w:ascii="Times New Roman" w:hAnsi="Times New Roman"/>
          <w:sz w:val="28"/>
          <w:szCs w:val="28"/>
        </w:rPr>
        <w:t xml:space="preserve">1. </w:t>
      </w:r>
      <w:r w:rsidRPr="00ED5A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сельского поселения Старая Рачейка муниципального района </w:t>
      </w:r>
      <w:proofErr w:type="spellStart"/>
      <w:r w:rsidRPr="00ED5A29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ED5A2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сельского поселения Старая Рачейка муниципального района </w:t>
      </w:r>
      <w:proofErr w:type="spellStart"/>
      <w:r w:rsidRPr="00ED5A29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ED5A2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</w:t>
      </w:r>
      <w:r w:rsidRPr="00ED5A2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ED5A29">
        <w:rPr>
          <w:rFonts w:ascii="Times New Roman" w:hAnsi="Times New Roman"/>
          <w:sz w:val="28"/>
          <w:szCs w:val="28"/>
        </w:rPr>
        <w:lastRenderedPageBreak/>
        <w:t xml:space="preserve">сельского поселения Старая Рачейка муниципального района </w:t>
      </w:r>
      <w:proofErr w:type="spellStart"/>
      <w:r w:rsidRPr="00ED5A2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D5A29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ED5A29">
        <w:rPr>
          <w:sz w:val="28"/>
          <w:szCs w:val="28"/>
        </w:rPr>
        <w:t xml:space="preserve"> 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 xml:space="preserve">2.Срок проведения публичных слушаний составляет 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>20 дней, с 16.01. 2019 г. по   04.02. 2019г.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ED5A29">
        <w:rPr>
          <w:rFonts w:ascii="Times New Roman" w:hAnsi="Times New Roman"/>
          <w:sz w:val="28"/>
        </w:rPr>
        <w:t>Сызранский</w:t>
      </w:r>
      <w:proofErr w:type="spellEnd"/>
      <w:r w:rsidRPr="00ED5A29">
        <w:rPr>
          <w:rFonts w:ascii="Times New Roman" w:hAnsi="Times New Roman"/>
          <w:sz w:val="28"/>
        </w:rPr>
        <w:t xml:space="preserve">  Самарской области.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ED5A29">
        <w:rPr>
          <w:rFonts w:ascii="Times New Roman" w:hAnsi="Times New Roman"/>
          <w:sz w:val="28"/>
        </w:rPr>
        <w:t>Сызранский</w:t>
      </w:r>
      <w:proofErr w:type="spellEnd"/>
      <w:r w:rsidRPr="00ED5A29">
        <w:rPr>
          <w:rFonts w:ascii="Times New Roman" w:hAnsi="Times New Roman"/>
          <w:sz w:val="28"/>
        </w:rPr>
        <w:t xml:space="preserve"> район, село Старая Рачейка, ул. Октябрьская</w:t>
      </w:r>
      <w:proofErr w:type="gramStart"/>
      <w:r w:rsidRPr="00ED5A29">
        <w:rPr>
          <w:rFonts w:ascii="Times New Roman" w:hAnsi="Times New Roman"/>
          <w:sz w:val="28"/>
        </w:rPr>
        <w:t xml:space="preserve"> .</w:t>
      </w:r>
      <w:proofErr w:type="gramEnd"/>
      <w:r w:rsidRPr="00ED5A29">
        <w:rPr>
          <w:rFonts w:ascii="Times New Roman" w:hAnsi="Times New Roman"/>
          <w:sz w:val="28"/>
        </w:rPr>
        <w:t>д.60.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 xml:space="preserve">слушаний  определить  ведущего  специалиста администрации сельского поселения Старая Рачейка </w:t>
      </w:r>
      <w:proofErr w:type="spellStart"/>
      <w:r w:rsidRPr="00ED5A29">
        <w:rPr>
          <w:rFonts w:ascii="Times New Roman" w:hAnsi="Times New Roman"/>
          <w:sz w:val="28"/>
        </w:rPr>
        <w:t>Бейбулатову</w:t>
      </w:r>
      <w:proofErr w:type="spellEnd"/>
      <w:r w:rsidRPr="00ED5A29">
        <w:rPr>
          <w:rFonts w:ascii="Times New Roman" w:hAnsi="Times New Roman"/>
          <w:sz w:val="28"/>
        </w:rPr>
        <w:t xml:space="preserve"> Ольгу Васильевну 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  <w:szCs w:val="28"/>
        </w:rPr>
      </w:pPr>
      <w:r w:rsidRPr="00ED5A29">
        <w:rPr>
          <w:rFonts w:ascii="Times New Roman" w:hAnsi="Times New Roman"/>
          <w:sz w:val="28"/>
        </w:rPr>
        <w:t>6.Мероприятие  по информированию жителей поселения  по вопросу  публичных слушаний состоится 31.01.2019г.</w:t>
      </w:r>
      <w:r w:rsidRPr="00ED5A29">
        <w:rPr>
          <w:rFonts w:ascii="Times New Roman" w:hAnsi="Times New Roman"/>
          <w:sz w:val="28"/>
          <w:szCs w:val="28"/>
        </w:rPr>
        <w:t xml:space="preserve"> в 10.00</w:t>
      </w:r>
      <w:r w:rsidRPr="00ED5A29">
        <w:rPr>
          <w:rFonts w:ascii="Times New Roman" w:hAnsi="Times New Roman"/>
          <w:b/>
          <w:sz w:val="44"/>
          <w:szCs w:val="44"/>
        </w:rPr>
        <w:t xml:space="preserve"> </w:t>
      </w:r>
      <w:r w:rsidRPr="00ED5A29">
        <w:rPr>
          <w:rFonts w:ascii="Times New Roman" w:hAnsi="Times New Roman"/>
          <w:b/>
          <w:sz w:val="28"/>
          <w:szCs w:val="28"/>
        </w:rPr>
        <w:t xml:space="preserve"> </w:t>
      </w:r>
      <w:r w:rsidRPr="00ED5A29">
        <w:rPr>
          <w:rFonts w:ascii="Times New Roman" w:hAnsi="Times New Roman"/>
          <w:sz w:val="28"/>
          <w:szCs w:val="28"/>
        </w:rPr>
        <w:t>по</w:t>
      </w:r>
      <w:r w:rsidRPr="00ED5A29">
        <w:rPr>
          <w:rFonts w:ascii="Times New Roman" w:hAnsi="Times New Roman"/>
          <w:b/>
          <w:sz w:val="28"/>
          <w:szCs w:val="28"/>
        </w:rPr>
        <w:t xml:space="preserve"> </w:t>
      </w:r>
      <w:r w:rsidRPr="00ED5A29">
        <w:rPr>
          <w:rFonts w:ascii="Times New Roman" w:hAnsi="Times New Roman"/>
          <w:sz w:val="28"/>
          <w:szCs w:val="28"/>
        </w:rPr>
        <w:t xml:space="preserve">адресу:446050,Самарская область, </w:t>
      </w:r>
      <w:proofErr w:type="spellStart"/>
      <w:r w:rsidRPr="00ED5A2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D5A29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ED5A29">
        <w:rPr>
          <w:rFonts w:ascii="Times New Roman" w:hAnsi="Times New Roman"/>
          <w:sz w:val="28"/>
          <w:szCs w:val="28"/>
        </w:rPr>
        <w:t>с</w:t>
      </w:r>
      <w:proofErr w:type="gramEnd"/>
      <w:r w:rsidRPr="00ED5A29">
        <w:rPr>
          <w:rFonts w:ascii="Times New Roman" w:hAnsi="Times New Roman"/>
          <w:sz w:val="28"/>
          <w:szCs w:val="28"/>
        </w:rPr>
        <w:t>. Старая Рачейка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  <w:szCs w:val="28"/>
        </w:rPr>
      </w:pPr>
      <w:r w:rsidRPr="00ED5A29">
        <w:rPr>
          <w:rFonts w:ascii="Times New Roman" w:hAnsi="Times New Roman"/>
          <w:sz w:val="28"/>
          <w:szCs w:val="28"/>
        </w:rPr>
        <w:t>ул. Октябрьская</w:t>
      </w:r>
      <w:proofErr w:type="gramStart"/>
      <w:r w:rsidRPr="00ED5A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5A29">
        <w:rPr>
          <w:rFonts w:ascii="Times New Roman" w:hAnsi="Times New Roman"/>
          <w:sz w:val="28"/>
          <w:szCs w:val="28"/>
        </w:rPr>
        <w:t xml:space="preserve"> д.60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  <w:szCs w:val="28"/>
        </w:rPr>
      </w:pPr>
      <w:r w:rsidRPr="00ED5A29">
        <w:rPr>
          <w:rFonts w:ascii="Times New Roman" w:hAnsi="Times New Roman"/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  <w:r w:rsidRPr="00ED5A29">
        <w:rPr>
          <w:rFonts w:ascii="Times New Roman" w:hAnsi="Times New Roman"/>
          <w:sz w:val="28"/>
        </w:rPr>
        <w:t>8.Опубликовать настоящее постановление в газете  «Вестник Старой Рачейки».</w:t>
      </w:r>
    </w:p>
    <w:p w:rsidR="006F7FD1" w:rsidRPr="00ED5A29" w:rsidRDefault="006F7FD1" w:rsidP="006F7FD1">
      <w:pPr>
        <w:jc w:val="both"/>
        <w:rPr>
          <w:rFonts w:ascii="Times New Roman" w:hAnsi="Times New Roman"/>
          <w:sz w:val="28"/>
        </w:rPr>
      </w:pPr>
    </w:p>
    <w:p w:rsidR="006F7FD1" w:rsidRPr="00ED5A29" w:rsidRDefault="006F7FD1" w:rsidP="006F7FD1">
      <w:pPr>
        <w:contextualSpacing/>
        <w:jc w:val="both"/>
        <w:rPr>
          <w:rFonts w:ascii="Times New Roman" w:hAnsi="Times New Roman"/>
          <w:b/>
          <w:sz w:val="28"/>
        </w:rPr>
      </w:pPr>
      <w:r w:rsidRPr="00ED5A29">
        <w:rPr>
          <w:rFonts w:ascii="Times New Roman" w:hAnsi="Times New Roman"/>
          <w:b/>
          <w:sz w:val="28"/>
        </w:rPr>
        <w:t xml:space="preserve">Глава сельского поселения Старая Рачейка                                        </w:t>
      </w:r>
    </w:p>
    <w:p w:rsidR="006F7FD1" w:rsidRPr="00ED5A29" w:rsidRDefault="006F7FD1" w:rsidP="006F7FD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5A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D5A2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D5A29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6F7FD1" w:rsidRDefault="006F7FD1" w:rsidP="006F7FD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5A29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ED5A29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  <w:r w:rsidRPr="00ED5A29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ED5A29">
        <w:rPr>
          <w:rFonts w:ascii="Times New Roman" w:hAnsi="Times New Roman"/>
          <w:b/>
          <w:sz w:val="28"/>
        </w:rPr>
        <w:t xml:space="preserve">   </w:t>
      </w:r>
    </w:p>
    <w:p w:rsidR="006F7FD1" w:rsidRDefault="006F7FD1" w:rsidP="006F7FD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7FD1" w:rsidRPr="00ED5A29" w:rsidRDefault="006F7FD1" w:rsidP="006F7FD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4514" w:rsidRDefault="008E4514"/>
    <w:sectPr w:rsidR="008E4514" w:rsidSect="008E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D1"/>
    <w:rsid w:val="006F7FD1"/>
    <w:rsid w:val="008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>DDGroup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2019-01-21T06:29:00Z</dcterms:created>
  <dcterms:modified xsi:type="dcterms:W3CDTF">2019-01-21T06:30:00Z</dcterms:modified>
</cp:coreProperties>
</file>