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EF" w:rsidRPr="00381217" w:rsidRDefault="005273EF" w:rsidP="005273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21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273EF" w:rsidRPr="00381217" w:rsidRDefault="004B1CE0" w:rsidP="00527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17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правил землепользования и застройки сельского поселения </w:t>
      </w:r>
      <w:r w:rsidR="008A3CC3">
        <w:rPr>
          <w:rFonts w:ascii="Times New Roman" w:hAnsi="Times New Roman" w:cs="Times New Roman"/>
          <w:b/>
          <w:sz w:val="28"/>
          <w:szCs w:val="28"/>
        </w:rPr>
        <w:t>Рамено</w:t>
      </w:r>
      <w:r w:rsidRPr="0038121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="00381217" w:rsidRPr="00381217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38121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81217" w:rsidRPr="00381217" w:rsidRDefault="00381217" w:rsidP="00527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3EF" w:rsidRPr="00381217" w:rsidRDefault="005273EF" w:rsidP="00381217">
      <w:pPr>
        <w:jc w:val="right"/>
        <w:rPr>
          <w:rFonts w:ascii="Times New Roman" w:hAnsi="Times New Roman" w:cs="Times New Roman"/>
          <w:sz w:val="28"/>
          <w:szCs w:val="28"/>
        </w:rPr>
      </w:pPr>
      <w:r w:rsidRPr="00381217">
        <w:rPr>
          <w:rFonts w:ascii="Times New Roman" w:hAnsi="Times New Roman" w:cs="Times New Roman"/>
          <w:sz w:val="28"/>
          <w:szCs w:val="28"/>
        </w:rPr>
        <w:tab/>
      </w:r>
      <w:r w:rsidRPr="00381217">
        <w:rPr>
          <w:rFonts w:ascii="Times New Roman" w:hAnsi="Times New Roman" w:cs="Times New Roman"/>
          <w:sz w:val="28"/>
          <w:szCs w:val="28"/>
        </w:rPr>
        <w:tab/>
      </w:r>
      <w:r w:rsidRPr="00381217">
        <w:rPr>
          <w:rFonts w:ascii="Times New Roman" w:hAnsi="Times New Roman" w:cs="Times New Roman"/>
          <w:sz w:val="28"/>
          <w:szCs w:val="28"/>
        </w:rPr>
        <w:tab/>
      </w:r>
      <w:r w:rsidRPr="00381217">
        <w:rPr>
          <w:rFonts w:ascii="Times New Roman" w:hAnsi="Times New Roman" w:cs="Times New Roman"/>
          <w:sz w:val="28"/>
          <w:szCs w:val="28"/>
        </w:rPr>
        <w:tab/>
      </w:r>
      <w:r w:rsidRPr="00381217">
        <w:rPr>
          <w:rFonts w:ascii="Times New Roman" w:hAnsi="Times New Roman" w:cs="Times New Roman"/>
          <w:sz w:val="28"/>
          <w:szCs w:val="28"/>
        </w:rPr>
        <w:tab/>
      </w:r>
      <w:r w:rsidR="00026464" w:rsidRPr="00042078">
        <w:rPr>
          <w:rFonts w:ascii="Times New Roman" w:hAnsi="Times New Roman" w:cs="Times New Roman"/>
          <w:sz w:val="28"/>
          <w:szCs w:val="28"/>
        </w:rPr>
        <w:t>О</w:t>
      </w:r>
      <w:r w:rsidRPr="00042078">
        <w:rPr>
          <w:rFonts w:ascii="Times New Roman" w:hAnsi="Times New Roman" w:cs="Times New Roman"/>
          <w:sz w:val="28"/>
          <w:szCs w:val="28"/>
        </w:rPr>
        <w:t>т</w:t>
      </w:r>
      <w:r w:rsidR="00026464">
        <w:rPr>
          <w:rFonts w:ascii="Times New Roman" w:hAnsi="Times New Roman" w:cs="Times New Roman"/>
          <w:sz w:val="28"/>
          <w:szCs w:val="28"/>
        </w:rPr>
        <w:t xml:space="preserve"> </w:t>
      </w:r>
      <w:r w:rsidRPr="00042078">
        <w:rPr>
          <w:rFonts w:ascii="Times New Roman" w:hAnsi="Times New Roman" w:cs="Times New Roman"/>
          <w:sz w:val="28"/>
          <w:szCs w:val="28"/>
        </w:rPr>
        <w:t xml:space="preserve"> </w:t>
      </w:r>
      <w:r w:rsidR="008A3CC3">
        <w:rPr>
          <w:rFonts w:ascii="Times New Roman" w:hAnsi="Times New Roman" w:cs="Times New Roman"/>
          <w:sz w:val="28"/>
          <w:szCs w:val="28"/>
        </w:rPr>
        <w:t>04</w:t>
      </w:r>
      <w:r w:rsidR="007153EC">
        <w:rPr>
          <w:rFonts w:ascii="Times New Roman" w:hAnsi="Times New Roman" w:cs="Times New Roman"/>
          <w:sz w:val="28"/>
          <w:szCs w:val="28"/>
        </w:rPr>
        <w:t>.</w:t>
      </w:r>
      <w:r w:rsidR="008A3CC3">
        <w:rPr>
          <w:rFonts w:ascii="Times New Roman" w:hAnsi="Times New Roman" w:cs="Times New Roman"/>
          <w:sz w:val="28"/>
          <w:szCs w:val="28"/>
        </w:rPr>
        <w:t>04</w:t>
      </w:r>
      <w:r w:rsidR="00042078" w:rsidRPr="00042078">
        <w:rPr>
          <w:rFonts w:ascii="Times New Roman" w:hAnsi="Times New Roman" w:cs="Times New Roman"/>
          <w:sz w:val="28"/>
          <w:szCs w:val="28"/>
        </w:rPr>
        <w:t>.</w:t>
      </w:r>
      <w:r w:rsidR="007153EC">
        <w:rPr>
          <w:rFonts w:ascii="Times New Roman" w:hAnsi="Times New Roman" w:cs="Times New Roman"/>
          <w:sz w:val="28"/>
          <w:szCs w:val="28"/>
        </w:rPr>
        <w:t>202</w:t>
      </w:r>
      <w:r w:rsidR="00510A7E">
        <w:rPr>
          <w:rFonts w:ascii="Times New Roman" w:hAnsi="Times New Roman" w:cs="Times New Roman"/>
          <w:sz w:val="28"/>
          <w:szCs w:val="28"/>
        </w:rPr>
        <w:t>2</w:t>
      </w:r>
      <w:r w:rsidR="000420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1217" w:rsidRPr="00381217" w:rsidRDefault="00381217" w:rsidP="003812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50A" w:rsidRPr="00381217" w:rsidRDefault="005273EF" w:rsidP="0025443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1217">
        <w:rPr>
          <w:rFonts w:ascii="Times New Roman" w:hAnsi="Times New Roman" w:cs="Times New Roman"/>
          <w:sz w:val="28"/>
          <w:szCs w:val="28"/>
        </w:rPr>
        <w:t xml:space="preserve">Основание подготовки заключения – Протокол Комиссии по подготовке проекта </w:t>
      </w:r>
      <w:r w:rsidR="00381217">
        <w:rPr>
          <w:rFonts w:ascii="Times New Roman" w:hAnsi="Times New Roman" w:cs="Times New Roman"/>
          <w:sz w:val="28"/>
          <w:szCs w:val="28"/>
        </w:rPr>
        <w:t>изменений в П</w:t>
      </w:r>
      <w:r w:rsidRPr="00381217">
        <w:rPr>
          <w:rFonts w:ascii="Times New Roman" w:hAnsi="Times New Roman" w:cs="Times New Roman"/>
          <w:sz w:val="28"/>
          <w:szCs w:val="28"/>
        </w:rPr>
        <w:t>равил</w:t>
      </w:r>
      <w:r w:rsidR="00381217">
        <w:rPr>
          <w:rFonts w:ascii="Times New Roman" w:hAnsi="Times New Roman" w:cs="Times New Roman"/>
          <w:sz w:val="28"/>
          <w:szCs w:val="28"/>
        </w:rPr>
        <w:t>а</w:t>
      </w:r>
      <w:r w:rsidRPr="0038121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Pr="00381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81217" w:rsidRPr="00381217">
        <w:rPr>
          <w:rFonts w:ascii="Times New Roman" w:hAnsi="Times New Roman" w:cs="Times New Roman"/>
          <w:sz w:val="28"/>
          <w:szCs w:val="28"/>
        </w:rPr>
        <w:t>Сызранский</w:t>
      </w:r>
      <w:r w:rsidR="00026464">
        <w:rPr>
          <w:rFonts w:ascii="Times New Roman" w:hAnsi="Times New Roman" w:cs="Times New Roman"/>
          <w:sz w:val="28"/>
          <w:szCs w:val="28"/>
        </w:rPr>
        <w:t xml:space="preserve"> </w:t>
      </w:r>
      <w:r w:rsidRPr="00381217">
        <w:rPr>
          <w:rFonts w:ascii="Times New Roman" w:hAnsi="Times New Roman" w:cs="Times New Roman"/>
          <w:sz w:val="28"/>
          <w:szCs w:val="28"/>
        </w:rPr>
        <w:t>Самарской области от</w:t>
      </w:r>
      <w:r w:rsidR="007153EC">
        <w:rPr>
          <w:rFonts w:ascii="Times New Roman" w:hAnsi="Times New Roman" w:cs="Times New Roman"/>
          <w:sz w:val="28"/>
          <w:szCs w:val="28"/>
        </w:rPr>
        <w:t xml:space="preserve"> </w:t>
      </w:r>
      <w:r w:rsidR="008A3CC3">
        <w:rPr>
          <w:rFonts w:ascii="Times New Roman" w:hAnsi="Times New Roman" w:cs="Times New Roman"/>
          <w:sz w:val="28"/>
          <w:szCs w:val="28"/>
        </w:rPr>
        <w:t>04</w:t>
      </w:r>
      <w:r w:rsidR="007153EC">
        <w:rPr>
          <w:rFonts w:ascii="Times New Roman" w:hAnsi="Times New Roman" w:cs="Times New Roman"/>
          <w:sz w:val="28"/>
          <w:szCs w:val="28"/>
        </w:rPr>
        <w:t>.</w:t>
      </w:r>
      <w:r w:rsidR="008A3CC3">
        <w:rPr>
          <w:rFonts w:ascii="Times New Roman" w:hAnsi="Times New Roman" w:cs="Times New Roman"/>
          <w:sz w:val="28"/>
          <w:szCs w:val="28"/>
        </w:rPr>
        <w:t>04</w:t>
      </w:r>
      <w:r w:rsidR="007153EC">
        <w:rPr>
          <w:rFonts w:ascii="Times New Roman" w:hAnsi="Times New Roman" w:cs="Times New Roman"/>
          <w:sz w:val="28"/>
          <w:szCs w:val="28"/>
        </w:rPr>
        <w:t>.202</w:t>
      </w:r>
      <w:r w:rsidR="00510A7E">
        <w:rPr>
          <w:rFonts w:ascii="Times New Roman" w:hAnsi="Times New Roman" w:cs="Times New Roman"/>
          <w:sz w:val="28"/>
          <w:szCs w:val="28"/>
        </w:rPr>
        <w:t>2</w:t>
      </w:r>
      <w:r w:rsidR="000420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1217">
        <w:rPr>
          <w:rFonts w:ascii="Times New Roman" w:hAnsi="Times New Roman" w:cs="Times New Roman"/>
          <w:sz w:val="28"/>
          <w:szCs w:val="28"/>
        </w:rPr>
        <w:t>.</w:t>
      </w:r>
    </w:p>
    <w:p w:rsidR="00B9188E" w:rsidRPr="00B9188E" w:rsidRDefault="005273EF" w:rsidP="00B9188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1217">
        <w:rPr>
          <w:rFonts w:ascii="Times New Roman" w:hAnsi="Times New Roman" w:cs="Times New Roman"/>
          <w:sz w:val="28"/>
          <w:szCs w:val="28"/>
        </w:rPr>
        <w:t>Вопрос</w:t>
      </w:r>
      <w:r w:rsidR="00D130E8" w:rsidRPr="00381217">
        <w:rPr>
          <w:rFonts w:ascii="Times New Roman" w:hAnsi="Times New Roman" w:cs="Times New Roman"/>
          <w:sz w:val="28"/>
          <w:szCs w:val="28"/>
        </w:rPr>
        <w:t>ы</w:t>
      </w:r>
      <w:r w:rsidRPr="00381217">
        <w:rPr>
          <w:rFonts w:ascii="Times New Roman" w:hAnsi="Times New Roman" w:cs="Times New Roman"/>
          <w:sz w:val="28"/>
          <w:szCs w:val="28"/>
        </w:rPr>
        <w:t>, вынесенны</w:t>
      </w:r>
      <w:r w:rsidR="00D130E8" w:rsidRPr="00381217">
        <w:rPr>
          <w:rFonts w:ascii="Times New Roman" w:hAnsi="Times New Roman" w:cs="Times New Roman"/>
          <w:sz w:val="28"/>
          <w:szCs w:val="28"/>
        </w:rPr>
        <w:t>е</w:t>
      </w:r>
      <w:r w:rsidRPr="00381217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D0250A" w:rsidRPr="00381217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Pr="00381217">
        <w:rPr>
          <w:rFonts w:ascii="Times New Roman" w:hAnsi="Times New Roman" w:cs="Times New Roman"/>
          <w:sz w:val="28"/>
          <w:szCs w:val="28"/>
        </w:rPr>
        <w:t>правил</w:t>
      </w:r>
      <w:r w:rsidR="00381217">
        <w:rPr>
          <w:rFonts w:ascii="Times New Roman" w:hAnsi="Times New Roman" w:cs="Times New Roman"/>
          <w:sz w:val="28"/>
          <w:szCs w:val="28"/>
        </w:rPr>
        <w:t>ам</w:t>
      </w:r>
      <w:r w:rsidRPr="0038121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Pr="00381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81217" w:rsidRPr="00381217">
        <w:rPr>
          <w:rFonts w:ascii="Times New Roman" w:hAnsi="Times New Roman" w:cs="Times New Roman"/>
          <w:sz w:val="28"/>
          <w:szCs w:val="28"/>
        </w:rPr>
        <w:t>Сызранский</w:t>
      </w:r>
      <w:r w:rsidRPr="00381217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="00D130E8" w:rsidRPr="00381217">
        <w:rPr>
          <w:rFonts w:ascii="Times New Roman" w:hAnsi="Times New Roman" w:cs="Times New Roman"/>
          <w:sz w:val="28"/>
          <w:szCs w:val="28"/>
        </w:rPr>
        <w:t>:</w:t>
      </w:r>
    </w:p>
    <w:p w:rsidR="007153EC" w:rsidRDefault="0088304E" w:rsidP="00254434">
      <w:pPr>
        <w:tabs>
          <w:tab w:val="left" w:pos="1134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81217">
        <w:rPr>
          <w:rFonts w:ascii="Times New Roman" w:hAnsi="Times New Roman" w:cs="Times New Roman"/>
          <w:sz w:val="28"/>
          <w:szCs w:val="28"/>
        </w:rPr>
        <w:t xml:space="preserve">2.1 </w:t>
      </w:r>
      <w:r w:rsidR="005273EF" w:rsidRPr="00381217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C75B9D" w:rsidRPr="00381217">
        <w:rPr>
          <w:rFonts w:ascii="Times New Roman" w:hAnsi="Times New Roman" w:cs="Times New Roman"/>
          <w:sz w:val="28"/>
          <w:szCs w:val="28"/>
        </w:rPr>
        <w:t>администрации</w:t>
      </w:r>
      <w:r w:rsidR="005273EF" w:rsidRPr="003812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026464">
        <w:rPr>
          <w:rFonts w:ascii="Times New Roman" w:hAnsi="Times New Roman" w:cs="Times New Roman"/>
          <w:sz w:val="28"/>
          <w:szCs w:val="28"/>
        </w:rPr>
        <w:t xml:space="preserve"> </w:t>
      </w:r>
      <w:r w:rsidR="005273EF" w:rsidRPr="003812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81217" w:rsidRPr="00381217">
        <w:rPr>
          <w:rFonts w:ascii="Times New Roman" w:hAnsi="Times New Roman" w:cs="Times New Roman"/>
          <w:sz w:val="28"/>
          <w:szCs w:val="28"/>
        </w:rPr>
        <w:t>Сызранский</w:t>
      </w:r>
      <w:r w:rsidR="005273EF" w:rsidRPr="0038121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о рассмотрении разработанного  проекта решения Собрания представителей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81217" w:rsidRPr="00381217">
        <w:rPr>
          <w:rFonts w:ascii="Times New Roman" w:hAnsi="Times New Roman" w:cs="Times New Roman"/>
          <w:sz w:val="28"/>
          <w:szCs w:val="28"/>
        </w:rPr>
        <w:t>Сызранский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81217" w:rsidRPr="00381217">
        <w:rPr>
          <w:rFonts w:ascii="Times New Roman" w:hAnsi="Times New Roman" w:cs="Times New Roman"/>
          <w:sz w:val="28"/>
          <w:szCs w:val="28"/>
        </w:rPr>
        <w:t>Сызранский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9188E">
        <w:rPr>
          <w:rFonts w:ascii="Times New Roman" w:hAnsi="Times New Roman" w:cs="Times New Roman"/>
          <w:sz w:val="28"/>
          <w:szCs w:val="28"/>
        </w:rPr>
        <w:t>»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81217" w:rsidRPr="00381217">
        <w:rPr>
          <w:rFonts w:ascii="Times New Roman" w:hAnsi="Times New Roman" w:cs="Times New Roman"/>
          <w:sz w:val="28"/>
          <w:szCs w:val="28"/>
        </w:rPr>
        <w:t>Сызранский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5D1CA4" w:rsidRPr="00FC142B">
        <w:rPr>
          <w:rFonts w:ascii="Times New Roman" w:hAnsi="Times New Roman" w:cs="Times New Roman"/>
          <w:sz w:val="28"/>
          <w:szCs w:val="28"/>
        </w:rPr>
        <w:t xml:space="preserve">области № </w:t>
      </w:r>
      <w:r w:rsidR="00FC142B" w:rsidRPr="00FC142B">
        <w:rPr>
          <w:rFonts w:ascii="Times New Roman" w:hAnsi="Times New Roman" w:cs="Times New Roman"/>
          <w:sz w:val="28"/>
          <w:szCs w:val="28"/>
        </w:rPr>
        <w:t>2</w:t>
      </w:r>
      <w:r w:rsidR="00026464" w:rsidRPr="00FC142B">
        <w:rPr>
          <w:rFonts w:ascii="Times New Roman" w:hAnsi="Times New Roman" w:cs="Times New Roman"/>
          <w:sz w:val="28"/>
          <w:szCs w:val="28"/>
        </w:rPr>
        <w:t>4</w:t>
      </w:r>
      <w:r w:rsidR="00381217" w:rsidRPr="00FC142B">
        <w:rPr>
          <w:rFonts w:ascii="Times New Roman" w:hAnsi="Times New Roman" w:cs="Times New Roman"/>
          <w:sz w:val="28"/>
          <w:szCs w:val="28"/>
        </w:rPr>
        <w:t xml:space="preserve"> от 1</w:t>
      </w:r>
      <w:r w:rsidR="00FC142B" w:rsidRPr="00FC142B">
        <w:rPr>
          <w:rFonts w:ascii="Times New Roman" w:hAnsi="Times New Roman" w:cs="Times New Roman"/>
          <w:sz w:val="28"/>
          <w:szCs w:val="28"/>
        </w:rPr>
        <w:t>8</w:t>
      </w:r>
      <w:r w:rsidR="005D1CA4" w:rsidRPr="00FC142B">
        <w:rPr>
          <w:rFonts w:ascii="Times New Roman" w:hAnsi="Times New Roman" w:cs="Times New Roman"/>
          <w:sz w:val="28"/>
          <w:szCs w:val="28"/>
        </w:rPr>
        <w:t>.12.2013 года (далее – Проект</w:t>
      </w:r>
      <w:proofErr w:type="gramEnd"/>
      <w:r w:rsidR="005D1CA4" w:rsidRPr="00FC142B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Правила) и направлении его Главе поселения для </w:t>
      </w:r>
      <w:r w:rsidR="00A11CB6" w:rsidRPr="00FC142B">
        <w:rPr>
          <w:rFonts w:ascii="Times New Roman" w:hAnsi="Times New Roman" w:cs="Times New Roman"/>
          <w:sz w:val="28"/>
          <w:szCs w:val="28"/>
        </w:rPr>
        <w:t>принятия и опубликования Решения</w:t>
      </w:r>
      <w:r w:rsidR="00A11CB6" w:rsidRPr="00381217">
        <w:rPr>
          <w:rFonts w:ascii="Times New Roman" w:hAnsi="Times New Roman" w:cs="Times New Roman"/>
          <w:sz w:val="28"/>
          <w:szCs w:val="28"/>
        </w:rPr>
        <w:t xml:space="preserve"> </w:t>
      </w:r>
      <w:r w:rsidR="00A11CB6">
        <w:rPr>
          <w:rFonts w:ascii="Times New Roman" w:hAnsi="Times New Roman" w:cs="Times New Roman"/>
          <w:sz w:val="28"/>
          <w:szCs w:val="28"/>
        </w:rPr>
        <w:t>«О</w:t>
      </w:r>
      <w:r w:rsidR="00A11CB6" w:rsidRPr="00381217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026464">
        <w:rPr>
          <w:rFonts w:ascii="Times New Roman" w:hAnsi="Times New Roman" w:cs="Times New Roman"/>
          <w:sz w:val="28"/>
          <w:szCs w:val="28"/>
        </w:rPr>
        <w:t xml:space="preserve"> </w:t>
      </w:r>
      <w:r w:rsidR="00A11CB6" w:rsidRPr="00381217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A11CB6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7153EC">
        <w:rPr>
          <w:rFonts w:ascii="Times New Roman" w:hAnsi="Times New Roman" w:cs="Times New Roman"/>
          <w:sz w:val="28"/>
          <w:szCs w:val="28"/>
        </w:rPr>
        <w:t>.</w:t>
      </w:r>
    </w:p>
    <w:p w:rsidR="005D1CA4" w:rsidRPr="00A11CB6" w:rsidRDefault="007153EC" w:rsidP="00254434">
      <w:pPr>
        <w:tabs>
          <w:tab w:val="left" w:pos="1134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81217" w:rsidRPr="00381217">
        <w:rPr>
          <w:rFonts w:ascii="Times New Roman" w:hAnsi="Times New Roman" w:cs="Times New Roman"/>
          <w:sz w:val="28"/>
          <w:szCs w:val="28"/>
        </w:rPr>
        <w:t>Сызранский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510A7E">
        <w:rPr>
          <w:rFonts w:ascii="Times New Roman" w:hAnsi="Times New Roman" w:cs="Times New Roman"/>
          <w:sz w:val="28"/>
          <w:szCs w:val="28"/>
        </w:rPr>
        <w:t>10</w:t>
      </w:r>
      <w:r w:rsidR="00B9188E">
        <w:rPr>
          <w:rFonts w:ascii="Times New Roman" w:hAnsi="Times New Roman" w:cs="Times New Roman"/>
          <w:sz w:val="28"/>
          <w:szCs w:val="28"/>
        </w:rPr>
        <w:t>.</w:t>
      </w:r>
      <w:r w:rsidR="00510A7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10A7E">
        <w:rPr>
          <w:rFonts w:ascii="Times New Roman" w:hAnsi="Times New Roman" w:cs="Times New Roman"/>
          <w:sz w:val="28"/>
          <w:szCs w:val="28"/>
        </w:rPr>
        <w:t>2</w:t>
      </w:r>
      <w:r w:rsidR="00A11C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3CC3">
        <w:rPr>
          <w:rFonts w:ascii="Times New Roman" w:hAnsi="Times New Roman" w:cs="Times New Roman"/>
          <w:sz w:val="28"/>
          <w:szCs w:val="28"/>
        </w:rPr>
        <w:t>17/1</w:t>
      </w:r>
      <w:r w:rsidR="00026464">
        <w:rPr>
          <w:rFonts w:ascii="Times New Roman" w:hAnsi="Times New Roman" w:cs="Times New Roman"/>
          <w:sz w:val="28"/>
          <w:szCs w:val="28"/>
        </w:rPr>
        <w:t xml:space="preserve"> </w:t>
      </w:r>
      <w:r w:rsidR="007951FA">
        <w:rPr>
          <w:rFonts w:ascii="Times New Roman" w:hAnsi="Times New Roman" w:cs="Times New Roman"/>
          <w:sz w:val="28"/>
          <w:szCs w:val="28"/>
        </w:rPr>
        <w:t>о</w:t>
      </w:r>
      <w:r w:rsidR="00381217" w:rsidRPr="00381217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подготовке проекта Решения Собрания пред</w:t>
      </w:r>
      <w:r w:rsidR="00026464">
        <w:rPr>
          <w:rFonts w:ascii="Times New Roman" w:hAnsi="Times New Roman" w:cs="Times New Roman"/>
          <w:sz w:val="28"/>
          <w:szCs w:val="28"/>
          <w:lang w:eastAsia="ar-SA"/>
        </w:rPr>
        <w:t xml:space="preserve">ставителей сельского поселения </w:t>
      </w:r>
      <w:r w:rsidR="00026464" w:rsidRPr="00026464">
        <w:rPr>
          <w:rFonts w:ascii="Times New Roman" w:hAnsi="Times New Roman" w:cs="Times New Roman"/>
          <w:sz w:val="28"/>
          <w:szCs w:val="28"/>
        </w:rPr>
        <w:t xml:space="preserve">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381217" w:rsidRPr="00381217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 Правила землепользования и застройки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381217" w:rsidRPr="0038121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B92910" w:rsidRPr="00381217">
        <w:rPr>
          <w:rFonts w:ascii="Times New Roman" w:hAnsi="Times New Roman" w:cs="Times New Roman"/>
          <w:sz w:val="28"/>
          <w:szCs w:val="28"/>
          <w:lang w:eastAsia="ar-SA"/>
        </w:rPr>
        <w:fldChar w:fldCharType="begin"/>
      </w:r>
      <w:r w:rsidR="00381217" w:rsidRPr="00381217">
        <w:rPr>
          <w:rFonts w:ascii="Times New Roman" w:hAnsi="Times New Roman" w:cs="Times New Roman"/>
          <w:sz w:val="28"/>
          <w:szCs w:val="28"/>
          <w:lang w:eastAsia="ar-SA"/>
        </w:rPr>
        <w:instrText xml:space="preserve"> MERGEFIELD Район </w:instrText>
      </w:r>
      <w:r w:rsidR="00B92910" w:rsidRPr="00381217">
        <w:rPr>
          <w:rFonts w:ascii="Times New Roman" w:hAnsi="Times New Roman" w:cs="Times New Roman"/>
          <w:sz w:val="28"/>
          <w:szCs w:val="28"/>
          <w:lang w:eastAsia="ar-SA"/>
        </w:rPr>
        <w:fldChar w:fldCharType="separate"/>
      </w:r>
      <w:r w:rsidR="00381217" w:rsidRPr="00381217">
        <w:rPr>
          <w:rFonts w:ascii="Times New Roman" w:hAnsi="Times New Roman" w:cs="Times New Roman"/>
          <w:noProof/>
          <w:sz w:val="28"/>
          <w:szCs w:val="28"/>
          <w:lang w:eastAsia="ar-SA"/>
        </w:rPr>
        <w:t>Сызранский</w:t>
      </w:r>
      <w:r w:rsidR="00B92910" w:rsidRPr="00381217">
        <w:rPr>
          <w:rFonts w:ascii="Times New Roman" w:hAnsi="Times New Roman" w:cs="Times New Roman"/>
          <w:sz w:val="28"/>
          <w:szCs w:val="28"/>
          <w:lang w:eastAsia="ar-SA"/>
        </w:rPr>
        <w:fldChar w:fldCharType="end"/>
      </w:r>
      <w:r w:rsidR="00381217" w:rsidRPr="00381217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</w:t>
      </w:r>
      <w:r w:rsidR="004B615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8121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</w:t>
      </w:r>
      <w:r w:rsidR="00510A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A7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10A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3CC3">
        <w:rPr>
          <w:rFonts w:ascii="Times New Roman" w:hAnsi="Times New Roman" w:cs="Times New Roman"/>
          <w:sz w:val="28"/>
          <w:szCs w:val="28"/>
        </w:rPr>
        <w:t>17/1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, опубликованного в </w:t>
      </w:r>
      <w:r w:rsidR="004B6156">
        <w:rPr>
          <w:rFonts w:ascii="Times New Roman" w:hAnsi="Times New Roman" w:cs="Times New Roman"/>
          <w:sz w:val="28"/>
          <w:szCs w:val="28"/>
        </w:rPr>
        <w:t xml:space="preserve"> </w:t>
      </w:r>
      <w:r w:rsidR="008A3CC3">
        <w:rPr>
          <w:rFonts w:ascii="Times New Roman" w:hAnsi="Times New Roman" w:cs="Times New Roman"/>
          <w:sz w:val="28"/>
          <w:szCs w:val="28"/>
        </w:rPr>
        <w:t>газете «</w:t>
      </w:r>
      <w:r w:rsidR="00381217">
        <w:rPr>
          <w:rFonts w:ascii="Times New Roman" w:hAnsi="Times New Roman" w:cs="Times New Roman"/>
          <w:sz w:val="28"/>
          <w:szCs w:val="28"/>
        </w:rPr>
        <w:t>Вестник</w:t>
      </w:r>
      <w:r w:rsidR="008A3CC3"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r w:rsidR="00381217">
        <w:rPr>
          <w:rFonts w:ascii="Times New Roman" w:hAnsi="Times New Roman" w:cs="Times New Roman"/>
          <w:sz w:val="28"/>
          <w:szCs w:val="28"/>
        </w:rPr>
        <w:t>»</w:t>
      </w:r>
      <w:r w:rsidR="005D1CA4" w:rsidRPr="00381217">
        <w:rPr>
          <w:rFonts w:ascii="Times New Roman" w:hAnsi="Times New Roman" w:cs="Times New Roman"/>
          <w:sz w:val="28"/>
          <w:szCs w:val="28"/>
        </w:rPr>
        <w:t xml:space="preserve"> от </w:t>
      </w:r>
      <w:r w:rsidR="008A3C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A7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10A7E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3CC3">
        <w:rPr>
          <w:rFonts w:ascii="Times New Roman" w:hAnsi="Times New Roman" w:cs="Times New Roman"/>
          <w:sz w:val="28"/>
          <w:szCs w:val="28"/>
        </w:rPr>
        <w:t>5</w:t>
      </w:r>
      <w:r w:rsidR="005D1CA4" w:rsidRPr="00381217">
        <w:rPr>
          <w:rFonts w:ascii="Times New Roman" w:hAnsi="Times New Roman" w:cs="Times New Roman"/>
          <w:sz w:val="28"/>
          <w:szCs w:val="28"/>
        </w:rPr>
        <w:t>, разработан проект решения о внесении изменений в Правила.</w:t>
      </w:r>
    </w:p>
    <w:p w:rsidR="006A1634" w:rsidRPr="00381217" w:rsidRDefault="006A1634" w:rsidP="00254434">
      <w:pPr>
        <w:tabs>
          <w:tab w:val="left" w:pos="1134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121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вопросов, указанных в пункте 2 настоящего заключения Комиссия решила:</w:t>
      </w:r>
    </w:p>
    <w:p w:rsidR="000B6490" w:rsidRDefault="006A1634" w:rsidP="000B64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81217">
        <w:rPr>
          <w:rFonts w:ascii="Times New Roman" w:hAnsi="Times New Roman" w:cs="Times New Roman"/>
          <w:sz w:val="28"/>
          <w:szCs w:val="28"/>
        </w:rPr>
        <w:t>1.</w:t>
      </w:r>
      <w:r w:rsidR="00026464">
        <w:rPr>
          <w:rFonts w:ascii="Times New Roman" w:hAnsi="Times New Roman" w:cs="Times New Roman"/>
          <w:sz w:val="28"/>
          <w:szCs w:val="28"/>
        </w:rPr>
        <w:t xml:space="preserve"> </w:t>
      </w:r>
      <w:r w:rsidR="000B6490" w:rsidRPr="00381217">
        <w:rPr>
          <w:rFonts w:ascii="Times New Roman" w:hAnsi="Times New Roman" w:cs="Times New Roman"/>
          <w:sz w:val="28"/>
          <w:szCs w:val="28"/>
        </w:rPr>
        <w:t xml:space="preserve">принять предложение администрации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0B6490" w:rsidRPr="003812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 рассмотрении разработанного  </w:t>
      </w:r>
      <w:proofErr w:type="gramStart"/>
      <w:r w:rsidR="000B6490" w:rsidRPr="00381217">
        <w:rPr>
          <w:rFonts w:ascii="Times New Roman" w:hAnsi="Times New Roman" w:cs="Times New Roman"/>
          <w:sz w:val="28"/>
          <w:szCs w:val="28"/>
        </w:rPr>
        <w:t xml:space="preserve">проекта решения Собрания представителей сельского </w:t>
      </w:r>
      <w:r w:rsidR="000B6490" w:rsidRPr="00381217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proofErr w:type="gramEnd"/>
      <w:r w:rsidR="000B6490" w:rsidRPr="00381217">
        <w:rPr>
          <w:rFonts w:ascii="Times New Roman" w:hAnsi="Times New Roman" w:cs="Times New Roman"/>
          <w:sz w:val="28"/>
          <w:szCs w:val="28"/>
        </w:rPr>
        <w:t xml:space="preserve">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0B6490" w:rsidRPr="003812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0B6490">
        <w:rPr>
          <w:rFonts w:ascii="Times New Roman" w:hAnsi="Times New Roman" w:cs="Times New Roman"/>
          <w:sz w:val="28"/>
          <w:szCs w:val="28"/>
        </w:rPr>
        <w:t xml:space="preserve"> проектом решения «О внесении изменений в Правила землепользования и застройки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0B64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6464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области».</w:t>
      </w:r>
    </w:p>
    <w:p w:rsidR="000B6490" w:rsidRPr="0097296A" w:rsidRDefault="00026464" w:rsidP="000B649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490"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 в Правила землепользования и застройки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0B6490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области», разработанный с учетом заключений публичных слушаний, направить  Главе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0B6490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для </w:t>
      </w:r>
      <w:r w:rsidR="000B6490" w:rsidRPr="00263062">
        <w:rPr>
          <w:rFonts w:ascii="Times New Roman" w:hAnsi="Times New Roman" w:cs="Times New Roman"/>
          <w:sz w:val="28"/>
          <w:szCs w:val="28"/>
        </w:rPr>
        <w:t xml:space="preserve">согласования решения по внесению изменений в Правила землепользования и застройки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r w:rsidR="000B6490" w:rsidRPr="00263062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593069">
        <w:rPr>
          <w:rFonts w:ascii="Times New Roman" w:hAnsi="Times New Roman" w:cs="Times New Roman"/>
          <w:sz w:val="28"/>
          <w:szCs w:val="28"/>
        </w:rPr>
        <w:t xml:space="preserve">, </w:t>
      </w:r>
      <w:r w:rsidR="00593069" w:rsidRPr="00381217"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8A3CC3">
        <w:rPr>
          <w:rFonts w:ascii="Times New Roman" w:hAnsi="Times New Roman" w:cs="Times New Roman"/>
          <w:sz w:val="28"/>
          <w:szCs w:val="28"/>
        </w:rPr>
        <w:t>Рамено</w:t>
      </w:r>
      <w:proofErr w:type="gramEnd"/>
      <w:r w:rsidR="00593069" w:rsidRPr="0038121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№ </w:t>
      </w:r>
      <w:r w:rsidR="00FC14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3069">
        <w:rPr>
          <w:rFonts w:ascii="Times New Roman" w:hAnsi="Times New Roman" w:cs="Times New Roman"/>
          <w:sz w:val="28"/>
          <w:szCs w:val="28"/>
        </w:rPr>
        <w:t xml:space="preserve"> от 1</w:t>
      </w:r>
      <w:r w:rsidR="00FC142B">
        <w:rPr>
          <w:rFonts w:ascii="Times New Roman" w:hAnsi="Times New Roman" w:cs="Times New Roman"/>
          <w:sz w:val="28"/>
          <w:szCs w:val="28"/>
        </w:rPr>
        <w:t>8</w:t>
      </w:r>
      <w:r w:rsidR="00593069" w:rsidRPr="00381217">
        <w:rPr>
          <w:rFonts w:ascii="Times New Roman" w:hAnsi="Times New Roman" w:cs="Times New Roman"/>
          <w:sz w:val="28"/>
          <w:szCs w:val="28"/>
        </w:rPr>
        <w:t>.12.2013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490" w:rsidRDefault="000B6490" w:rsidP="00254434">
      <w:pPr>
        <w:tabs>
          <w:tab w:val="left" w:pos="1134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6490" w:rsidRDefault="000B6490" w:rsidP="00254434">
      <w:pPr>
        <w:tabs>
          <w:tab w:val="left" w:pos="1134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3EF" w:rsidRPr="00381217" w:rsidRDefault="005273EF" w:rsidP="00254434">
      <w:pPr>
        <w:tabs>
          <w:tab w:val="left" w:pos="1134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3EF" w:rsidRPr="00381217" w:rsidRDefault="005273EF" w:rsidP="00254434">
      <w:pPr>
        <w:tabs>
          <w:tab w:val="left" w:pos="3680"/>
        </w:tabs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C141D" w:rsidRPr="00381217" w:rsidRDefault="005273EF" w:rsidP="00254434">
      <w:pPr>
        <w:spacing w:line="276" w:lineRule="auto"/>
        <w:rPr>
          <w:sz w:val="28"/>
          <w:szCs w:val="28"/>
        </w:rPr>
      </w:pPr>
      <w:r w:rsidRPr="0038121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81217">
        <w:rPr>
          <w:rFonts w:ascii="Times New Roman" w:hAnsi="Times New Roman" w:cs="Times New Roman"/>
          <w:sz w:val="28"/>
          <w:szCs w:val="28"/>
        </w:rPr>
        <w:tab/>
      </w:r>
      <w:r w:rsidRPr="00381217">
        <w:rPr>
          <w:rFonts w:ascii="Times New Roman" w:hAnsi="Times New Roman" w:cs="Times New Roman"/>
          <w:sz w:val="28"/>
          <w:szCs w:val="28"/>
        </w:rPr>
        <w:tab/>
      </w:r>
      <w:r w:rsidR="00FC14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121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C142B">
        <w:rPr>
          <w:rFonts w:ascii="Times New Roman" w:hAnsi="Times New Roman" w:cs="Times New Roman"/>
          <w:sz w:val="28"/>
          <w:szCs w:val="28"/>
        </w:rPr>
        <w:t>Н.А. Циркунова</w:t>
      </w:r>
    </w:p>
    <w:sectPr w:rsidR="002C141D" w:rsidRPr="00381217" w:rsidSect="00F5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339"/>
    <w:multiLevelType w:val="hybridMultilevel"/>
    <w:tmpl w:val="BCF2487E"/>
    <w:lvl w:ilvl="0" w:tplc="839A404A">
      <w:start w:val="1"/>
      <w:numFmt w:val="decimal"/>
      <w:lvlText w:val="%1."/>
      <w:lvlJc w:val="left"/>
      <w:pPr>
        <w:ind w:left="1849" w:hanging="114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84F4D"/>
    <w:multiLevelType w:val="hybridMultilevel"/>
    <w:tmpl w:val="11C87A80"/>
    <w:lvl w:ilvl="0" w:tplc="0D5AB81A">
      <w:start w:val="1"/>
      <w:numFmt w:val="decimal"/>
      <w:lvlText w:val="%1)"/>
      <w:lvlJc w:val="left"/>
      <w:pPr>
        <w:ind w:left="1688" w:hanging="11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E35"/>
    <w:rsid w:val="00026464"/>
    <w:rsid w:val="00042078"/>
    <w:rsid w:val="000B6490"/>
    <w:rsid w:val="00196A57"/>
    <w:rsid w:val="001A29F7"/>
    <w:rsid w:val="00254434"/>
    <w:rsid w:val="002C141D"/>
    <w:rsid w:val="0030332C"/>
    <w:rsid w:val="00347D09"/>
    <w:rsid w:val="00381217"/>
    <w:rsid w:val="004B1CE0"/>
    <w:rsid w:val="004B6156"/>
    <w:rsid w:val="004D2E45"/>
    <w:rsid w:val="00510A7E"/>
    <w:rsid w:val="005273EF"/>
    <w:rsid w:val="00593069"/>
    <w:rsid w:val="005B087D"/>
    <w:rsid w:val="005D1CA4"/>
    <w:rsid w:val="00600A56"/>
    <w:rsid w:val="006346FC"/>
    <w:rsid w:val="006567AD"/>
    <w:rsid w:val="006A1634"/>
    <w:rsid w:val="007153EC"/>
    <w:rsid w:val="0073104A"/>
    <w:rsid w:val="00784859"/>
    <w:rsid w:val="007857FD"/>
    <w:rsid w:val="007951FA"/>
    <w:rsid w:val="007B24E2"/>
    <w:rsid w:val="007B72B3"/>
    <w:rsid w:val="0088304E"/>
    <w:rsid w:val="008A1EED"/>
    <w:rsid w:val="008A3CC3"/>
    <w:rsid w:val="008D5C1A"/>
    <w:rsid w:val="00964447"/>
    <w:rsid w:val="009764A9"/>
    <w:rsid w:val="009F1218"/>
    <w:rsid w:val="00A11CB6"/>
    <w:rsid w:val="00A9399C"/>
    <w:rsid w:val="00B02E35"/>
    <w:rsid w:val="00B9188E"/>
    <w:rsid w:val="00B92910"/>
    <w:rsid w:val="00C75B9D"/>
    <w:rsid w:val="00CC5C9F"/>
    <w:rsid w:val="00D0250A"/>
    <w:rsid w:val="00D0702B"/>
    <w:rsid w:val="00D130E8"/>
    <w:rsid w:val="00DC7708"/>
    <w:rsid w:val="00E14758"/>
    <w:rsid w:val="00EC6541"/>
    <w:rsid w:val="00F54482"/>
    <w:rsid w:val="00FC142B"/>
    <w:rsid w:val="00FC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4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4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E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4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4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Администрация</cp:lastModifiedBy>
  <cp:revision>2</cp:revision>
  <cp:lastPrinted>2021-05-24T08:47:00Z</cp:lastPrinted>
  <dcterms:created xsi:type="dcterms:W3CDTF">2022-04-07T07:47:00Z</dcterms:created>
  <dcterms:modified xsi:type="dcterms:W3CDTF">2022-04-07T07:47:00Z</dcterms:modified>
</cp:coreProperties>
</file>