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EB" w:rsidRDefault="003A54EB" w:rsidP="003A54E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510DB" w:rsidRPr="000510DB" w:rsidRDefault="000510DB" w:rsidP="000510D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0510DB">
        <w:rPr>
          <w:b/>
          <w:bCs/>
          <w:sz w:val="28"/>
          <w:szCs w:val="28"/>
        </w:rPr>
        <w:t xml:space="preserve">РОССИЙСКАЯ ФЕДЕРАЦИЯ             </w:t>
      </w:r>
      <w:r w:rsidRPr="000510DB">
        <w:rPr>
          <w:b/>
          <w:bCs/>
          <w:sz w:val="28"/>
          <w:szCs w:val="28"/>
        </w:rPr>
        <w:br/>
        <w:t>САМАРСКАЯ ОБЛАСТЬ</w:t>
      </w:r>
    </w:p>
    <w:p w:rsidR="000510DB" w:rsidRPr="000510DB" w:rsidRDefault="000510DB" w:rsidP="000510DB">
      <w:pPr>
        <w:jc w:val="center"/>
        <w:rPr>
          <w:b/>
          <w:bCs/>
          <w:sz w:val="28"/>
          <w:szCs w:val="28"/>
        </w:rPr>
      </w:pPr>
      <w:r w:rsidRPr="000510DB">
        <w:rPr>
          <w:b/>
          <w:bCs/>
          <w:sz w:val="28"/>
          <w:szCs w:val="28"/>
        </w:rPr>
        <w:t xml:space="preserve">МУНИЦИПАЛЬНЫЙ РАЙОН </w:t>
      </w:r>
      <w:r w:rsidRPr="000510DB">
        <w:rPr>
          <w:b/>
          <w:bCs/>
          <w:caps/>
          <w:sz w:val="28"/>
          <w:szCs w:val="28"/>
        </w:rPr>
        <w:fldChar w:fldCharType="begin"/>
      </w:r>
      <w:r w:rsidRPr="000510DB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0510DB">
        <w:rPr>
          <w:b/>
          <w:bCs/>
          <w:caps/>
          <w:sz w:val="28"/>
          <w:szCs w:val="28"/>
        </w:rPr>
        <w:fldChar w:fldCharType="separate"/>
      </w:r>
      <w:r w:rsidRPr="000510DB">
        <w:rPr>
          <w:b/>
          <w:bCs/>
          <w:caps/>
          <w:noProof/>
          <w:sz w:val="28"/>
          <w:szCs w:val="28"/>
        </w:rPr>
        <w:t>Сызранский</w:t>
      </w:r>
      <w:r w:rsidRPr="000510DB">
        <w:rPr>
          <w:b/>
          <w:bCs/>
          <w:caps/>
          <w:sz w:val="28"/>
          <w:szCs w:val="28"/>
        </w:rPr>
        <w:fldChar w:fldCharType="end"/>
      </w:r>
    </w:p>
    <w:p w:rsidR="000510DB" w:rsidRPr="000510DB" w:rsidRDefault="000510DB" w:rsidP="000510DB">
      <w:pPr>
        <w:jc w:val="center"/>
        <w:rPr>
          <w:b/>
          <w:bCs/>
          <w:sz w:val="28"/>
          <w:szCs w:val="28"/>
        </w:rPr>
      </w:pPr>
      <w:r w:rsidRPr="000510DB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0510DB" w:rsidRPr="000510DB" w:rsidRDefault="000510DB" w:rsidP="000510DB">
      <w:pPr>
        <w:jc w:val="center"/>
        <w:rPr>
          <w:b/>
          <w:bCs/>
          <w:caps/>
          <w:sz w:val="28"/>
          <w:szCs w:val="28"/>
        </w:rPr>
      </w:pPr>
      <w:r w:rsidRPr="000510DB">
        <w:rPr>
          <w:b/>
          <w:bCs/>
          <w:caps/>
          <w:sz w:val="28"/>
          <w:szCs w:val="28"/>
        </w:rPr>
        <w:fldChar w:fldCharType="begin"/>
      </w:r>
      <w:r w:rsidRPr="000510DB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0510DB">
        <w:rPr>
          <w:b/>
          <w:bCs/>
          <w:caps/>
          <w:sz w:val="28"/>
          <w:szCs w:val="28"/>
        </w:rPr>
        <w:fldChar w:fldCharType="separate"/>
      </w:r>
      <w:r w:rsidRPr="000510DB">
        <w:rPr>
          <w:b/>
          <w:bCs/>
          <w:caps/>
          <w:noProof/>
          <w:sz w:val="28"/>
          <w:szCs w:val="28"/>
        </w:rPr>
        <w:t>Балашейка</w:t>
      </w:r>
      <w:r w:rsidRPr="000510DB">
        <w:rPr>
          <w:b/>
          <w:bCs/>
          <w:caps/>
          <w:sz w:val="28"/>
          <w:szCs w:val="28"/>
        </w:rPr>
        <w:fldChar w:fldCharType="end"/>
      </w:r>
    </w:p>
    <w:p w:rsidR="000510DB" w:rsidRPr="000510DB" w:rsidRDefault="000510DB" w:rsidP="000510DB">
      <w:pPr>
        <w:jc w:val="center"/>
        <w:rPr>
          <w:b/>
          <w:bCs/>
          <w:sz w:val="28"/>
          <w:szCs w:val="28"/>
        </w:rPr>
      </w:pPr>
      <w:r w:rsidRPr="000510DB">
        <w:rPr>
          <w:b/>
          <w:bCs/>
          <w:sz w:val="28"/>
          <w:szCs w:val="28"/>
        </w:rPr>
        <w:t>второго созыва</w:t>
      </w:r>
    </w:p>
    <w:p w:rsidR="000510DB" w:rsidRPr="000510DB" w:rsidRDefault="000510DB" w:rsidP="000510DB">
      <w:pPr>
        <w:jc w:val="center"/>
        <w:rPr>
          <w:b/>
          <w:bCs/>
          <w:sz w:val="16"/>
          <w:szCs w:val="16"/>
        </w:rPr>
      </w:pPr>
    </w:p>
    <w:p w:rsidR="000510DB" w:rsidRPr="000510DB" w:rsidRDefault="000510DB" w:rsidP="000510DB">
      <w:pPr>
        <w:jc w:val="center"/>
        <w:rPr>
          <w:b/>
          <w:bCs/>
          <w:sz w:val="16"/>
          <w:szCs w:val="16"/>
        </w:rPr>
      </w:pPr>
    </w:p>
    <w:p w:rsidR="000510DB" w:rsidRPr="000510DB" w:rsidRDefault="000510DB" w:rsidP="000510DB">
      <w:pPr>
        <w:jc w:val="center"/>
        <w:rPr>
          <w:b/>
          <w:bCs/>
          <w:sz w:val="28"/>
          <w:szCs w:val="28"/>
        </w:rPr>
      </w:pPr>
      <w:r w:rsidRPr="000510DB">
        <w:rPr>
          <w:b/>
          <w:bCs/>
          <w:sz w:val="28"/>
          <w:szCs w:val="28"/>
        </w:rPr>
        <w:t>РЕШЕНИЕ</w:t>
      </w:r>
    </w:p>
    <w:p w:rsidR="000510DB" w:rsidRPr="000510DB" w:rsidRDefault="000510DB" w:rsidP="000510DB">
      <w:pPr>
        <w:jc w:val="center"/>
        <w:rPr>
          <w:b/>
          <w:bCs/>
          <w:sz w:val="28"/>
          <w:szCs w:val="28"/>
        </w:rPr>
      </w:pPr>
      <w:r w:rsidRPr="000510DB">
        <w:rPr>
          <w:b/>
          <w:bCs/>
          <w:sz w:val="28"/>
          <w:szCs w:val="28"/>
        </w:rPr>
        <w:t xml:space="preserve">от  </w:t>
      </w:r>
      <w:r w:rsidR="003A54EB">
        <w:rPr>
          <w:b/>
          <w:bCs/>
          <w:sz w:val="28"/>
          <w:szCs w:val="28"/>
        </w:rPr>
        <w:t>____</w:t>
      </w:r>
      <w:r w:rsidRPr="000510DB">
        <w:rPr>
          <w:b/>
          <w:bCs/>
          <w:sz w:val="28"/>
          <w:szCs w:val="28"/>
        </w:rPr>
        <w:t xml:space="preserve">  2015 года № </w:t>
      </w:r>
      <w:r w:rsidR="003A54EB">
        <w:rPr>
          <w:b/>
          <w:bCs/>
          <w:sz w:val="28"/>
          <w:szCs w:val="28"/>
        </w:rPr>
        <w:t>_</w:t>
      </w: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pStyle w:val="a9"/>
        <w:rPr>
          <w:b/>
        </w:rPr>
      </w:pPr>
      <w:r w:rsidRPr="000510DB">
        <w:rPr>
          <w:b/>
        </w:rPr>
        <w:t>О</w:t>
      </w:r>
      <w:r w:rsidR="00E50D08">
        <w:rPr>
          <w:b/>
        </w:rPr>
        <w:t>б утверждении</w:t>
      </w:r>
      <w:r w:rsidRPr="000510DB">
        <w:rPr>
          <w:b/>
        </w:rPr>
        <w:t xml:space="preserve"> схем</w:t>
      </w:r>
      <w:r w:rsidR="00E50D08">
        <w:rPr>
          <w:b/>
        </w:rPr>
        <w:t>ы</w:t>
      </w:r>
      <w:r w:rsidRPr="000510DB">
        <w:rPr>
          <w:b/>
        </w:rPr>
        <w:t xml:space="preserve"> одномандатных избирательных округов</w:t>
      </w:r>
    </w:p>
    <w:p w:rsidR="00F9762D" w:rsidRPr="000510DB" w:rsidRDefault="00F9762D" w:rsidP="000510DB">
      <w:pPr>
        <w:pStyle w:val="a9"/>
        <w:rPr>
          <w:b/>
        </w:rPr>
      </w:pPr>
      <w:r w:rsidRPr="000510DB">
        <w:rPr>
          <w:b/>
        </w:rPr>
        <w:t xml:space="preserve"> для проведения </w:t>
      </w:r>
      <w:proofErr w:type="gramStart"/>
      <w:r w:rsidRPr="000510DB">
        <w:rPr>
          <w:b/>
        </w:rPr>
        <w:t>выборов депутатов  Собрания представителей  городского поселения</w:t>
      </w:r>
      <w:proofErr w:type="gramEnd"/>
      <w:r w:rsidRPr="000510DB">
        <w:rPr>
          <w:b/>
        </w:rPr>
        <w:t xml:space="preserve"> Балашейка муниципального района Сызранский Самарской области </w:t>
      </w:r>
    </w:p>
    <w:p w:rsidR="00F9762D" w:rsidRPr="000510DB" w:rsidRDefault="00F9762D" w:rsidP="000510DB">
      <w:pPr>
        <w:jc w:val="center"/>
        <w:rPr>
          <w:sz w:val="16"/>
          <w:szCs w:val="16"/>
        </w:rPr>
      </w:pPr>
    </w:p>
    <w:p w:rsidR="00F9762D" w:rsidRPr="000510DB" w:rsidRDefault="00F9762D" w:rsidP="000510DB">
      <w:pPr>
        <w:jc w:val="center"/>
        <w:rPr>
          <w:sz w:val="16"/>
          <w:szCs w:val="16"/>
        </w:rPr>
      </w:pPr>
    </w:p>
    <w:p w:rsidR="00F9762D" w:rsidRPr="000510DB" w:rsidRDefault="00F9762D" w:rsidP="000510DB">
      <w:pPr>
        <w:jc w:val="center"/>
        <w:rPr>
          <w:sz w:val="16"/>
          <w:szCs w:val="16"/>
        </w:rPr>
      </w:pPr>
    </w:p>
    <w:p w:rsidR="00F9762D" w:rsidRPr="000510DB" w:rsidRDefault="00F9762D" w:rsidP="000510DB">
      <w:pPr>
        <w:pStyle w:val="ab"/>
        <w:spacing w:before="120" w:line="276" w:lineRule="auto"/>
        <w:ind w:firstLine="709"/>
      </w:pPr>
      <w:r w:rsidRPr="000510DB">
        <w:rPr>
          <w:szCs w:val="28"/>
        </w:rPr>
        <w:tab/>
      </w:r>
      <w:proofErr w:type="gramStart"/>
      <w:r w:rsidRPr="000510DB">
        <w:t>Рассмотрев схему одномандатных избирательных округов  для проведения выборов депутатов Собрания представителей  городского поселения Балашейка муниципального района Сызранский Самарской области и  в соответствии со статьей 18 Федерального закона от 12 июня 2002 года  № 67-ФЗ «Об основных гарантиях избирательных прав и права на участие в референдуме граждан Российской Федерации», статьей 19 Закона Самарской  области от 08 июня 2006 года № 57-ГД «О выборах</w:t>
      </w:r>
      <w:proofErr w:type="gramEnd"/>
      <w:r w:rsidRPr="000510DB">
        <w:t xml:space="preserve"> депутатов представительного органа муниципального образования», Собрание представителей городского поселения Балашейка муниципального района Сызранский Самарской области</w:t>
      </w:r>
    </w:p>
    <w:p w:rsidR="00F9762D" w:rsidRPr="000510DB" w:rsidRDefault="00F9762D" w:rsidP="000510DB">
      <w:pPr>
        <w:spacing w:before="120" w:line="276" w:lineRule="auto"/>
        <w:jc w:val="both"/>
        <w:rPr>
          <w:sz w:val="28"/>
          <w:szCs w:val="28"/>
        </w:rPr>
      </w:pPr>
    </w:p>
    <w:p w:rsidR="00F9762D" w:rsidRPr="000510DB" w:rsidRDefault="00F9762D" w:rsidP="000510DB">
      <w:pPr>
        <w:spacing w:before="120" w:line="276" w:lineRule="auto"/>
        <w:jc w:val="center"/>
        <w:outlineLvl w:val="0"/>
        <w:rPr>
          <w:b/>
          <w:sz w:val="28"/>
          <w:szCs w:val="28"/>
        </w:rPr>
      </w:pPr>
      <w:r w:rsidRPr="000510DB">
        <w:rPr>
          <w:b/>
          <w:sz w:val="28"/>
          <w:szCs w:val="28"/>
        </w:rPr>
        <w:t>РЕШИЛО</w:t>
      </w:r>
      <w:proofErr w:type="gramStart"/>
      <w:r w:rsidRPr="000510DB">
        <w:rPr>
          <w:b/>
          <w:sz w:val="28"/>
          <w:szCs w:val="28"/>
        </w:rPr>
        <w:t xml:space="preserve"> :</w:t>
      </w:r>
      <w:proofErr w:type="gramEnd"/>
    </w:p>
    <w:p w:rsidR="00F9762D" w:rsidRPr="000510DB" w:rsidRDefault="00F9762D" w:rsidP="000510DB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F9762D" w:rsidRDefault="00F9762D" w:rsidP="000510DB">
      <w:pPr>
        <w:spacing w:before="120" w:line="276" w:lineRule="auto"/>
        <w:ind w:firstLine="709"/>
        <w:jc w:val="both"/>
        <w:rPr>
          <w:sz w:val="28"/>
        </w:rPr>
      </w:pPr>
      <w:r w:rsidRPr="000510DB">
        <w:rPr>
          <w:sz w:val="28"/>
        </w:rPr>
        <w:t xml:space="preserve">1. Утвердить схему одномандатных избирательных округов </w:t>
      </w:r>
      <w:proofErr w:type="gramStart"/>
      <w:r w:rsidRPr="000510DB">
        <w:rPr>
          <w:sz w:val="28"/>
        </w:rPr>
        <w:t>для</w:t>
      </w:r>
      <w:proofErr w:type="gramEnd"/>
      <w:r w:rsidRPr="000510DB">
        <w:rPr>
          <w:sz w:val="28"/>
        </w:rPr>
        <w:t xml:space="preserve"> проведения </w:t>
      </w:r>
      <w:proofErr w:type="gramStart"/>
      <w:r w:rsidRPr="000510DB">
        <w:rPr>
          <w:sz w:val="28"/>
        </w:rPr>
        <w:t>выборов депутатов Собрания представителей городского поселения</w:t>
      </w:r>
      <w:proofErr w:type="gramEnd"/>
      <w:r w:rsidRPr="000510DB">
        <w:rPr>
          <w:sz w:val="28"/>
        </w:rPr>
        <w:t xml:space="preserve"> Балашейка муниципального района Сызранский Самарской области сроком на 10 (десять) лет согласно приложению</w:t>
      </w:r>
      <w:r w:rsidR="002B07B4">
        <w:rPr>
          <w:sz w:val="28"/>
        </w:rPr>
        <w:t xml:space="preserve"> №1</w:t>
      </w:r>
      <w:r w:rsidRPr="000510DB">
        <w:rPr>
          <w:sz w:val="28"/>
        </w:rPr>
        <w:t>.</w:t>
      </w:r>
    </w:p>
    <w:p w:rsidR="002B07B4" w:rsidRPr="002B07B4" w:rsidRDefault="002B07B4" w:rsidP="00972ADF">
      <w:pPr>
        <w:pStyle w:val="a9"/>
        <w:ind w:firstLine="708"/>
        <w:jc w:val="both"/>
      </w:pPr>
      <w:r>
        <w:t xml:space="preserve">2. </w:t>
      </w:r>
      <w:r w:rsidRPr="002B07B4">
        <w:t xml:space="preserve">Утвердить </w:t>
      </w:r>
      <w:r w:rsidRPr="002B07B4">
        <w:rPr>
          <w:noProof/>
          <w:szCs w:val="28"/>
        </w:rPr>
        <w:t>Графическое изображение</w:t>
      </w:r>
      <w:r w:rsidRPr="002B07B4">
        <w:t xml:space="preserve"> схемы одномандатных избирательных округов для проведения </w:t>
      </w:r>
      <w:proofErr w:type="gramStart"/>
      <w:r w:rsidRPr="002B07B4">
        <w:t>выборов депутатов  Собрания представителей  городского поселения</w:t>
      </w:r>
      <w:proofErr w:type="gramEnd"/>
      <w:r w:rsidRPr="002B07B4">
        <w:t xml:space="preserve"> Балашейка муниципального района Сызранский Самарской области</w:t>
      </w:r>
      <w:r>
        <w:t>.</w:t>
      </w:r>
      <w:r w:rsidRPr="002B07B4">
        <w:t xml:space="preserve"> </w:t>
      </w:r>
    </w:p>
    <w:p w:rsidR="002B07B4" w:rsidRPr="002B07B4" w:rsidRDefault="002B07B4" w:rsidP="002B07B4">
      <w:pPr>
        <w:spacing w:before="120" w:line="276" w:lineRule="auto"/>
        <w:ind w:firstLine="709"/>
        <w:jc w:val="both"/>
        <w:rPr>
          <w:sz w:val="28"/>
        </w:rPr>
      </w:pPr>
    </w:p>
    <w:p w:rsidR="000510DB" w:rsidRPr="000510DB" w:rsidRDefault="002B07B4" w:rsidP="000510DB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F9762D" w:rsidRPr="000510DB">
        <w:rPr>
          <w:sz w:val="28"/>
        </w:rPr>
        <w:t xml:space="preserve">. </w:t>
      </w:r>
      <w:r w:rsidR="000510DB" w:rsidRPr="000510DB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0510DB" w:rsidRPr="000510DB" w:rsidRDefault="002B07B4" w:rsidP="000510DB">
      <w:pPr>
        <w:tabs>
          <w:tab w:val="left" w:pos="989"/>
        </w:tabs>
        <w:autoSpaceDE w:val="0"/>
        <w:autoSpaceDN w:val="0"/>
        <w:adjustRightInd w:val="0"/>
        <w:spacing w:before="120" w:line="276" w:lineRule="auto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10DB" w:rsidRPr="000510DB">
        <w:rPr>
          <w:sz w:val="28"/>
          <w:szCs w:val="28"/>
        </w:rPr>
        <w:t xml:space="preserve">. </w:t>
      </w:r>
      <w:r w:rsidR="000510DB" w:rsidRPr="000510DB">
        <w:rPr>
          <w:sz w:val="28"/>
        </w:rPr>
        <w:t xml:space="preserve">Опубликовать схему одномандатных избирательных округов для проведения </w:t>
      </w:r>
      <w:proofErr w:type="gramStart"/>
      <w:r w:rsidR="000510DB" w:rsidRPr="000510DB">
        <w:rPr>
          <w:sz w:val="28"/>
        </w:rPr>
        <w:t>выборов депутатов Собрания представителей городского поселения</w:t>
      </w:r>
      <w:proofErr w:type="gramEnd"/>
      <w:r w:rsidR="000510DB" w:rsidRPr="000510DB">
        <w:rPr>
          <w:sz w:val="28"/>
        </w:rPr>
        <w:t xml:space="preserve"> Балашейка муниципального района Сызранский Самарской области, включая ее графическое изображение, в газете «Красное Приволжье»</w:t>
      </w:r>
      <w:r w:rsidR="000510DB">
        <w:rPr>
          <w:sz w:val="28"/>
        </w:rPr>
        <w:t xml:space="preserve"> и </w:t>
      </w:r>
      <w:r w:rsidR="000510DB" w:rsidRPr="000510DB">
        <w:rPr>
          <w:sz w:val="28"/>
          <w:szCs w:val="28"/>
        </w:rPr>
        <w:t>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0510DB" w:rsidRPr="000510DB" w:rsidRDefault="002B07B4" w:rsidP="000510DB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0510DB" w:rsidRPr="000510DB">
        <w:rPr>
          <w:spacing w:val="1"/>
          <w:sz w:val="28"/>
          <w:szCs w:val="28"/>
        </w:rPr>
        <w:t xml:space="preserve">. </w:t>
      </w:r>
      <w:r w:rsidR="000510DB" w:rsidRPr="000510D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10DB" w:rsidRPr="000510DB" w:rsidRDefault="000510DB" w:rsidP="000510DB">
      <w:pPr>
        <w:spacing w:before="120" w:line="276" w:lineRule="auto"/>
        <w:ind w:firstLine="567"/>
        <w:jc w:val="both"/>
        <w:rPr>
          <w:sz w:val="28"/>
          <w:szCs w:val="28"/>
        </w:rPr>
      </w:pPr>
    </w:p>
    <w:p w:rsidR="000510DB" w:rsidRPr="000510DB" w:rsidRDefault="000510DB" w:rsidP="000510DB">
      <w:pPr>
        <w:spacing w:line="276" w:lineRule="auto"/>
        <w:jc w:val="both"/>
        <w:rPr>
          <w:sz w:val="28"/>
          <w:szCs w:val="28"/>
        </w:rPr>
      </w:pPr>
      <w:r w:rsidRPr="000510DB">
        <w:rPr>
          <w:sz w:val="28"/>
          <w:szCs w:val="28"/>
        </w:rPr>
        <w:t>Председатель Собрания представителей</w:t>
      </w:r>
    </w:p>
    <w:p w:rsidR="000510DB" w:rsidRPr="000510DB" w:rsidRDefault="000510DB" w:rsidP="000510DB">
      <w:pPr>
        <w:spacing w:line="276" w:lineRule="auto"/>
        <w:jc w:val="both"/>
        <w:rPr>
          <w:sz w:val="28"/>
          <w:szCs w:val="28"/>
        </w:rPr>
      </w:pPr>
      <w:r w:rsidRPr="000510DB">
        <w:rPr>
          <w:sz w:val="28"/>
          <w:szCs w:val="28"/>
        </w:rPr>
        <w:t>городского поселения Балашейка</w:t>
      </w:r>
    </w:p>
    <w:p w:rsidR="000510DB" w:rsidRPr="000510DB" w:rsidRDefault="000510DB" w:rsidP="000510DB">
      <w:pPr>
        <w:spacing w:line="276" w:lineRule="auto"/>
        <w:jc w:val="both"/>
        <w:rPr>
          <w:sz w:val="28"/>
          <w:szCs w:val="28"/>
        </w:rPr>
      </w:pPr>
      <w:r w:rsidRPr="000510DB">
        <w:rPr>
          <w:sz w:val="28"/>
          <w:szCs w:val="28"/>
        </w:rPr>
        <w:t>муниципального района Сызранский</w:t>
      </w:r>
    </w:p>
    <w:p w:rsidR="000510DB" w:rsidRPr="000510DB" w:rsidRDefault="000510DB" w:rsidP="000510DB">
      <w:pPr>
        <w:spacing w:line="276" w:lineRule="auto"/>
        <w:jc w:val="both"/>
        <w:rPr>
          <w:sz w:val="28"/>
          <w:szCs w:val="28"/>
        </w:rPr>
      </w:pPr>
      <w:r w:rsidRPr="000510DB">
        <w:rPr>
          <w:sz w:val="28"/>
          <w:szCs w:val="28"/>
        </w:rPr>
        <w:t xml:space="preserve">Самарской области                                                                                 </w:t>
      </w:r>
      <w:proofErr w:type="spellStart"/>
      <w:r w:rsidRPr="000510DB">
        <w:rPr>
          <w:sz w:val="28"/>
          <w:szCs w:val="28"/>
        </w:rPr>
        <w:t>Е.В.Седова</w:t>
      </w:r>
      <w:proofErr w:type="spellEnd"/>
    </w:p>
    <w:p w:rsidR="000510DB" w:rsidRPr="000510DB" w:rsidRDefault="000510DB" w:rsidP="000510DB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line="276" w:lineRule="auto"/>
        <w:ind w:left="516" w:firstLine="542"/>
        <w:jc w:val="both"/>
        <w:rPr>
          <w:sz w:val="16"/>
          <w:szCs w:val="16"/>
        </w:rPr>
      </w:pPr>
    </w:p>
    <w:p w:rsidR="000510DB" w:rsidRPr="000510DB" w:rsidRDefault="000510DB" w:rsidP="000510DB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line="276" w:lineRule="auto"/>
        <w:ind w:left="516" w:firstLine="542"/>
        <w:jc w:val="both"/>
        <w:rPr>
          <w:sz w:val="16"/>
          <w:szCs w:val="16"/>
        </w:rPr>
      </w:pPr>
    </w:p>
    <w:p w:rsidR="000510DB" w:rsidRPr="000510DB" w:rsidRDefault="000510DB" w:rsidP="000510DB">
      <w:pPr>
        <w:spacing w:line="276" w:lineRule="auto"/>
        <w:jc w:val="both"/>
        <w:outlineLvl w:val="0"/>
        <w:rPr>
          <w:sz w:val="28"/>
          <w:szCs w:val="28"/>
        </w:rPr>
      </w:pPr>
      <w:r w:rsidRPr="000510DB">
        <w:rPr>
          <w:sz w:val="28"/>
          <w:szCs w:val="28"/>
        </w:rPr>
        <w:t>Глава городского поселения Балашейка</w:t>
      </w:r>
    </w:p>
    <w:p w:rsidR="000510DB" w:rsidRPr="000510DB" w:rsidRDefault="000510DB" w:rsidP="000510DB">
      <w:pPr>
        <w:spacing w:line="276" w:lineRule="auto"/>
        <w:jc w:val="both"/>
        <w:rPr>
          <w:sz w:val="28"/>
          <w:szCs w:val="28"/>
        </w:rPr>
      </w:pPr>
      <w:r w:rsidRPr="000510DB">
        <w:rPr>
          <w:sz w:val="28"/>
          <w:szCs w:val="28"/>
        </w:rPr>
        <w:t>муниципального района Сызранский</w:t>
      </w:r>
    </w:p>
    <w:p w:rsidR="000510DB" w:rsidRPr="000510DB" w:rsidRDefault="000510DB" w:rsidP="000510DB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510DB">
        <w:rPr>
          <w:sz w:val="28"/>
          <w:szCs w:val="28"/>
        </w:rPr>
        <w:t xml:space="preserve">Самарской области                                                                                 </w:t>
      </w:r>
      <w:proofErr w:type="spellStart"/>
      <w:r w:rsidRPr="000510DB">
        <w:rPr>
          <w:sz w:val="28"/>
          <w:szCs w:val="28"/>
        </w:rPr>
        <w:t>А.В.Дулин</w:t>
      </w:r>
      <w:proofErr w:type="spellEnd"/>
    </w:p>
    <w:p w:rsidR="000510DB" w:rsidRPr="000510DB" w:rsidRDefault="000510DB" w:rsidP="000510DB">
      <w:pPr>
        <w:tabs>
          <w:tab w:val="left" w:pos="993"/>
        </w:tabs>
        <w:spacing w:before="120" w:line="276" w:lineRule="auto"/>
        <w:textAlignment w:val="top"/>
        <w:rPr>
          <w:sz w:val="28"/>
          <w:szCs w:val="28"/>
        </w:rPr>
      </w:pPr>
    </w:p>
    <w:p w:rsidR="00F9762D" w:rsidRPr="000510DB" w:rsidRDefault="00F9762D" w:rsidP="000510DB">
      <w:pPr>
        <w:spacing w:before="120" w:line="276" w:lineRule="auto"/>
        <w:jc w:val="both"/>
        <w:rPr>
          <w:b/>
          <w:sz w:val="28"/>
          <w:szCs w:val="28"/>
        </w:rPr>
      </w:pPr>
    </w:p>
    <w:p w:rsidR="00F9762D" w:rsidRPr="000510DB" w:rsidRDefault="00F9762D" w:rsidP="000510DB">
      <w:pPr>
        <w:spacing w:before="120" w:line="276" w:lineRule="auto"/>
      </w:pPr>
    </w:p>
    <w:p w:rsidR="00F9762D" w:rsidRPr="000510DB" w:rsidRDefault="00F9762D" w:rsidP="000510DB">
      <w:pPr>
        <w:spacing w:before="120" w:line="276" w:lineRule="auto"/>
        <w:jc w:val="center"/>
        <w:rPr>
          <w:sz w:val="28"/>
        </w:rPr>
      </w:pPr>
    </w:p>
    <w:p w:rsidR="00F9762D" w:rsidRDefault="00F9762D" w:rsidP="000510DB">
      <w:pPr>
        <w:spacing w:before="120" w:line="276" w:lineRule="auto"/>
        <w:jc w:val="both"/>
        <w:rPr>
          <w:sz w:val="28"/>
        </w:rPr>
      </w:pPr>
    </w:p>
    <w:p w:rsidR="000510DB" w:rsidRDefault="000510DB" w:rsidP="000510DB">
      <w:pPr>
        <w:spacing w:before="120" w:line="276" w:lineRule="auto"/>
        <w:jc w:val="both"/>
        <w:rPr>
          <w:sz w:val="28"/>
        </w:rPr>
      </w:pPr>
    </w:p>
    <w:p w:rsidR="000510DB" w:rsidRDefault="000510DB" w:rsidP="000510DB">
      <w:pPr>
        <w:spacing w:before="120" w:line="276" w:lineRule="auto"/>
        <w:jc w:val="both"/>
        <w:rPr>
          <w:sz w:val="28"/>
        </w:rPr>
      </w:pPr>
    </w:p>
    <w:p w:rsidR="000510DB" w:rsidRDefault="000510DB" w:rsidP="000510DB">
      <w:pPr>
        <w:spacing w:before="120" w:line="276" w:lineRule="auto"/>
        <w:jc w:val="both"/>
        <w:rPr>
          <w:sz w:val="28"/>
        </w:rPr>
      </w:pPr>
    </w:p>
    <w:p w:rsidR="000510DB" w:rsidRDefault="000510DB" w:rsidP="000510DB">
      <w:pPr>
        <w:spacing w:before="120" w:line="276" w:lineRule="auto"/>
        <w:jc w:val="both"/>
        <w:rPr>
          <w:sz w:val="28"/>
        </w:rPr>
      </w:pPr>
    </w:p>
    <w:p w:rsidR="000510DB" w:rsidRDefault="000510DB" w:rsidP="000510DB">
      <w:pPr>
        <w:spacing w:before="120" w:line="276" w:lineRule="auto"/>
        <w:jc w:val="both"/>
        <w:rPr>
          <w:sz w:val="28"/>
        </w:rPr>
      </w:pPr>
    </w:p>
    <w:p w:rsidR="000510DB" w:rsidRDefault="000510DB" w:rsidP="000510DB">
      <w:pPr>
        <w:spacing w:before="120" w:line="276" w:lineRule="auto"/>
        <w:jc w:val="both"/>
        <w:rPr>
          <w:sz w:val="28"/>
        </w:rPr>
      </w:pPr>
    </w:p>
    <w:p w:rsidR="002B07B4" w:rsidRDefault="002B07B4" w:rsidP="000510DB">
      <w:pPr>
        <w:ind w:left="5529"/>
        <w:jc w:val="right"/>
        <w:rPr>
          <w:sz w:val="22"/>
          <w:szCs w:val="22"/>
        </w:rPr>
      </w:pPr>
    </w:p>
    <w:p w:rsidR="000510DB" w:rsidRPr="000510DB" w:rsidRDefault="000510DB" w:rsidP="000510DB">
      <w:pPr>
        <w:ind w:left="5529"/>
        <w:jc w:val="right"/>
        <w:rPr>
          <w:sz w:val="22"/>
          <w:szCs w:val="22"/>
        </w:rPr>
      </w:pPr>
      <w:r w:rsidRPr="000510DB">
        <w:rPr>
          <w:sz w:val="22"/>
          <w:szCs w:val="22"/>
        </w:rPr>
        <w:lastRenderedPageBreak/>
        <w:t>Приложение 1</w:t>
      </w:r>
    </w:p>
    <w:p w:rsidR="000510DB" w:rsidRPr="000510DB" w:rsidRDefault="000510DB" w:rsidP="000510DB">
      <w:pPr>
        <w:ind w:left="5529"/>
        <w:jc w:val="right"/>
        <w:rPr>
          <w:rFonts w:eastAsia="Calibri"/>
          <w:sz w:val="22"/>
          <w:szCs w:val="22"/>
        </w:rPr>
      </w:pPr>
      <w:r w:rsidRPr="000510DB">
        <w:rPr>
          <w:sz w:val="22"/>
          <w:szCs w:val="22"/>
        </w:rPr>
        <w:t>к решению Собрания представителей</w:t>
      </w:r>
    </w:p>
    <w:p w:rsidR="000510DB" w:rsidRPr="000510DB" w:rsidRDefault="000510DB" w:rsidP="000510DB">
      <w:pPr>
        <w:ind w:left="5529"/>
        <w:jc w:val="right"/>
        <w:rPr>
          <w:rFonts w:eastAsia="Calibri"/>
          <w:sz w:val="22"/>
          <w:szCs w:val="22"/>
        </w:rPr>
      </w:pPr>
      <w:r w:rsidRPr="000510DB">
        <w:rPr>
          <w:sz w:val="22"/>
          <w:szCs w:val="22"/>
        </w:rPr>
        <w:t xml:space="preserve">городского  поселения  Балашейка </w:t>
      </w:r>
      <w:r w:rsidRPr="000510DB">
        <w:rPr>
          <w:rFonts w:eastAsia="Calibri"/>
          <w:sz w:val="22"/>
          <w:szCs w:val="22"/>
        </w:rPr>
        <w:t>муниципального района Сызранский</w:t>
      </w:r>
    </w:p>
    <w:p w:rsidR="000510DB" w:rsidRPr="000510DB" w:rsidRDefault="000510DB" w:rsidP="000510DB">
      <w:pPr>
        <w:ind w:left="5529"/>
        <w:jc w:val="right"/>
        <w:rPr>
          <w:sz w:val="22"/>
          <w:szCs w:val="22"/>
        </w:rPr>
      </w:pPr>
      <w:r w:rsidRPr="000510DB">
        <w:rPr>
          <w:rFonts w:eastAsia="Calibri"/>
          <w:sz w:val="22"/>
          <w:szCs w:val="22"/>
        </w:rPr>
        <w:t>Самарской области</w:t>
      </w:r>
    </w:p>
    <w:p w:rsidR="003A54EB" w:rsidRDefault="003A54EB" w:rsidP="003A54EB">
      <w:pPr>
        <w:pStyle w:val="p4"/>
        <w:spacing w:before="120" w:beforeAutospacing="0" w:after="0" w:afterAutospacing="0"/>
        <w:jc w:val="right"/>
        <w:rPr>
          <w:sz w:val="18"/>
        </w:rPr>
      </w:pPr>
      <w:r>
        <w:rPr>
          <w:sz w:val="18"/>
        </w:rPr>
        <w:t>от _________ 2015г. № __</w:t>
      </w:r>
    </w:p>
    <w:p w:rsidR="00F9762D" w:rsidRPr="000510DB" w:rsidRDefault="00F9762D" w:rsidP="003A54EB">
      <w:pPr>
        <w:pStyle w:val="p4"/>
        <w:spacing w:before="120" w:beforeAutospacing="0" w:after="0" w:afterAutospacing="0"/>
        <w:jc w:val="center"/>
        <w:rPr>
          <w:b/>
          <w:sz w:val="28"/>
          <w:szCs w:val="28"/>
        </w:rPr>
      </w:pPr>
      <w:r w:rsidRPr="000510DB">
        <w:rPr>
          <w:b/>
          <w:sz w:val="28"/>
          <w:szCs w:val="28"/>
        </w:rPr>
        <w:t>Схема</w:t>
      </w:r>
    </w:p>
    <w:p w:rsidR="00F9762D" w:rsidRPr="000510DB" w:rsidRDefault="00F9762D" w:rsidP="000510DB">
      <w:pPr>
        <w:pStyle w:val="p4"/>
        <w:jc w:val="center"/>
        <w:rPr>
          <w:b/>
          <w:sz w:val="28"/>
          <w:szCs w:val="28"/>
        </w:rPr>
      </w:pPr>
      <w:r w:rsidRPr="000510DB">
        <w:rPr>
          <w:b/>
          <w:sz w:val="28"/>
          <w:szCs w:val="28"/>
        </w:rPr>
        <w:t xml:space="preserve">одномандатных избирательных округов для проведения </w:t>
      </w:r>
      <w:proofErr w:type="gramStart"/>
      <w:r w:rsidRPr="000510DB">
        <w:rPr>
          <w:b/>
          <w:sz w:val="28"/>
          <w:szCs w:val="28"/>
        </w:rPr>
        <w:t>выборов депутатов Собрания представителей городского поселения</w:t>
      </w:r>
      <w:proofErr w:type="gramEnd"/>
      <w:r w:rsidRPr="000510DB">
        <w:rPr>
          <w:b/>
          <w:sz w:val="28"/>
          <w:szCs w:val="28"/>
        </w:rPr>
        <w:t xml:space="preserve"> Балашейка муниципального района Сызранский Самарской области</w:t>
      </w:r>
    </w:p>
    <w:p w:rsidR="00F9762D" w:rsidRPr="000510DB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62D" w:rsidRPr="000510DB">
        <w:rPr>
          <w:b/>
          <w:sz w:val="28"/>
          <w:szCs w:val="28"/>
        </w:rPr>
        <w:t>дномандатный избирательный округ № 1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>. Балашейка - улицы</w:t>
      </w:r>
      <w:proofErr w:type="gramStart"/>
      <w:r w:rsidRPr="000510DB">
        <w:rPr>
          <w:sz w:val="28"/>
          <w:szCs w:val="28"/>
        </w:rPr>
        <w:t xml:space="preserve"> :</w:t>
      </w:r>
      <w:proofErr w:type="gramEnd"/>
      <w:r w:rsidRPr="000510DB">
        <w:rPr>
          <w:sz w:val="28"/>
          <w:szCs w:val="28"/>
        </w:rPr>
        <w:t xml:space="preserve"> Новая, Советская, Зеленая, Кооперативная, Лесная, Кирпичная.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(219 избирателей)</w:t>
      </w:r>
    </w:p>
    <w:p w:rsidR="002B07B4" w:rsidRPr="002B07B4" w:rsidRDefault="002B07B4" w:rsidP="002B07B4">
      <w:pPr>
        <w:pStyle w:val="p8"/>
        <w:spacing w:before="120" w:beforeAutospacing="0" w:after="0" w:afterAutospacing="0"/>
        <w:rPr>
          <w:b/>
          <w:sz w:val="16"/>
          <w:szCs w:val="16"/>
        </w:rPr>
      </w:pPr>
    </w:p>
    <w:p w:rsidR="00F9762D" w:rsidRPr="000510DB" w:rsidRDefault="002B07B4" w:rsidP="002B07B4">
      <w:pPr>
        <w:pStyle w:val="p8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62D" w:rsidRPr="000510DB">
        <w:rPr>
          <w:b/>
          <w:sz w:val="28"/>
          <w:szCs w:val="28"/>
        </w:rPr>
        <w:t>дномандатный избирательный округ № 2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>. Балашейка - улицы</w:t>
      </w:r>
      <w:proofErr w:type="gramStart"/>
      <w:r w:rsidRPr="000510DB">
        <w:rPr>
          <w:sz w:val="28"/>
          <w:szCs w:val="28"/>
        </w:rPr>
        <w:t xml:space="preserve"> :</w:t>
      </w:r>
      <w:proofErr w:type="gramEnd"/>
      <w:r w:rsidRPr="000510DB">
        <w:rPr>
          <w:sz w:val="28"/>
          <w:szCs w:val="28"/>
        </w:rPr>
        <w:t xml:space="preserve"> Набережная - дома с № 1 по № 49 (нечетная сторона), дома с № 2 по № 12 </w:t>
      </w:r>
      <w:proofErr w:type="gramStart"/>
      <w:r w:rsidRPr="000510DB">
        <w:rPr>
          <w:sz w:val="28"/>
          <w:szCs w:val="28"/>
        </w:rPr>
        <w:t xml:space="preserve">( </w:t>
      </w:r>
      <w:proofErr w:type="gramEnd"/>
      <w:r w:rsidRPr="000510DB">
        <w:rPr>
          <w:sz w:val="28"/>
          <w:szCs w:val="28"/>
        </w:rPr>
        <w:t>четная сторона); Ленина - дома с № 3 по № 81 (нечетная сторона), дома с № 4 по № 72 (четная сторона); Куйбышева – дома с № 1 по № 47 (нечетная сторона); Полевая – дома с № 1 по № 21 (нечетная сторона), дома с № 2, №2 «а», № 2 «б», №2 «в» по № 20 (четная сторона); Чапаева – дома с № 1 по № 19 (нечетная сторона).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(246 избирателей)</w:t>
      </w:r>
    </w:p>
    <w:p w:rsidR="002B07B4" w:rsidRPr="002B07B4" w:rsidRDefault="002B07B4" w:rsidP="002B07B4">
      <w:pPr>
        <w:pStyle w:val="p4"/>
        <w:spacing w:before="120" w:beforeAutospacing="0" w:after="0" w:afterAutospacing="0"/>
        <w:rPr>
          <w:b/>
          <w:sz w:val="16"/>
          <w:szCs w:val="16"/>
        </w:rPr>
      </w:pPr>
    </w:p>
    <w:p w:rsidR="00F9762D" w:rsidRPr="000510DB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62D" w:rsidRPr="000510DB">
        <w:rPr>
          <w:b/>
          <w:sz w:val="28"/>
          <w:szCs w:val="28"/>
        </w:rPr>
        <w:t>дномандатный избирательный округ № 3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>. Балашейка – улицы: Железнодорожная, Крупской, Куйбышева – дома с № 2 по № 40 (четная сторона); Спортивная – дома с №1 по № 7, № 21, № 22, № 24; Электродная.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 xml:space="preserve">(225 избирателей) </w:t>
      </w:r>
    </w:p>
    <w:p w:rsid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</w:p>
    <w:p w:rsidR="00F9762D" w:rsidRP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62D" w:rsidRPr="002B07B4">
        <w:rPr>
          <w:b/>
          <w:sz w:val="28"/>
          <w:szCs w:val="28"/>
        </w:rPr>
        <w:t>дномандатный избирательный округ № 4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>. Балашейка - улицы: Горького – дома с № 1 по № 3 (нечетная сторона), дом № 2; Чапаева - дом №2.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(228 избирателей)</w:t>
      </w:r>
    </w:p>
    <w:p w:rsidR="002B07B4" w:rsidRPr="002B07B4" w:rsidRDefault="002B07B4" w:rsidP="002B07B4">
      <w:pPr>
        <w:pStyle w:val="p4"/>
        <w:spacing w:before="120" w:beforeAutospacing="0" w:after="0" w:afterAutospacing="0"/>
        <w:rPr>
          <w:b/>
          <w:sz w:val="16"/>
          <w:szCs w:val="16"/>
        </w:rPr>
      </w:pPr>
    </w:p>
    <w:p w:rsidR="00F9762D" w:rsidRP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62D" w:rsidRPr="002B07B4">
        <w:rPr>
          <w:b/>
          <w:sz w:val="28"/>
          <w:szCs w:val="28"/>
        </w:rPr>
        <w:t>дномандатный избирательный округ № 5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>. Балашейка – улицы: Горького – дома с № 15 по № 19, дом № 4; Спортивная – дома № 18, № 20; Чапаева - дом № 2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(223 избирателя)</w:t>
      </w:r>
    </w:p>
    <w:p w:rsid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</w:p>
    <w:p w:rsid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</w:p>
    <w:p w:rsidR="00F9762D" w:rsidRP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 w:rsidRPr="002B07B4">
        <w:rPr>
          <w:b/>
          <w:sz w:val="28"/>
          <w:szCs w:val="28"/>
        </w:rPr>
        <w:t>О</w:t>
      </w:r>
      <w:r w:rsidR="00F9762D" w:rsidRPr="002B07B4">
        <w:rPr>
          <w:b/>
          <w:sz w:val="28"/>
          <w:szCs w:val="28"/>
        </w:rPr>
        <w:t>дномандатный избирательный округ № 6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 xml:space="preserve">. Балашейка – улицы: Горького – дом № 8, дом № 12; дома с № 21 по № 33 (нечетная сторона); Спортивная – дома с № 9 по № 17. 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(229 избирателей)</w:t>
      </w:r>
    </w:p>
    <w:p w:rsid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</w:p>
    <w:p w:rsidR="00F9762D" w:rsidRP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 w:rsidRPr="002B07B4">
        <w:rPr>
          <w:b/>
          <w:sz w:val="28"/>
          <w:szCs w:val="28"/>
        </w:rPr>
        <w:t>О</w:t>
      </w:r>
      <w:r w:rsidR="00F9762D" w:rsidRPr="002B07B4">
        <w:rPr>
          <w:b/>
          <w:sz w:val="28"/>
          <w:szCs w:val="28"/>
        </w:rPr>
        <w:t>дномандатный избирательный округ № 7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 xml:space="preserve">. Балашейка – улицы: Чапаева – дом № 2 «б», дома с № 4 по № 16 (четная сторона); Школьная – дома с № 1 по № 13 (нечетная сторона); Школьная - дома с № 2 </w:t>
      </w:r>
      <w:proofErr w:type="gramStart"/>
      <w:r w:rsidRPr="000510DB">
        <w:rPr>
          <w:sz w:val="28"/>
          <w:szCs w:val="28"/>
        </w:rPr>
        <w:t>по</w:t>
      </w:r>
      <w:proofErr w:type="gramEnd"/>
      <w:r w:rsidRPr="000510DB">
        <w:rPr>
          <w:sz w:val="28"/>
          <w:szCs w:val="28"/>
        </w:rPr>
        <w:t xml:space="preserve"> № 14 (четная сторона).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(266 избирателей)</w:t>
      </w:r>
    </w:p>
    <w:p w:rsid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</w:p>
    <w:p w:rsidR="00F9762D" w:rsidRP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F9762D" w:rsidRPr="002B07B4">
        <w:rPr>
          <w:b/>
          <w:sz w:val="28"/>
          <w:szCs w:val="28"/>
        </w:rPr>
        <w:t>дномандатный избирательный округ № 8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 xml:space="preserve">. Балашейка – улицы: </w:t>
      </w:r>
      <w:proofErr w:type="gramStart"/>
      <w:r w:rsidRPr="000510DB">
        <w:rPr>
          <w:sz w:val="28"/>
          <w:szCs w:val="28"/>
        </w:rPr>
        <w:t>Ленина – дома с № 74 по № 130 (четная сторона), дома с № 83 по № 163 (нечетная сторона); Набережная – дома с № 12 «А» по № 54 (четная сторона), дома с № 51 по № 83 (нечетная сторона); Полевая - дома с № 22 по № 64 (четная сторона), дома с № 23 по № 65 (нечетная сторона); Чапаева - дома с № 21 по № 65 (нечетная сторона);.</w:t>
      </w:r>
      <w:proofErr w:type="gramEnd"/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(264 избирателя)</w:t>
      </w:r>
    </w:p>
    <w:p w:rsid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</w:p>
    <w:p w:rsidR="00F9762D" w:rsidRP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62D" w:rsidRPr="002B07B4">
        <w:rPr>
          <w:b/>
          <w:sz w:val="28"/>
          <w:szCs w:val="28"/>
        </w:rPr>
        <w:t>дномандатный избирательный округ № 9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 xml:space="preserve">. Балашейка – улицы: Гагарина – дом № 20, дом № 23; Полевая – дом № 66; Чапаева – дома с №18 по № 30 (четная сторона), 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(267 избирателей)</w:t>
      </w:r>
    </w:p>
    <w:p w:rsid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</w:p>
    <w:p w:rsidR="00F9762D" w:rsidRPr="002B07B4" w:rsidRDefault="002B07B4" w:rsidP="002B07B4">
      <w:pPr>
        <w:pStyle w:val="p4"/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62D" w:rsidRPr="002B07B4">
        <w:rPr>
          <w:b/>
          <w:sz w:val="28"/>
          <w:szCs w:val="28"/>
        </w:rPr>
        <w:t>дномандатный избирательный округ № 10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Границы округа: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proofErr w:type="spellStart"/>
      <w:r w:rsidRPr="000510DB">
        <w:rPr>
          <w:sz w:val="28"/>
          <w:szCs w:val="28"/>
        </w:rPr>
        <w:t>П.г.т</w:t>
      </w:r>
      <w:proofErr w:type="spellEnd"/>
      <w:r w:rsidRPr="000510DB">
        <w:rPr>
          <w:sz w:val="28"/>
          <w:szCs w:val="28"/>
        </w:rPr>
        <w:t xml:space="preserve">. Балашейка – улицы: Вишневая; Гагарина – дома с № 1 по № 36 (за исключением - дом № 20, дом № 23); Школьная – дом № 15, дом № 16, дом № 17, дом № 18, дом № 19. Воинская часть </w:t>
      </w:r>
    </w:p>
    <w:p w:rsidR="00F9762D" w:rsidRPr="000510DB" w:rsidRDefault="00F9762D" w:rsidP="002B07B4">
      <w:pPr>
        <w:pStyle w:val="p5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>Место нахождения окружной избирательной комиссии: г. Сызрань, ул. Советская, 41 «а».</w:t>
      </w:r>
    </w:p>
    <w:p w:rsidR="00F9762D" w:rsidRPr="000510DB" w:rsidRDefault="00F9762D" w:rsidP="002B07B4">
      <w:pPr>
        <w:pStyle w:val="p1"/>
        <w:spacing w:before="120" w:beforeAutospacing="0" w:after="0" w:afterAutospacing="0"/>
        <w:rPr>
          <w:sz w:val="28"/>
          <w:szCs w:val="28"/>
        </w:rPr>
      </w:pPr>
      <w:r w:rsidRPr="000510DB">
        <w:rPr>
          <w:sz w:val="28"/>
          <w:szCs w:val="28"/>
        </w:rPr>
        <w:t xml:space="preserve">(267 избирателей) </w:t>
      </w:r>
    </w:p>
    <w:p w:rsidR="00F9762D" w:rsidRPr="000510DB" w:rsidRDefault="00F9762D" w:rsidP="000510DB">
      <w:pPr>
        <w:rPr>
          <w:noProof/>
          <w:sz w:val="28"/>
          <w:szCs w:val="28"/>
        </w:rPr>
      </w:pP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rPr>
          <w:noProof/>
        </w:rPr>
      </w:pPr>
    </w:p>
    <w:p w:rsidR="00F9762D" w:rsidRPr="000510DB" w:rsidRDefault="00F9762D" w:rsidP="000510DB">
      <w:pPr>
        <w:rPr>
          <w:noProof/>
        </w:rPr>
      </w:pPr>
    </w:p>
    <w:p w:rsidR="002B07B4" w:rsidRDefault="002B07B4" w:rsidP="000510DB">
      <w:pPr>
        <w:rPr>
          <w:noProof/>
        </w:rPr>
      </w:pPr>
    </w:p>
    <w:p w:rsidR="002B07B4" w:rsidRDefault="002B07B4" w:rsidP="000510DB">
      <w:pPr>
        <w:rPr>
          <w:noProof/>
        </w:rPr>
      </w:pPr>
    </w:p>
    <w:p w:rsidR="002B07B4" w:rsidRDefault="002B07B4" w:rsidP="000510DB">
      <w:pPr>
        <w:rPr>
          <w:noProof/>
        </w:rPr>
      </w:pPr>
    </w:p>
    <w:p w:rsidR="002B07B4" w:rsidRDefault="002B07B4" w:rsidP="000510DB">
      <w:pPr>
        <w:rPr>
          <w:noProof/>
        </w:rPr>
      </w:pPr>
    </w:p>
    <w:p w:rsidR="002B07B4" w:rsidRDefault="002B07B4" w:rsidP="000510DB">
      <w:pPr>
        <w:rPr>
          <w:noProof/>
        </w:rPr>
      </w:pPr>
    </w:p>
    <w:p w:rsidR="002B07B4" w:rsidRDefault="002B07B4" w:rsidP="000510DB">
      <w:pPr>
        <w:rPr>
          <w:noProof/>
        </w:rPr>
      </w:pPr>
    </w:p>
    <w:p w:rsidR="002B07B4" w:rsidRPr="000510DB" w:rsidRDefault="002B07B4" w:rsidP="002B07B4">
      <w:pPr>
        <w:ind w:left="5529"/>
        <w:jc w:val="right"/>
        <w:rPr>
          <w:sz w:val="22"/>
          <w:szCs w:val="22"/>
        </w:rPr>
      </w:pPr>
      <w:r w:rsidRPr="000510D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2B07B4" w:rsidRPr="000510DB" w:rsidRDefault="002B07B4" w:rsidP="002B07B4">
      <w:pPr>
        <w:ind w:left="5529"/>
        <w:jc w:val="right"/>
        <w:rPr>
          <w:rFonts w:eastAsia="Calibri"/>
          <w:sz w:val="22"/>
          <w:szCs w:val="22"/>
        </w:rPr>
      </w:pPr>
      <w:r w:rsidRPr="000510DB">
        <w:rPr>
          <w:sz w:val="22"/>
          <w:szCs w:val="22"/>
        </w:rPr>
        <w:t>к решению Собрания представителей</w:t>
      </w:r>
    </w:p>
    <w:p w:rsidR="002B07B4" w:rsidRDefault="002B07B4" w:rsidP="002B07B4">
      <w:pPr>
        <w:ind w:left="5529"/>
        <w:jc w:val="right"/>
        <w:rPr>
          <w:sz w:val="22"/>
          <w:szCs w:val="22"/>
        </w:rPr>
      </w:pPr>
      <w:r w:rsidRPr="000510DB">
        <w:rPr>
          <w:sz w:val="22"/>
          <w:szCs w:val="22"/>
        </w:rPr>
        <w:t xml:space="preserve">городского  поселения  Балашейка </w:t>
      </w:r>
    </w:p>
    <w:p w:rsidR="002B07B4" w:rsidRPr="000510DB" w:rsidRDefault="002B07B4" w:rsidP="002B07B4">
      <w:pPr>
        <w:ind w:left="5529"/>
        <w:jc w:val="right"/>
        <w:rPr>
          <w:rFonts w:eastAsia="Calibri"/>
          <w:sz w:val="22"/>
          <w:szCs w:val="22"/>
        </w:rPr>
      </w:pPr>
      <w:r w:rsidRPr="000510DB">
        <w:rPr>
          <w:rFonts w:eastAsia="Calibri"/>
          <w:sz w:val="22"/>
          <w:szCs w:val="22"/>
        </w:rPr>
        <w:t>муниципального района Сызранский</w:t>
      </w:r>
    </w:p>
    <w:p w:rsidR="002B07B4" w:rsidRPr="000510DB" w:rsidRDefault="002B07B4" w:rsidP="002B07B4">
      <w:pPr>
        <w:ind w:left="5529"/>
        <w:jc w:val="right"/>
        <w:rPr>
          <w:sz w:val="22"/>
          <w:szCs w:val="22"/>
        </w:rPr>
      </w:pPr>
      <w:r w:rsidRPr="000510DB">
        <w:rPr>
          <w:rFonts w:eastAsia="Calibri"/>
          <w:sz w:val="22"/>
          <w:szCs w:val="22"/>
        </w:rPr>
        <w:t>Самарской области</w:t>
      </w:r>
    </w:p>
    <w:p w:rsidR="002B07B4" w:rsidRDefault="003A54EB" w:rsidP="003A54EB">
      <w:pPr>
        <w:jc w:val="right"/>
        <w:rPr>
          <w:noProof/>
        </w:rPr>
      </w:pPr>
      <w:r>
        <w:rPr>
          <w:sz w:val="18"/>
        </w:rPr>
        <w:t>от _________ 2015г. № __</w:t>
      </w:r>
      <w:bookmarkStart w:id="0" w:name="_GoBack"/>
      <w:bookmarkEnd w:id="0"/>
    </w:p>
    <w:p w:rsidR="002B07B4" w:rsidRDefault="002B07B4" w:rsidP="000510DB">
      <w:pPr>
        <w:rPr>
          <w:noProof/>
        </w:rPr>
      </w:pPr>
      <w:r>
        <w:rPr>
          <w:noProof/>
        </w:rPr>
        <w:t xml:space="preserve">  </w:t>
      </w:r>
    </w:p>
    <w:p w:rsidR="002B07B4" w:rsidRDefault="002B07B4" w:rsidP="000510DB">
      <w:pPr>
        <w:rPr>
          <w:noProof/>
        </w:rPr>
      </w:pPr>
    </w:p>
    <w:p w:rsidR="002B07B4" w:rsidRDefault="002B07B4" w:rsidP="002B07B4">
      <w:pPr>
        <w:pStyle w:val="a9"/>
        <w:rPr>
          <w:b/>
        </w:rPr>
      </w:pPr>
      <w:r>
        <w:rPr>
          <w:b/>
          <w:noProof/>
          <w:szCs w:val="28"/>
        </w:rPr>
        <w:t>Графическое изображение</w:t>
      </w:r>
      <w:r w:rsidRPr="002B07B4">
        <w:rPr>
          <w:b/>
        </w:rPr>
        <w:t xml:space="preserve"> </w:t>
      </w:r>
      <w:r w:rsidRPr="000510DB">
        <w:rPr>
          <w:b/>
        </w:rPr>
        <w:t>схем</w:t>
      </w:r>
      <w:r>
        <w:rPr>
          <w:b/>
        </w:rPr>
        <w:t>ы</w:t>
      </w:r>
    </w:p>
    <w:p w:rsidR="002B07B4" w:rsidRPr="000510DB" w:rsidRDefault="002B07B4" w:rsidP="002B07B4">
      <w:pPr>
        <w:pStyle w:val="a9"/>
        <w:rPr>
          <w:b/>
        </w:rPr>
      </w:pPr>
      <w:r w:rsidRPr="000510DB">
        <w:rPr>
          <w:b/>
        </w:rPr>
        <w:t xml:space="preserve"> одномандатных избирательных округов</w:t>
      </w:r>
    </w:p>
    <w:p w:rsidR="002B07B4" w:rsidRPr="000510DB" w:rsidRDefault="002B07B4" w:rsidP="002B07B4">
      <w:pPr>
        <w:pStyle w:val="a9"/>
        <w:rPr>
          <w:b/>
        </w:rPr>
      </w:pPr>
      <w:r w:rsidRPr="000510DB">
        <w:rPr>
          <w:b/>
        </w:rPr>
        <w:t xml:space="preserve"> для проведения </w:t>
      </w:r>
      <w:proofErr w:type="gramStart"/>
      <w:r w:rsidRPr="000510DB">
        <w:rPr>
          <w:b/>
        </w:rPr>
        <w:t>выборов депутатов  Собрания представителей  городского поселения</w:t>
      </w:r>
      <w:proofErr w:type="gramEnd"/>
      <w:r w:rsidRPr="000510DB">
        <w:rPr>
          <w:b/>
        </w:rPr>
        <w:t xml:space="preserve"> Балашейка муниципального района Сызранский Самарской области </w:t>
      </w:r>
    </w:p>
    <w:p w:rsidR="002B07B4" w:rsidRPr="002B07B4" w:rsidRDefault="002B07B4" w:rsidP="002B07B4">
      <w:pPr>
        <w:jc w:val="center"/>
        <w:rPr>
          <w:b/>
          <w:noProof/>
          <w:sz w:val="28"/>
          <w:szCs w:val="28"/>
        </w:rPr>
      </w:pPr>
    </w:p>
    <w:p w:rsidR="002B07B4" w:rsidRDefault="002B07B4" w:rsidP="000510DB">
      <w:pPr>
        <w:rPr>
          <w:noProof/>
        </w:rPr>
      </w:pPr>
    </w:p>
    <w:p w:rsidR="002B07B4" w:rsidRDefault="002B07B4" w:rsidP="000510DB">
      <w:pPr>
        <w:rPr>
          <w:noProof/>
        </w:rPr>
      </w:pPr>
    </w:p>
    <w:p w:rsidR="0072257E" w:rsidRPr="000510DB" w:rsidRDefault="00F9762D" w:rsidP="002B07B4">
      <w:pPr>
        <w:jc w:val="center"/>
      </w:pPr>
      <w:r w:rsidRPr="000510DB">
        <w:rPr>
          <w:noProof/>
        </w:rPr>
        <w:drawing>
          <wp:inline distT="0" distB="0" distL="0" distR="0" wp14:anchorId="117E3633" wp14:editId="31F200B8">
            <wp:extent cx="6175963" cy="4629150"/>
            <wp:effectExtent l="0" t="0" r="0" b="0"/>
            <wp:docPr id="1" name="Рисунок 1" descr="C:\Users\USER\AppData\Local\Microsoft\Windows\Temporary Internet Files\Content.IE5\CZ3QRVI2\Графизоб_Балаш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CZ3QRVI2\Графизоб_Балашей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2" t="12102" r="20060" b="14758"/>
                    <a:stretch/>
                  </pic:blipFill>
                  <pic:spPr bwMode="auto">
                    <a:xfrm>
                      <a:off x="0" y="0"/>
                      <a:ext cx="6186501" cy="463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257E" w:rsidRPr="000510DB" w:rsidSect="002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9A" w:rsidRDefault="0069709A" w:rsidP="00F9762D">
      <w:r>
        <w:separator/>
      </w:r>
    </w:p>
  </w:endnote>
  <w:endnote w:type="continuationSeparator" w:id="0">
    <w:p w:rsidR="0069709A" w:rsidRDefault="0069709A" w:rsidP="00F9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9A" w:rsidRDefault="0069709A" w:rsidP="00F9762D">
      <w:r>
        <w:separator/>
      </w:r>
    </w:p>
  </w:footnote>
  <w:footnote w:type="continuationSeparator" w:id="0">
    <w:p w:rsidR="0069709A" w:rsidRDefault="0069709A" w:rsidP="00F9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4D"/>
    <w:rsid w:val="000510DB"/>
    <w:rsid w:val="002B07B4"/>
    <w:rsid w:val="00306D14"/>
    <w:rsid w:val="003A0D4D"/>
    <w:rsid w:val="003A54EB"/>
    <w:rsid w:val="0069709A"/>
    <w:rsid w:val="0072257E"/>
    <w:rsid w:val="00972ADF"/>
    <w:rsid w:val="00A22FE9"/>
    <w:rsid w:val="00A24CA6"/>
    <w:rsid w:val="00DB0529"/>
    <w:rsid w:val="00E50D08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62D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F97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9762D"/>
  </w:style>
  <w:style w:type="paragraph" w:styleId="a7">
    <w:name w:val="footer"/>
    <w:basedOn w:val="a"/>
    <w:link w:val="a8"/>
    <w:uiPriority w:val="99"/>
    <w:unhideWhenUsed/>
    <w:rsid w:val="00F97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9762D"/>
  </w:style>
  <w:style w:type="character" w:customStyle="1" w:styleId="10">
    <w:name w:val="Заголовок 1 Знак"/>
    <w:basedOn w:val="a0"/>
    <w:link w:val="1"/>
    <w:rsid w:val="00F976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76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F9762D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F976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F9762D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F976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F9762D"/>
    <w:pPr>
      <w:spacing w:before="100" w:beforeAutospacing="1" w:after="100" w:afterAutospacing="1"/>
    </w:pPr>
  </w:style>
  <w:style w:type="paragraph" w:customStyle="1" w:styleId="p5">
    <w:name w:val="p5"/>
    <w:basedOn w:val="a"/>
    <w:rsid w:val="00F9762D"/>
    <w:pPr>
      <w:spacing w:before="100" w:beforeAutospacing="1" w:after="100" w:afterAutospacing="1"/>
    </w:pPr>
  </w:style>
  <w:style w:type="paragraph" w:customStyle="1" w:styleId="p8">
    <w:name w:val="p8"/>
    <w:basedOn w:val="a"/>
    <w:rsid w:val="00F9762D"/>
    <w:pPr>
      <w:spacing w:before="100" w:beforeAutospacing="1" w:after="100" w:afterAutospacing="1"/>
    </w:pPr>
  </w:style>
  <w:style w:type="paragraph" w:customStyle="1" w:styleId="p1">
    <w:name w:val="p1"/>
    <w:basedOn w:val="a"/>
    <w:rsid w:val="00F9762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B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62D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F97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9762D"/>
  </w:style>
  <w:style w:type="paragraph" w:styleId="a7">
    <w:name w:val="footer"/>
    <w:basedOn w:val="a"/>
    <w:link w:val="a8"/>
    <w:uiPriority w:val="99"/>
    <w:unhideWhenUsed/>
    <w:rsid w:val="00F97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9762D"/>
  </w:style>
  <w:style w:type="character" w:customStyle="1" w:styleId="10">
    <w:name w:val="Заголовок 1 Знак"/>
    <w:basedOn w:val="a0"/>
    <w:link w:val="1"/>
    <w:rsid w:val="00F976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76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F9762D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F976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F9762D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F976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F9762D"/>
    <w:pPr>
      <w:spacing w:before="100" w:beforeAutospacing="1" w:after="100" w:afterAutospacing="1"/>
    </w:pPr>
  </w:style>
  <w:style w:type="paragraph" w:customStyle="1" w:styleId="p5">
    <w:name w:val="p5"/>
    <w:basedOn w:val="a"/>
    <w:rsid w:val="00F9762D"/>
    <w:pPr>
      <w:spacing w:before="100" w:beforeAutospacing="1" w:after="100" w:afterAutospacing="1"/>
    </w:pPr>
  </w:style>
  <w:style w:type="paragraph" w:customStyle="1" w:styleId="p8">
    <w:name w:val="p8"/>
    <w:basedOn w:val="a"/>
    <w:rsid w:val="00F9762D"/>
    <w:pPr>
      <w:spacing w:before="100" w:beforeAutospacing="1" w:after="100" w:afterAutospacing="1"/>
    </w:pPr>
  </w:style>
  <w:style w:type="paragraph" w:customStyle="1" w:styleId="p1">
    <w:name w:val="p1"/>
    <w:basedOn w:val="a"/>
    <w:rsid w:val="00F9762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B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2015-02-27T03:58:00Z</cp:lastPrinted>
  <dcterms:created xsi:type="dcterms:W3CDTF">2015-02-20T09:21:00Z</dcterms:created>
  <dcterms:modified xsi:type="dcterms:W3CDTF">2015-03-24T08:09:00Z</dcterms:modified>
</cp:coreProperties>
</file>