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BB" w:rsidRPr="008B6F20" w:rsidRDefault="00D52244" w:rsidP="005147B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97790</wp:posOffset>
            </wp:positionV>
            <wp:extent cx="700405" cy="1143000"/>
            <wp:effectExtent l="19050" t="0" r="4445" b="0"/>
            <wp:wrapThrough wrapText="bothSides">
              <wp:wrapPolygon edited="0">
                <wp:start x="-587" y="0"/>
                <wp:lineTo x="-587" y="21240"/>
                <wp:lineTo x="21737" y="21240"/>
                <wp:lineTo x="21737" y="0"/>
                <wp:lineTo x="-587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7BB" w:rsidRDefault="005147BB" w:rsidP="005147BB"/>
    <w:p w:rsidR="005147BB" w:rsidRPr="00C375C7" w:rsidRDefault="005147BB" w:rsidP="005147BB"/>
    <w:p w:rsidR="005147BB" w:rsidRPr="00C375C7" w:rsidRDefault="005147BB" w:rsidP="005147BB"/>
    <w:p w:rsidR="005147BB" w:rsidRPr="00C375C7" w:rsidRDefault="005147BB" w:rsidP="005147BB"/>
    <w:p w:rsidR="005147BB" w:rsidRDefault="005147BB" w:rsidP="005147BB"/>
    <w:p w:rsidR="00CC3BF4" w:rsidRPr="00C375C7" w:rsidRDefault="00CC3BF4" w:rsidP="005147BB"/>
    <w:p w:rsidR="005147BB" w:rsidRPr="00C375C7" w:rsidRDefault="005147BB" w:rsidP="005147BB">
      <w:pPr>
        <w:jc w:val="center"/>
        <w:rPr>
          <w:b/>
          <w:caps/>
          <w:sz w:val="36"/>
          <w:szCs w:val="36"/>
        </w:rPr>
      </w:pPr>
      <w:r w:rsidRPr="00C375C7">
        <w:rPr>
          <w:b/>
          <w:caps/>
          <w:sz w:val="36"/>
          <w:szCs w:val="36"/>
        </w:rPr>
        <w:t xml:space="preserve">АДМИНИСТРАЦИЯ </w:t>
      </w:r>
    </w:p>
    <w:p w:rsidR="005147BB" w:rsidRPr="00C375C7" w:rsidRDefault="005147BB" w:rsidP="005147BB">
      <w:pPr>
        <w:jc w:val="center"/>
        <w:rPr>
          <w:b/>
          <w:caps/>
          <w:sz w:val="28"/>
          <w:szCs w:val="28"/>
        </w:rPr>
      </w:pPr>
      <w:r w:rsidRPr="00C375C7">
        <w:rPr>
          <w:b/>
          <w:caps/>
          <w:sz w:val="28"/>
          <w:szCs w:val="28"/>
        </w:rPr>
        <w:t>Сызранского района Самарской области</w:t>
      </w:r>
    </w:p>
    <w:p w:rsidR="005147BB" w:rsidRPr="00C375C7" w:rsidRDefault="005147BB" w:rsidP="005147BB">
      <w:pPr>
        <w:jc w:val="center"/>
        <w:rPr>
          <w:b/>
          <w:caps/>
          <w:sz w:val="20"/>
          <w:szCs w:val="20"/>
        </w:rPr>
      </w:pPr>
    </w:p>
    <w:p w:rsidR="005147BB" w:rsidRPr="00C375C7" w:rsidRDefault="00014969" w:rsidP="005147B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5147BB" w:rsidRDefault="005147BB" w:rsidP="008B4AE4">
      <w:pPr>
        <w:jc w:val="center"/>
        <w:rPr>
          <w:b/>
          <w:caps/>
          <w:sz w:val="28"/>
          <w:szCs w:val="28"/>
        </w:rPr>
      </w:pPr>
    </w:p>
    <w:p w:rsidR="005147BB" w:rsidRPr="005077A4" w:rsidRDefault="0077588A" w:rsidP="008B4AE4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9F7E1E">
        <w:rPr>
          <w:sz w:val="28"/>
          <w:szCs w:val="28"/>
        </w:rPr>
        <w:t>30.05.</w:t>
      </w:r>
      <w:r>
        <w:rPr>
          <w:sz w:val="28"/>
          <w:szCs w:val="28"/>
        </w:rPr>
        <w:t>___ 2013</w:t>
      </w:r>
      <w:r w:rsidR="005147BB" w:rsidRPr="005077A4">
        <w:rPr>
          <w:sz w:val="28"/>
          <w:szCs w:val="28"/>
        </w:rPr>
        <w:t xml:space="preserve"> г.</w:t>
      </w:r>
      <w:r w:rsidR="005147BB" w:rsidRPr="005077A4">
        <w:rPr>
          <w:sz w:val="28"/>
          <w:szCs w:val="28"/>
        </w:rPr>
        <w:tab/>
      </w:r>
      <w:r w:rsidR="005147BB" w:rsidRPr="005077A4">
        <w:rPr>
          <w:sz w:val="28"/>
          <w:szCs w:val="28"/>
        </w:rPr>
        <w:tab/>
      </w:r>
      <w:r w:rsidR="005147BB" w:rsidRPr="005077A4">
        <w:rPr>
          <w:sz w:val="28"/>
          <w:szCs w:val="28"/>
        </w:rPr>
        <w:tab/>
      </w:r>
      <w:r w:rsidR="005147BB" w:rsidRPr="005077A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5147BB" w:rsidRPr="005077A4">
        <w:rPr>
          <w:sz w:val="28"/>
          <w:szCs w:val="28"/>
        </w:rPr>
        <w:tab/>
        <w:t xml:space="preserve">         № </w:t>
      </w:r>
      <w:r w:rsidR="009F7E1E">
        <w:rPr>
          <w:sz w:val="28"/>
          <w:szCs w:val="28"/>
        </w:rPr>
        <w:t>445</w:t>
      </w:r>
      <w:r>
        <w:rPr>
          <w:sz w:val="28"/>
          <w:szCs w:val="28"/>
        </w:rPr>
        <w:t>__</w:t>
      </w:r>
    </w:p>
    <w:p w:rsidR="00B870B3" w:rsidRPr="005077A4" w:rsidRDefault="00B870B3" w:rsidP="008B4AE4">
      <w:pPr>
        <w:rPr>
          <w:sz w:val="28"/>
          <w:szCs w:val="28"/>
        </w:rPr>
      </w:pPr>
    </w:p>
    <w:p w:rsidR="00D51BF1" w:rsidRDefault="00014969" w:rsidP="00CC3B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F26A8">
        <w:rPr>
          <w:b/>
          <w:sz w:val="28"/>
          <w:szCs w:val="28"/>
        </w:rPr>
        <w:t xml:space="preserve"> мерах по реализации отдельных положений</w:t>
      </w:r>
    </w:p>
    <w:p w:rsidR="001B0190" w:rsidRDefault="00D51BF1" w:rsidP="00CC3B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Федерального закона «О противодействии коррупции»</w:t>
      </w:r>
    </w:p>
    <w:p w:rsidR="00DA33F2" w:rsidRDefault="00DA33F2" w:rsidP="00CC3BF4">
      <w:pPr>
        <w:spacing w:line="360" w:lineRule="auto"/>
        <w:jc w:val="center"/>
        <w:rPr>
          <w:b/>
        </w:rPr>
      </w:pPr>
    </w:p>
    <w:p w:rsidR="00D52D7F" w:rsidRPr="005F26A8" w:rsidRDefault="00E6765A" w:rsidP="00DA33F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F26A8">
        <w:rPr>
          <w:sz w:val="28"/>
          <w:szCs w:val="28"/>
        </w:rPr>
        <w:t xml:space="preserve">В соответствии </w:t>
      </w:r>
      <w:r w:rsidR="00DB0F4E" w:rsidRPr="005F26A8">
        <w:rPr>
          <w:sz w:val="28"/>
          <w:szCs w:val="28"/>
        </w:rPr>
        <w:t xml:space="preserve">со </w:t>
      </w:r>
      <w:r w:rsidR="00AA6AD8" w:rsidRPr="005F26A8">
        <w:rPr>
          <w:sz w:val="28"/>
          <w:szCs w:val="28"/>
        </w:rPr>
        <w:t>статьей 1</w:t>
      </w:r>
      <w:r w:rsidR="00AA6AD8">
        <w:rPr>
          <w:sz w:val="28"/>
          <w:szCs w:val="28"/>
        </w:rPr>
        <w:t>5</w:t>
      </w:r>
      <w:r w:rsidR="00AA6AD8" w:rsidRPr="005F26A8">
        <w:rPr>
          <w:sz w:val="28"/>
          <w:szCs w:val="28"/>
        </w:rPr>
        <w:t xml:space="preserve"> Федерального закона «О муниципальной службе в Российской Федерации»,</w:t>
      </w:r>
      <w:r w:rsidR="00AA6AD8">
        <w:rPr>
          <w:sz w:val="28"/>
          <w:szCs w:val="28"/>
        </w:rPr>
        <w:t xml:space="preserve"> </w:t>
      </w:r>
      <w:r w:rsidR="00DB0F4E" w:rsidRPr="005F26A8">
        <w:rPr>
          <w:sz w:val="28"/>
          <w:szCs w:val="28"/>
        </w:rPr>
        <w:t>стать</w:t>
      </w:r>
      <w:r w:rsidR="00E117C2">
        <w:rPr>
          <w:sz w:val="28"/>
          <w:szCs w:val="28"/>
        </w:rPr>
        <w:t>ями</w:t>
      </w:r>
      <w:r w:rsidR="00DB0F4E" w:rsidRPr="005F26A8">
        <w:rPr>
          <w:sz w:val="28"/>
          <w:szCs w:val="28"/>
        </w:rPr>
        <w:t xml:space="preserve"> 8</w:t>
      </w:r>
      <w:r w:rsidR="00E117C2">
        <w:rPr>
          <w:sz w:val="28"/>
          <w:szCs w:val="28"/>
        </w:rPr>
        <w:t>, 12</w:t>
      </w:r>
      <w:r w:rsidR="00DB0F4E" w:rsidRPr="005F26A8">
        <w:rPr>
          <w:sz w:val="28"/>
          <w:szCs w:val="28"/>
        </w:rPr>
        <w:t xml:space="preserve"> Федерального закона от 25.12.2008</w:t>
      </w:r>
      <w:r w:rsidR="0077588A" w:rsidRPr="005F26A8">
        <w:rPr>
          <w:sz w:val="28"/>
          <w:szCs w:val="28"/>
        </w:rPr>
        <w:t xml:space="preserve"> </w:t>
      </w:r>
      <w:r w:rsidR="00DB0F4E" w:rsidRPr="005F26A8">
        <w:rPr>
          <w:sz w:val="28"/>
          <w:szCs w:val="28"/>
        </w:rPr>
        <w:t>г. № 273-ФЗ «О противодействии коррупции»,</w:t>
      </w:r>
      <w:r w:rsidR="00AA6AD8">
        <w:rPr>
          <w:sz w:val="28"/>
          <w:szCs w:val="28"/>
        </w:rPr>
        <w:t xml:space="preserve"> </w:t>
      </w:r>
      <w:r w:rsidR="005F26A8" w:rsidRPr="005F26A8">
        <w:rPr>
          <w:sz w:val="28"/>
          <w:szCs w:val="28"/>
        </w:rPr>
        <w:t>Указ</w:t>
      </w:r>
      <w:r w:rsidR="00FB7ADE">
        <w:rPr>
          <w:sz w:val="28"/>
          <w:szCs w:val="28"/>
        </w:rPr>
        <w:t>а</w:t>
      </w:r>
      <w:r w:rsidR="00E117C2">
        <w:rPr>
          <w:sz w:val="28"/>
          <w:szCs w:val="28"/>
        </w:rPr>
        <w:t>ми</w:t>
      </w:r>
      <w:r w:rsidR="005F26A8" w:rsidRPr="005F26A8">
        <w:rPr>
          <w:sz w:val="28"/>
          <w:szCs w:val="28"/>
        </w:rPr>
        <w:t xml:space="preserve"> Президента РФ от 18.05.2009 </w:t>
      </w:r>
      <w:r w:rsidR="00D51BF1">
        <w:rPr>
          <w:sz w:val="28"/>
          <w:szCs w:val="28"/>
        </w:rPr>
        <w:t>№</w:t>
      </w:r>
      <w:r w:rsidR="005F26A8" w:rsidRPr="005F26A8">
        <w:rPr>
          <w:sz w:val="28"/>
          <w:szCs w:val="28"/>
        </w:rPr>
        <w:t xml:space="preserve"> 557 </w:t>
      </w:r>
      <w:r w:rsidR="00D51BF1">
        <w:rPr>
          <w:sz w:val="28"/>
          <w:szCs w:val="28"/>
        </w:rPr>
        <w:t>«</w:t>
      </w:r>
      <w:r w:rsidR="005F26A8" w:rsidRPr="005F26A8">
        <w:rPr>
          <w:sz w:val="28"/>
          <w:szCs w:val="28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D51BF1">
        <w:rPr>
          <w:sz w:val="28"/>
          <w:szCs w:val="28"/>
        </w:rPr>
        <w:t xml:space="preserve">», </w:t>
      </w:r>
      <w:r w:rsidR="00E8223F" w:rsidRPr="009F6F4F">
        <w:rPr>
          <w:sz w:val="28"/>
          <w:szCs w:val="28"/>
        </w:rPr>
        <w:t>от 21.09.2009 № 1065 "О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 w:rsidR="00E8223F">
        <w:rPr>
          <w:sz w:val="28"/>
          <w:szCs w:val="28"/>
        </w:rPr>
        <w:t xml:space="preserve">, </w:t>
      </w:r>
      <w:r w:rsidR="00E117C2" w:rsidRPr="00417FA3">
        <w:rPr>
          <w:color w:val="000000"/>
          <w:sz w:val="28"/>
          <w:szCs w:val="28"/>
        </w:rPr>
        <w:t xml:space="preserve">от 21 </w:t>
      </w:r>
      <w:r w:rsidR="00E117C2">
        <w:rPr>
          <w:color w:val="000000"/>
          <w:sz w:val="28"/>
          <w:szCs w:val="28"/>
        </w:rPr>
        <w:t>июля 2010</w:t>
      </w:r>
      <w:r w:rsidR="00E117C2" w:rsidRPr="00417FA3">
        <w:rPr>
          <w:color w:val="000000"/>
          <w:sz w:val="28"/>
          <w:szCs w:val="28"/>
        </w:rPr>
        <w:t xml:space="preserve"> года №</w:t>
      </w:r>
      <w:r w:rsidR="00E117C2">
        <w:rPr>
          <w:color w:val="000000"/>
          <w:sz w:val="28"/>
          <w:szCs w:val="28"/>
        </w:rPr>
        <w:t xml:space="preserve"> 925</w:t>
      </w:r>
      <w:r w:rsidR="00E117C2" w:rsidRPr="00417FA3">
        <w:rPr>
          <w:color w:val="000000"/>
          <w:sz w:val="28"/>
          <w:szCs w:val="28"/>
        </w:rPr>
        <w:t xml:space="preserve"> «О </w:t>
      </w:r>
      <w:r w:rsidR="00E117C2">
        <w:rPr>
          <w:color w:val="000000"/>
          <w:sz w:val="28"/>
          <w:szCs w:val="28"/>
        </w:rPr>
        <w:t>мерах по реализации отдельных положений Федерального закона «О противодействии коррупции</w:t>
      </w:r>
      <w:r w:rsidR="00E117C2" w:rsidRPr="00417FA3">
        <w:rPr>
          <w:color w:val="000000"/>
          <w:sz w:val="28"/>
          <w:szCs w:val="28"/>
        </w:rPr>
        <w:t>»</w:t>
      </w:r>
      <w:r w:rsidR="00E117C2">
        <w:rPr>
          <w:color w:val="000000"/>
          <w:sz w:val="28"/>
          <w:szCs w:val="28"/>
        </w:rPr>
        <w:t xml:space="preserve">, </w:t>
      </w:r>
      <w:r w:rsidR="00E8223F" w:rsidRPr="009F6F4F">
        <w:rPr>
          <w:sz w:val="28"/>
          <w:szCs w:val="28"/>
        </w:rPr>
        <w:t xml:space="preserve">статьями 7-7.1. Закона Самарской области от 09.10.2007 № 96- ГД "О муниципальной </w:t>
      </w:r>
      <w:r w:rsidR="00E8223F" w:rsidRPr="009F6F4F">
        <w:rPr>
          <w:sz w:val="28"/>
          <w:szCs w:val="28"/>
        </w:rPr>
        <w:lastRenderedPageBreak/>
        <w:t>службе в Самарской области"</w:t>
      </w:r>
      <w:r w:rsidR="00E8223F">
        <w:rPr>
          <w:sz w:val="28"/>
          <w:szCs w:val="28"/>
        </w:rPr>
        <w:t>,</w:t>
      </w:r>
      <w:r w:rsidR="00E8223F" w:rsidRPr="009F6F4F">
        <w:rPr>
          <w:sz w:val="28"/>
          <w:szCs w:val="28"/>
        </w:rPr>
        <w:t xml:space="preserve"> </w:t>
      </w:r>
      <w:r w:rsidR="00E117C2">
        <w:rPr>
          <w:color w:val="000000"/>
          <w:sz w:val="28"/>
          <w:szCs w:val="28"/>
        </w:rPr>
        <w:t>руководствуясь Уставом муниципального района Сызранский Самарской области,</w:t>
      </w:r>
      <w:r w:rsidR="005F26A8" w:rsidRPr="005F26A8">
        <w:rPr>
          <w:sz w:val="28"/>
          <w:szCs w:val="28"/>
        </w:rPr>
        <w:t xml:space="preserve"> </w:t>
      </w:r>
      <w:r w:rsidR="00DB0F4E" w:rsidRPr="005F26A8">
        <w:rPr>
          <w:sz w:val="28"/>
          <w:szCs w:val="28"/>
        </w:rPr>
        <w:t xml:space="preserve">администрация Сызранского района </w:t>
      </w:r>
    </w:p>
    <w:p w:rsidR="00772933" w:rsidRDefault="00772933" w:rsidP="00772933">
      <w:pPr>
        <w:pStyle w:val="a4"/>
        <w:ind w:firstLine="720"/>
        <w:jc w:val="center"/>
        <w:rPr>
          <w:b w:val="0"/>
        </w:rPr>
      </w:pPr>
    </w:p>
    <w:p w:rsidR="004D06CD" w:rsidRDefault="004D06CD" w:rsidP="00E117C2">
      <w:pPr>
        <w:pStyle w:val="a4"/>
        <w:jc w:val="center"/>
        <w:rPr>
          <w:b w:val="0"/>
        </w:rPr>
      </w:pPr>
      <w:r>
        <w:rPr>
          <w:b w:val="0"/>
        </w:rPr>
        <w:t>ПОСТАНОВЛЯЕТ:</w:t>
      </w:r>
    </w:p>
    <w:p w:rsidR="00772933" w:rsidRDefault="00772933" w:rsidP="00772933">
      <w:pPr>
        <w:pStyle w:val="a4"/>
        <w:ind w:firstLine="720"/>
        <w:jc w:val="center"/>
        <w:rPr>
          <w:b w:val="0"/>
        </w:rPr>
      </w:pPr>
    </w:p>
    <w:p w:rsidR="00DB0F4E" w:rsidRPr="00163EC6" w:rsidRDefault="00DB0F4E" w:rsidP="00163EC6">
      <w:pPr>
        <w:pStyle w:val="a4"/>
        <w:numPr>
          <w:ilvl w:val="0"/>
          <w:numId w:val="4"/>
        </w:numPr>
        <w:spacing w:line="360" w:lineRule="auto"/>
        <w:ind w:left="0" w:firstLine="720"/>
        <w:jc w:val="both"/>
        <w:rPr>
          <w:b w:val="0"/>
          <w:szCs w:val="28"/>
        </w:rPr>
      </w:pPr>
      <w:r w:rsidRPr="00163EC6">
        <w:rPr>
          <w:b w:val="0"/>
          <w:szCs w:val="28"/>
        </w:rPr>
        <w:t xml:space="preserve">Утвердить </w:t>
      </w:r>
      <w:r w:rsidR="00CC3BF4" w:rsidRPr="00163EC6">
        <w:rPr>
          <w:b w:val="0"/>
          <w:szCs w:val="28"/>
        </w:rPr>
        <w:t xml:space="preserve">прилагаемый </w:t>
      </w:r>
      <w:r w:rsidRPr="00163EC6">
        <w:rPr>
          <w:b w:val="0"/>
          <w:szCs w:val="28"/>
        </w:rPr>
        <w:t>Перечень должност</w:t>
      </w:r>
      <w:r w:rsidR="0061514B" w:rsidRPr="00163EC6">
        <w:rPr>
          <w:b w:val="0"/>
          <w:szCs w:val="28"/>
        </w:rPr>
        <w:t xml:space="preserve">ей муниципальной службы, </w:t>
      </w:r>
      <w:r w:rsidRPr="00163EC6">
        <w:rPr>
          <w:b w:val="0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1514B" w:rsidRPr="00163EC6">
        <w:rPr>
          <w:b w:val="0"/>
          <w:szCs w:val="28"/>
        </w:rPr>
        <w:t>,</w:t>
      </w:r>
      <w:r w:rsidR="00E26C95" w:rsidRPr="00163EC6">
        <w:rPr>
          <w:b w:val="0"/>
          <w:szCs w:val="28"/>
        </w:rPr>
        <w:t xml:space="preserve">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  <w:r w:rsidRPr="00163EC6">
        <w:rPr>
          <w:b w:val="0"/>
          <w:szCs w:val="28"/>
        </w:rPr>
        <w:t>.</w:t>
      </w:r>
    </w:p>
    <w:p w:rsidR="00B64159" w:rsidRPr="00163EC6" w:rsidRDefault="00B64159" w:rsidP="00163EC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C6">
        <w:rPr>
          <w:rFonts w:ascii="Times New Roman" w:hAnsi="Times New Roman" w:cs="Times New Roman"/>
          <w:sz w:val="28"/>
          <w:szCs w:val="28"/>
        </w:rPr>
        <w:t>2. Установить, что гражданин Российской Федерации, замещавший должность муниципальной службы в администрации Сызранского района (отраслевом органе администрации Сызранского района), предусмотренную перечнем, утвержденным пунктом 1 настоящего постановления в течение двух лет со дня увольнения с должности муниципальной службы:</w:t>
      </w:r>
    </w:p>
    <w:p w:rsidR="00B64159" w:rsidRPr="00163EC6" w:rsidRDefault="00B64159" w:rsidP="00163E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3EC6">
        <w:rPr>
          <w:sz w:val="28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 на муниципальной службе, которое дается в порядке, установленном </w:t>
      </w:r>
      <w:r w:rsidR="00050F59" w:rsidRPr="00163EC6">
        <w:rPr>
          <w:sz w:val="28"/>
          <w:szCs w:val="28"/>
        </w:rPr>
        <w:t>п</w:t>
      </w:r>
      <w:r w:rsidRPr="00163EC6">
        <w:rPr>
          <w:sz w:val="28"/>
          <w:szCs w:val="28"/>
        </w:rPr>
        <w:t>оложением о комиссии по соблюдению требований к служебному поведению муниципальных служащих и урегулированию конфликта интересов на муниципальной службе, утвержденным постановлением администрации Сызранского района.</w:t>
      </w:r>
    </w:p>
    <w:p w:rsidR="00B64159" w:rsidRPr="00163EC6" w:rsidRDefault="00B64159" w:rsidP="00163EC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63EC6">
        <w:rPr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подпунктом «а» настоящего </w:t>
      </w:r>
      <w:r w:rsidRPr="00163EC6">
        <w:rPr>
          <w:sz w:val="28"/>
          <w:szCs w:val="28"/>
        </w:rPr>
        <w:lastRenderedPageBreak/>
        <w:t>пункта, 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65439A" w:rsidRPr="00163EC6" w:rsidRDefault="00050F59" w:rsidP="00163EC6">
      <w:pPr>
        <w:pStyle w:val="3"/>
        <w:shd w:val="clear" w:color="auto" w:fill="auto"/>
        <w:tabs>
          <w:tab w:val="left" w:pos="1154"/>
        </w:tabs>
        <w:spacing w:before="0" w:line="360" w:lineRule="auto"/>
        <w:ind w:firstLine="720"/>
        <w:rPr>
          <w:sz w:val="28"/>
          <w:szCs w:val="28"/>
        </w:rPr>
      </w:pPr>
      <w:r w:rsidRPr="00163EC6">
        <w:rPr>
          <w:sz w:val="28"/>
          <w:szCs w:val="28"/>
        </w:rPr>
        <w:t xml:space="preserve">3. </w:t>
      </w:r>
      <w:r w:rsidR="0065439A" w:rsidRPr="00163EC6">
        <w:rPr>
          <w:sz w:val="28"/>
          <w:szCs w:val="28"/>
        </w:rPr>
        <w:t xml:space="preserve">Утвердить </w:t>
      </w:r>
      <w:r w:rsidR="00631BD4">
        <w:rPr>
          <w:sz w:val="28"/>
          <w:szCs w:val="28"/>
        </w:rPr>
        <w:t xml:space="preserve">прилагаемое </w:t>
      </w:r>
      <w:r w:rsidR="0065439A" w:rsidRPr="00163EC6">
        <w:rPr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(далее - Положение).</w:t>
      </w:r>
    </w:p>
    <w:p w:rsidR="0065439A" w:rsidRPr="00163EC6" w:rsidRDefault="0065439A" w:rsidP="00163EC6">
      <w:pPr>
        <w:pStyle w:val="3"/>
        <w:numPr>
          <w:ilvl w:val="0"/>
          <w:numId w:val="8"/>
        </w:numPr>
        <w:shd w:val="clear" w:color="auto" w:fill="auto"/>
        <w:tabs>
          <w:tab w:val="left" w:pos="0"/>
          <w:tab w:val="left" w:pos="993"/>
        </w:tabs>
        <w:spacing w:before="0" w:line="360" w:lineRule="auto"/>
        <w:ind w:left="0" w:firstLine="720"/>
        <w:rPr>
          <w:sz w:val="28"/>
          <w:szCs w:val="28"/>
        </w:rPr>
      </w:pPr>
      <w:r w:rsidRPr="00163EC6">
        <w:rPr>
          <w:sz w:val="28"/>
          <w:szCs w:val="28"/>
        </w:rPr>
        <w:t>Рекомендовать руководителям отраслевых органов администрации Сызранского района уполномочить руководителя аппарата администрации Сызранского района осуществлять проверки, установленные в пункте 1 Положения, в отношении муниципальных служащих подведомственных учреждений.</w:t>
      </w:r>
    </w:p>
    <w:p w:rsidR="00DB0F4E" w:rsidRPr="00422BCB" w:rsidRDefault="0000273B" w:rsidP="00417B35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  <w:szCs w:val="28"/>
        </w:rPr>
        <w:t>Аппарату администрации Сызранского района о</w:t>
      </w:r>
      <w:r w:rsidR="00DB0F4E">
        <w:rPr>
          <w:b w:val="0"/>
          <w:szCs w:val="28"/>
        </w:rPr>
        <w:t xml:space="preserve">знакомить </w:t>
      </w:r>
      <w:r w:rsidR="007F179A">
        <w:rPr>
          <w:b w:val="0"/>
          <w:szCs w:val="28"/>
        </w:rPr>
        <w:t xml:space="preserve">с настоящим постановлением </w:t>
      </w:r>
      <w:r w:rsidR="003E380D">
        <w:rPr>
          <w:b w:val="0"/>
          <w:szCs w:val="28"/>
        </w:rPr>
        <w:t xml:space="preserve">заинтересованных </w:t>
      </w:r>
      <w:r w:rsidR="00DB0F4E">
        <w:rPr>
          <w:b w:val="0"/>
          <w:szCs w:val="28"/>
        </w:rPr>
        <w:t>муниципальных служащих</w:t>
      </w:r>
      <w:r w:rsidR="007F179A">
        <w:rPr>
          <w:b w:val="0"/>
          <w:szCs w:val="28"/>
        </w:rPr>
        <w:t xml:space="preserve">, замещающих должности муниципальной службы в администрации Сызранского района, в том числе её </w:t>
      </w:r>
      <w:r w:rsidR="00050F59">
        <w:rPr>
          <w:b w:val="0"/>
          <w:szCs w:val="28"/>
        </w:rPr>
        <w:t>отраслевых органах</w:t>
      </w:r>
      <w:r w:rsidR="007F179A">
        <w:rPr>
          <w:b w:val="0"/>
          <w:szCs w:val="28"/>
        </w:rPr>
        <w:t xml:space="preserve">. </w:t>
      </w:r>
    </w:p>
    <w:p w:rsidR="00422BCB" w:rsidRPr="00422BCB" w:rsidRDefault="00422BCB" w:rsidP="00417B35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  <w:szCs w:val="28"/>
        </w:rPr>
        <w:t>Признать утратившими силу:</w:t>
      </w:r>
    </w:p>
    <w:p w:rsidR="00422BCB" w:rsidRPr="00422BCB" w:rsidRDefault="00422BCB" w:rsidP="00422BCB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b w:val="0"/>
          <w:szCs w:val="28"/>
          <w:bdr w:val="single" w:sz="4" w:space="0" w:color="FFFFFF"/>
        </w:rPr>
      </w:pPr>
      <w:r w:rsidRPr="00422BCB">
        <w:rPr>
          <w:b w:val="0"/>
          <w:bCs/>
        </w:rPr>
        <w:t>п</w:t>
      </w:r>
      <w:r w:rsidRPr="00422BCB">
        <w:rPr>
          <w:b w:val="0"/>
          <w:szCs w:val="28"/>
          <w:bdr w:val="single" w:sz="4" w:space="0" w:color="FFFFFF"/>
        </w:rPr>
        <w:t xml:space="preserve">остановление администрации Сызранского района                                 от 31.03.2010 г. № 193 «Об утверждении  </w:t>
      </w:r>
      <w:r w:rsidRPr="00422BCB">
        <w:rPr>
          <w:b w:val="0"/>
          <w:szCs w:val="28"/>
        </w:rPr>
        <w:t>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22BCB">
        <w:rPr>
          <w:b w:val="0"/>
          <w:szCs w:val="28"/>
          <w:bdr w:val="single" w:sz="4" w:space="0" w:color="FFFFFF"/>
        </w:rPr>
        <w:t>»;</w:t>
      </w:r>
    </w:p>
    <w:p w:rsidR="00422BCB" w:rsidRPr="00422BCB" w:rsidRDefault="00422BCB" w:rsidP="00422BCB">
      <w:pPr>
        <w:pStyle w:val="a4"/>
        <w:numPr>
          <w:ilvl w:val="1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b w:val="0"/>
          <w:bCs/>
        </w:rPr>
      </w:pPr>
      <w:r>
        <w:rPr>
          <w:b w:val="0"/>
          <w:szCs w:val="28"/>
          <w:bdr w:val="single" w:sz="4" w:space="0" w:color="FFFFFF"/>
        </w:rPr>
        <w:lastRenderedPageBreak/>
        <w:t xml:space="preserve"> </w:t>
      </w:r>
      <w:r w:rsidRPr="00422BCB">
        <w:rPr>
          <w:b w:val="0"/>
          <w:szCs w:val="28"/>
          <w:bdr w:val="single" w:sz="4" w:space="0" w:color="FFFFFF"/>
        </w:rPr>
        <w:t xml:space="preserve">постановление администрации Сызранского района                                     от 31.03.2010 г. № 194 «Об утверждении </w:t>
      </w:r>
      <w:r w:rsidRPr="00422BCB">
        <w:rPr>
          <w:b w:val="0"/>
          <w:szCs w:val="28"/>
        </w:rPr>
        <w:t xml:space="preserve">Положения о  </w:t>
      </w:r>
      <w:r w:rsidRPr="00422BCB">
        <w:rPr>
          <w:b w:val="0"/>
          <w:bCs/>
        </w:rPr>
        <w:t xml:space="preserve">проверке достоверности и полноты сведений о доходах, об имуществе и обязательствах имущественного характера, предоставляемых </w:t>
      </w:r>
      <w:r w:rsidRPr="00422BCB">
        <w:rPr>
          <w:b w:val="0"/>
          <w:bCs/>
          <w:szCs w:val="28"/>
        </w:rPr>
        <w:t xml:space="preserve">гражданами, претендующими на замещение должностей муниципальной службы в администрации Сызранского района Самарской области и </w:t>
      </w:r>
      <w:r w:rsidRPr="00422BCB">
        <w:rPr>
          <w:b w:val="0"/>
          <w:bCs/>
        </w:rPr>
        <w:t>муниципальными служащими администрации Сызранского района Самарской области, и соблюдения муниципальными служащими требований к слу</w:t>
      </w:r>
      <w:r>
        <w:rPr>
          <w:b w:val="0"/>
          <w:bCs/>
        </w:rPr>
        <w:t>жебному поведению»;</w:t>
      </w:r>
    </w:p>
    <w:p w:rsidR="00422BCB" w:rsidRPr="00422BCB" w:rsidRDefault="00422BCB" w:rsidP="00422BCB">
      <w:pPr>
        <w:pStyle w:val="a4"/>
        <w:numPr>
          <w:ilvl w:val="1"/>
          <w:numId w:val="8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 w:val="0"/>
        </w:rPr>
      </w:pPr>
      <w:r>
        <w:rPr>
          <w:b w:val="0"/>
        </w:rPr>
        <w:t xml:space="preserve">постановление администрации Сызранского района </w:t>
      </w:r>
      <w:r w:rsidR="0006002B">
        <w:rPr>
          <w:b w:val="0"/>
        </w:rPr>
        <w:t xml:space="preserve">                       </w:t>
      </w:r>
      <w:r>
        <w:rPr>
          <w:b w:val="0"/>
        </w:rPr>
        <w:t>от 28 сентября 2010 г. № 729 «Об ограничениях, налагаемых на граждан, замещавших должность муниципальной службы в администрации Сызранского района (отраслевых органах администрации Сызранского района) при заключении ими труд</w:t>
      </w:r>
      <w:r w:rsidR="0006002B">
        <w:rPr>
          <w:b w:val="0"/>
        </w:rPr>
        <w:t>ового договора и (или) гражданско-правового договора</w:t>
      </w:r>
      <w:r>
        <w:rPr>
          <w:b w:val="0"/>
        </w:rPr>
        <w:t>»</w:t>
      </w:r>
      <w:r w:rsidR="0006002B">
        <w:rPr>
          <w:b w:val="0"/>
        </w:rPr>
        <w:t>.</w:t>
      </w:r>
    </w:p>
    <w:p w:rsidR="004D0DD7" w:rsidRPr="003E380D" w:rsidRDefault="00417B35" w:rsidP="00417B35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  <w:szCs w:val="28"/>
        </w:rPr>
        <w:t>Н</w:t>
      </w:r>
      <w:r w:rsidR="004D0DD7">
        <w:rPr>
          <w:b w:val="0"/>
          <w:szCs w:val="28"/>
        </w:rPr>
        <w:t xml:space="preserve">астоящее постановление </w:t>
      </w:r>
      <w:r>
        <w:rPr>
          <w:b w:val="0"/>
          <w:szCs w:val="28"/>
        </w:rPr>
        <w:t xml:space="preserve">вступает в законную силу с момента его официального опубликования </w:t>
      </w:r>
      <w:r w:rsidR="004D0DD7">
        <w:rPr>
          <w:b w:val="0"/>
          <w:szCs w:val="28"/>
        </w:rPr>
        <w:t>в газете «Красное Приволжье»</w:t>
      </w:r>
      <w:r w:rsidR="007F179A">
        <w:rPr>
          <w:b w:val="0"/>
          <w:szCs w:val="28"/>
        </w:rPr>
        <w:t>.</w:t>
      </w:r>
    </w:p>
    <w:p w:rsidR="003E380D" w:rsidRPr="00DB0F4E" w:rsidRDefault="003E380D" w:rsidP="00417B35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b w:val="0"/>
        </w:rPr>
      </w:pPr>
      <w:r>
        <w:rPr>
          <w:b w:val="0"/>
          <w:szCs w:val="28"/>
        </w:rPr>
        <w:t>Контроль за исполнением настоящего постановления возложить на  руководителя аппарата Бодрову Л.В.</w:t>
      </w:r>
    </w:p>
    <w:p w:rsidR="00772933" w:rsidRDefault="00772933" w:rsidP="00772933">
      <w:pPr>
        <w:ind w:firstLine="708"/>
        <w:rPr>
          <w:b/>
          <w:sz w:val="28"/>
          <w:szCs w:val="28"/>
        </w:rPr>
      </w:pPr>
    </w:p>
    <w:p w:rsidR="007F179A" w:rsidRDefault="007F179A" w:rsidP="0077293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8B4AE4" w:rsidRDefault="008B4AE4" w:rsidP="0077293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Главы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179A">
        <w:rPr>
          <w:b/>
          <w:sz w:val="28"/>
          <w:szCs w:val="28"/>
        </w:rPr>
        <w:t>С.И.Уколов</w:t>
      </w:r>
    </w:p>
    <w:p w:rsidR="007F179A" w:rsidRDefault="007F179A" w:rsidP="00772933">
      <w:pPr>
        <w:ind w:firstLine="708"/>
        <w:rPr>
          <w:b/>
          <w:sz w:val="28"/>
          <w:szCs w:val="28"/>
        </w:rPr>
      </w:pPr>
    </w:p>
    <w:p w:rsidR="007F179A" w:rsidRDefault="007F179A" w:rsidP="00772933">
      <w:pPr>
        <w:ind w:firstLine="708"/>
        <w:rPr>
          <w:b/>
          <w:sz w:val="28"/>
          <w:szCs w:val="28"/>
        </w:rPr>
      </w:pPr>
    </w:p>
    <w:p w:rsidR="007F179A" w:rsidRDefault="007F179A" w:rsidP="00772933">
      <w:pPr>
        <w:ind w:firstLine="708"/>
        <w:rPr>
          <w:b/>
          <w:sz w:val="28"/>
          <w:szCs w:val="28"/>
        </w:rPr>
      </w:pPr>
    </w:p>
    <w:p w:rsidR="00417B35" w:rsidRDefault="00417B35" w:rsidP="00772933">
      <w:pPr>
        <w:ind w:firstLine="708"/>
        <w:rPr>
          <w:b/>
          <w:sz w:val="28"/>
          <w:szCs w:val="28"/>
        </w:rPr>
      </w:pPr>
    </w:p>
    <w:p w:rsidR="00417B35" w:rsidRPr="00F9533B" w:rsidRDefault="00F9533B" w:rsidP="00772933">
      <w:pPr>
        <w:ind w:firstLine="708"/>
        <w:rPr>
          <w:b/>
          <w:sz w:val="28"/>
          <w:szCs w:val="28"/>
          <w:lang w:val="en-US"/>
        </w:rPr>
      </w:pPr>
      <w:r w:rsidRPr="00F9533B">
        <w:rPr>
          <w:b/>
          <w:sz w:val="28"/>
          <w:szCs w:val="28"/>
          <w:lang w:val="en-US"/>
        </w:rPr>
        <w:t>C:\Users\user\AppData\Local\Microsoft\Windows\Temporary Internet Files\Content.IE5\0UT74PJO\postmai2013[1].rar\Attachments_olga.kapitonova.1972@mail.ru_2013-06-04_16-09-45\</w:t>
      </w:r>
    </w:p>
    <w:p w:rsidR="00417B35" w:rsidRPr="00F9533B" w:rsidRDefault="00417B35" w:rsidP="00772933">
      <w:pPr>
        <w:ind w:firstLine="708"/>
        <w:rPr>
          <w:b/>
          <w:sz w:val="28"/>
          <w:szCs w:val="28"/>
          <w:lang w:val="en-US"/>
        </w:rPr>
      </w:pPr>
    </w:p>
    <w:p w:rsidR="0006002B" w:rsidRPr="00F9533B" w:rsidRDefault="0006002B" w:rsidP="00772933">
      <w:pPr>
        <w:ind w:firstLine="708"/>
        <w:rPr>
          <w:b/>
          <w:sz w:val="28"/>
          <w:szCs w:val="28"/>
          <w:lang w:val="en-US"/>
        </w:rPr>
      </w:pPr>
    </w:p>
    <w:p w:rsidR="0006002B" w:rsidRPr="00F9533B" w:rsidRDefault="0006002B" w:rsidP="00772933">
      <w:pPr>
        <w:ind w:firstLine="708"/>
        <w:rPr>
          <w:b/>
          <w:sz w:val="28"/>
          <w:szCs w:val="28"/>
          <w:lang w:val="en-US"/>
        </w:rPr>
      </w:pPr>
    </w:p>
    <w:p w:rsidR="00315EF6" w:rsidRPr="00F9533B" w:rsidRDefault="00315EF6" w:rsidP="00772933">
      <w:pPr>
        <w:ind w:firstLine="708"/>
        <w:rPr>
          <w:b/>
          <w:sz w:val="28"/>
          <w:szCs w:val="28"/>
          <w:lang w:val="en-US"/>
        </w:rPr>
      </w:pPr>
    </w:p>
    <w:p w:rsidR="00315EF6" w:rsidRPr="00F9533B" w:rsidRDefault="00315EF6" w:rsidP="00772933">
      <w:pPr>
        <w:ind w:firstLine="708"/>
        <w:rPr>
          <w:b/>
          <w:sz w:val="28"/>
          <w:szCs w:val="28"/>
          <w:lang w:val="en-US"/>
        </w:rPr>
      </w:pPr>
    </w:p>
    <w:p w:rsidR="00315EF6" w:rsidRPr="00F9533B" w:rsidRDefault="00315EF6" w:rsidP="00772933">
      <w:pPr>
        <w:ind w:firstLine="708"/>
        <w:rPr>
          <w:b/>
          <w:sz w:val="28"/>
          <w:szCs w:val="28"/>
          <w:lang w:val="en-US"/>
        </w:rPr>
      </w:pPr>
    </w:p>
    <w:p w:rsidR="00315EF6" w:rsidRPr="00F9533B" w:rsidRDefault="00315EF6" w:rsidP="00772933">
      <w:pPr>
        <w:ind w:firstLine="708"/>
        <w:rPr>
          <w:b/>
          <w:sz w:val="28"/>
          <w:szCs w:val="28"/>
          <w:lang w:val="en-US"/>
        </w:rPr>
      </w:pPr>
    </w:p>
    <w:p w:rsidR="00315EF6" w:rsidRPr="00F9533B" w:rsidRDefault="00315EF6" w:rsidP="00772933">
      <w:pPr>
        <w:ind w:firstLine="708"/>
        <w:rPr>
          <w:b/>
          <w:sz w:val="28"/>
          <w:szCs w:val="28"/>
          <w:lang w:val="en-US"/>
        </w:rPr>
      </w:pPr>
    </w:p>
    <w:p w:rsidR="00315EF6" w:rsidRPr="00F9533B" w:rsidRDefault="00315EF6" w:rsidP="00772933">
      <w:pPr>
        <w:ind w:firstLine="708"/>
        <w:rPr>
          <w:b/>
          <w:sz w:val="28"/>
          <w:szCs w:val="28"/>
          <w:lang w:val="en-US"/>
        </w:rPr>
      </w:pPr>
    </w:p>
    <w:p w:rsidR="00EA4924" w:rsidRPr="00EA4924" w:rsidRDefault="00DB0F4E" w:rsidP="00EA4924">
      <w:pPr>
        <w:ind w:left="4956" w:firstLine="708"/>
        <w:rPr>
          <w:szCs w:val="28"/>
        </w:rPr>
      </w:pPr>
      <w:r>
        <w:rPr>
          <w:szCs w:val="28"/>
        </w:rPr>
        <w:t>Утвержден</w:t>
      </w:r>
      <w:r w:rsidR="00FD14C9" w:rsidRPr="00EA4924">
        <w:rPr>
          <w:szCs w:val="28"/>
        </w:rPr>
        <w:t xml:space="preserve"> </w:t>
      </w:r>
    </w:p>
    <w:p w:rsidR="00EA4924" w:rsidRPr="00EA4924" w:rsidRDefault="003E380D" w:rsidP="00EA4924">
      <w:pPr>
        <w:ind w:left="5664"/>
        <w:rPr>
          <w:szCs w:val="28"/>
        </w:rPr>
      </w:pPr>
      <w:r>
        <w:rPr>
          <w:szCs w:val="28"/>
        </w:rPr>
        <w:t>п</w:t>
      </w:r>
      <w:r w:rsidR="00FD14C9" w:rsidRPr="00EA4924">
        <w:rPr>
          <w:szCs w:val="28"/>
        </w:rPr>
        <w:t>остановлени</w:t>
      </w:r>
      <w:r w:rsidR="00DB0F4E">
        <w:rPr>
          <w:szCs w:val="28"/>
        </w:rPr>
        <w:t>ем</w:t>
      </w:r>
      <w:r w:rsidR="00FD14C9" w:rsidRPr="00EA4924">
        <w:rPr>
          <w:szCs w:val="28"/>
        </w:rPr>
        <w:t xml:space="preserve"> администрации </w:t>
      </w:r>
    </w:p>
    <w:p w:rsidR="00EA4924" w:rsidRPr="00EA4924" w:rsidRDefault="00FD14C9" w:rsidP="00EA4924">
      <w:pPr>
        <w:ind w:left="4956" w:firstLine="708"/>
        <w:rPr>
          <w:szCs w:val="28"/>
        </w:rPr>
      </w:pPr>
      <w:r w:rsidRPr="00EA4924">
        <w:rPr>
          <w:szCs w:val="28"/>
        </w:rPr>
        <w:t xml:space="preserve">Сызранского района </w:t>
      </w:r>
    </w:p>
    <w:p w:rsidR="00FA798D" w:rsidRDefault="00FD14C9" w:rsidP="009F7E1E">
      <w:pPr>
        <w:ind w:left="4956" w:firstLine="708"/>
        <w:rPr>
          <w:b/>
          <w:sz w:val="28"/>
          <w:szCs w:val="28"/>
        </w:rPr>
      </w:pPr>
      <w:r w:rsidRPr="00EA4924">
        <w:rPr>
          <w:szCs w:val="28"/>
        </w:rPr>
        <w:t xml:space="preserve">от </w:t>
      </w:r>
      <w:r w:rsidR="003E380D">
        <w:rPr>
          <w:szCs w:val="28"/>
        </w:rPr>
        <w:t>_</w:t>
      </w:r>
      <w:r w:rsidR="009F7E1E">
        <w:rPr>
          <w:szCs w:val="28"/>
        </w:rPr>
        <w:t>30.05.</w:t>
      </w:r>
      <w:r w:rsidR="003E380D">
        <w:rPr>
          <w:szCs w:val="28"/>
        </w:rPr>
        <w:t xml:space="preserve"> 2013 г.</w:t>
      </w:r>
      <w:r w:rsidR="00DF3869">
        <w:rPr>
          <w:szCs w:val="28"/>
        </w:rPr>
        <w:t xml:space="preserve"> </w:t>
      </w:r>
      <w:r w:rsidRPr="00EA4924">
        <w:rPr>
          <w:szCs w:val="28"/>
        </w:rPr>
        <w:t>№</w:t>
      </w:r>
      <w:r w:rsidR="003E380D">
        <w:rPr>
          <w:szCs w:val="28"/>
        </w:rPr>
        <w:t xml:space="preserve"> _</w:t>
      </w:r>
      <w:r w:rsidR="009F7E1E">
        <w:rPr>
          <w:szCs w:val="28"/>
        </w:rPr>
        <w:t>445</w:t>
      </w:r>
    </w:p>
    <w:p w:rsidR="003E380D" w:rsidRDefault="003E380D" w:rsidP="003E380D">
      <w:pPr>
        <w:spacing w:line="22" w:lineRule="atLeast"/>
        <w:jc w:val="center"/>
        <w:rPr>
          <w:b/>
          <w:sz w:val="28"/>
          <w:szCs w:val="28"/>
        </w:rPr>
      </w:pPr>
      <w:r w:rsidRPr="003E380D">
        <w:rPr>
          <w:b/>
          <w:sz w:val="28"/>
          <w:szCs w:val="28"/>
        </w:rPr>
        <w:t>Перечень должностей муниципальной службы, при назначении</w:t>
      </w:r>
    </w:p>
    <w:p w:rsidR="008F2894" w:rsidRDefault="003E380D" w:rsidP="003E380D">
      <w:pPr>
        <w:spacing w:line="22" w:lineRule="atLeast"/>
        <w:jc w:val="center"/>
        <w:rPr>
          <w:b/>
          <w:sz w:val="28"/>
          <w:szCs w:val="28"/>
        </w:rPr>
      </w:pPr>
      <w:r w:rsidRPr="003E380D">
        <w:rPr>
          <w:b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</w:p>
    <w:p w:rsidR="003E380D" w:rsidRDefault="003E380D" w:rsidP="003E380D">
      <w:pPr>
        <w:spacing w:line="22" w:lineRule="atLeast"/>
        <w:jc w:val="center"/>
        <w:rPr>
          <w:b/>
          <w:sz w:val="28"/>
          <w:szCs w:val="28"/>
        </w:rPr>
      </w:pPr>
      <w:r w:rsidRPr="003E380D">
        <w:rPr>
          <w:b/>
          <w:sz w:val="28"/>
          <w:szCs w:val="28"/>
        </w:rPr>
        <w:t xml:space="preserve"> и при замещении которых муниципальные служащие обязаны представлять сведения о своих расходах, а также о расходах</w:t>
      </w:r>
    </w:p>
    <w:p w:rsidR="00B12C02" w:rsidRPr="003E380D" w:rsidRDefault="003E380D" w:rsidP="003E380D">
      <w:pPr>
        <w:spacing w:line="22" w:lineRule="atLeast"/>
        <w:jc w:val="center"/>
        <w:rPr>
          <w:b/>
          <w:sz w:val="28"/>
          <w:szCs w:val="28"/>
        </w:rPr>
      </w:pPr>
      <w:r w:rsidRPr="003E380D">
        <w:rPr>
          <w:b/>
          <w:sz w:val="28"/>
          <w:szCs w:val="28"/>
        </w:rPr>
        <w:t xml:space="preserve"> своих супруги (супруга) и несовершеннолетних детей</w:t>
      </w:r>
    </w:p>
    <w:p w:rsidR="00B12C02" w:rsidRPr="00B12C02" w:rsidRDefault="00B12C02" w:rsidP="00B12C02">
      <w:pPr>
        <w:spacing w:line="22" w:lineRule="atLeast"/>
        <w:rPr>
          <w:sz w:val="28"/>
          <w:szCs w:val="28"/>
        </w:rPr>
      </w:pPr>
    </w:p>
    <w:p w:rsidR="00462F64" w:rsidRDefault="00B12C02" w:rsidP="00462F64">
      <w:pPr>
        <w:spacing w:line="22" w:lineRule="atLeast"/>
        <w:jc w:val="both"/>
        <w:rPr>
          <w:sz w:val="28"/>
          <w:szCs w:val="28"/>
        </w:rPr>
      </w:pPr>
      <w:r w:rsidRPr="00B12C02">
        <w:rPr>
          <w:sz w:val="28"/>
          <w:szCs w:val="28"/>
        </w:rPr>
        <w:tab/>
      </w:r>
      <w:r w:rsidR="00462F64">
        <w:rPr>
          <w:sz w:val="28"/>
          <w:szCs w:val="28"/>
        </w:rPr>
        <w:t>Д</w:t>
      </w:r>
      <w:r>
        <w:rPr>
          <w:sz w:val="28"/>
          <w:szCs w:val="28"/>
        </w:rPr>
        <w:t>олжности муниципальной службы</w:t>
      </w:r>
      <w:r w:rsidR="00462F64">
        <w:rPr>
          <w:sz w:val="28"/>
          <w:szCs w:val="28"/>
        </w:rPr>
        <w:t xml:space="preserve"> в администрации Сызранского района Самарской области</w:t>
      </w:r>
      <w:r w:rsidR="004D0DD7">
        <w:rPr>
          <w:sz w:val="28"/>
          <w:szCs w:val="28"/>
        </w:rPr>
        <w:t>,</w:t>
      </w:r>
      <w:r w:rsidR="00462F64">
        <w:rPr>
          <w:sz w:val="28"/>
          <w:szCs w:val="28"/>
        </w:rPr>
        <w:t xml:space="preserve"> отнесенные</w:t>
      </w:r>
      <w:r w:rsidR="004D0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Реестром </w:t>
      </w:r>
      <w:r w:rsidR="004D0DD7">
        <w:rPr>
          <w:sz w:val="28"/>
          <w:szCs w:val="28"/>
        </w:rPr>
        <w:t xml:space="preserve">должностей муниципальной службы в муниципальном районе Сызранский Самарской области, </w:t>
      </w:r>
      <w:r>
        <w:rPr>
          <w:sz w:val="28"/>
          <w:szCs w:val="28"/>
        </w:rPr>
        <w:t xml:space="preserve">утвержденным решением Собрания представителей Сызранского района Самарской области от </w:t>
      </w:r>
      <w:r w:rsidR="00E212B7">
        <w:rPr>
          <w:sz w:val="28"/>
          <w:szCs w:val="28"/>
        </w:rPr>
        <w:t xml:space="preserve">25 апреля 2013 </w:t>
      </w:r>
      <w:r>
        <w:rPr>
          <w:sz w:val="28"/>
          <w:szCs w:val="28"/>
        </w:rPr>
        <w:t xml:space="preserve">г. № </w:t>
      </w:r>
      <w:r w:rsidR="00E212B7">
        <w:rPr>
          <w:sz w:val="28"/>
          <w:szCs w:val="28"/>
        </w:rPr>
        <w:t xml:space="preserve">12 </w:t>
      </w:r>
      <w:r w:rsidR="004D0DD7">
        <w:rPr>
          <w:sz w:val="28"/>
          <w:szCs w:val="28"/>
        </w:rPr>
        <w:t xml:space="preserve">«Об утверждении </w:t>
      </w:r>
      <w:r w:rsidR="003E380D">
        <w:rPr>
          <w:sz w:val="28"/>
          <w:szCs w:val="28"/>
        </w:rPr>
        <w:t>Р</w:t>
      </w:r>
      <w:r w:rsidR="004D0DD7">
        <w:rPr>
          <w:sz w:val="28"/>
          <w:szCs w:val="28"/>
        </w:rPr>
        <w:t>еестра должностей муниципальной службы в муниципальном районе Сызранский Самарской области</w:t>
      </w:r>
      <w:r w:rsidR="003E380D">
        <w:rPr>
          <w:sz w:val="28"/>
          <w:szCs w:val="28"/>
        </w:rPr>
        <w:t>»</w:t>
      </w:r>
      <w:r w:rsidR="00462F64">
        <w:rPr>
          <w:sz w:val="28"/>
          <w:szCs w:val="28"/>
        </w:rPr>
        <w:t>:</w:t>
      </w:r>
    </w:p>
    <w:p w:rsidR="00B64159" w:rsidRPr="00462F64" w:rsidRDefault="00462F64" w:rsidP="00462F64">
      <w:pPr>
        <w:numPr>
          <w:ilvl w:val="0"/>
          <w:numId w:val="10"/>
        </w:numPr>
        <w:tabs>
          <w:tab w:val="left" w:pos="993"/>
        </w:tabs>
        <w:spacing w:line="22" w:lineRule="atLeast"/>
        <w:ind w:left="0" w:firstLine="709"/>
        <w:jc w:val="both"/>
        <w:rPr>
          <w:i/>
          <w:sz w:val="28"/>
          <w:szCs w:val="28"/>
        </w:rPr>
      </w:pPr>
      <w:r w:rsidRPr="00462F64">
        <w:rPr>
          <w:i/>
          <w:sz w:val="28"/>
          <w:szCs w:val="28"/>
        </w:rPr>
        <w:t xml:space="preserve">к высшей группе должностей муниципальной службы категории </w:t>
      </w:r>
      <w:r w:rsidR="00B64159" w:rsidRPr="00462F64">
        <w:rPr>
          <w:i/>
          <w:sz w:val="28"/>
          <w:szCs w:val="28"/>
        </w:rPr>
        <w:t>«руководители</w:t>
      </w:r>
      <w:r w:rsidR="00E212B7">
        <w:rPr>
          <w:i/>
          <w:sz w:val="28"/>
          <w:szCs w:val="28"/>
        </w:rPr>
        <w:t>»</w:t>
      </w:r>
      <w:r w:rsidR="00B64159" w:rsidRPr="00462F64">
        <w:rPr>
          <w:i/>
          <w:sz w:val="28"/>
          <w:szCs w:val="28"/>
        </w:rPr>
        <w:t>, замещаемых по контракту, заключаемому по результатам конкурса на срок полномочий, определяемый Уставом муниципального района Сызранский Самарской области</w:t>
      </w:r>
    </w:p>
    <w:p w:rsidR="00B64159" w:rsidRDefault="00B64159" w:rsidP="008F2894">
      <w:pPr>
        <w:pStyle w:val="41"/>
        <w:shd w:val="clear" w:color="auto" w:fill="auto"/>
        <w:spacing w:before="0" w:after="0" w:line="240" w:lineRule="auto"/>
        <w:ind w:firstLine="709"/>
        <w:jc w:val="left"/>
        <w:rPr>
          <w:rStyle w:val="40"/>
          <w:b w:val="0"/>
          <w:bCs w:val="0"/>
          <w:sz w:val="28"/>
        </w:rPr>
      </w:pPr>
      <w:r w:rsidRPr="00462F64">
        <w:rPr>
          <w:rStyle w:val="40"/>
          <w:b w:val="0"/>
          <w:bCs w:val="0"/>
          <w:sz w:val="28"/>
        </w:rPr>
        <w:t>Глава администрации Сызранского района</w:t>
      </w:r>
    </w:p>
    <w:p w:rsidR="00FD7F45" w:rsidRPr="00462F64" w:rsidRDefault="00FD7F45" w:rsidP="008F2894">
      <w:pPr>
        <w:pStyle w:val="41"/>
        <w:shd w:val="clear" w:color="auto" w:fill="auto"/>
        <w:spacing w:before="0" w:after="0" w:line="240" w:lineRule="auto"/>
        <w:ind w:firstLine="709"/>
        <w:jc w:val="left"/>
        <w:rPr>
          <w:b w:val="0"/>
          <w:sz w:val="28"/>
        </w:rPr>
      </w:pPr>
    </w:p>
    <w:p w:rsidR="00B64159" w:rsidRPr="00462F64" w:rsidRDefault="00462F64" w:rsidP="00462F64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i/>
        </w:rPr>
      </w:pPr>
      <w:r w:rsidRPr="00462F64">
        <w:rPr>
          <w:b w:val="0"/>
          <w:i/>
          <w:szCs w:val="28"/>
        </w:rPr>
        <w:t xml:space="preserve">к высшей группе должностей муниципальной службы категории </w:t>
      </w:r>
      <w:r w:rsidRPr="00462F64">
        <w:rPr>
          <w:b w:val="0"/>
          <w:i/>
        </w:rPr>
        <w:t xml:space="preserve">«руководители», </w:t>
      </w:r>
      <w:r w:rsidR="00B64159" w:rsidRPr="00462F64">
        <w:rPr>
          <w:b w:val="0"/>
          <w:i/>
        </w:rPr>
        <w:t>учреждаемых для обеспечения исполнения полномочий органа местного самоуправления и замещаемых без ограничения срока полномочий</w:t>
      </w:r>
    </w:p>
    <w:p w:rsidR="00B64159" w:rsidRPr="00462F64" w:rsidRDefault="00E212B7" w:rsidP="008F2894">
      <w:pPr>
        <w:pStyle w:val="41"/>
        <w:shd w:val="clear" w:color="auto" w:fill="auto"/>
        <w:spacing w:before="0" w:after="0" w:line="240" w:lineRule="auto"/>
        <w:ind w:firstLine="709"/>
        <w:jc w:val="left"/>
        <w:rPr>
          <w:rStyle w:val="40"/>
          <w:b w:val="0"/>
          <w:bCs w:val="0"/>
          <w:sz w:val="28"/>
        </w:rPr>
      </w:pPr>
      <w:r>
        <w:rPr>
          <w:rStyle w:val="40"/>
          <w:b w:val="0"/>
          <w:bCs w:val="0"/>
          <w:sz w:val="28"/>
        </w:rPr>
        <w:t>п</w:t>
      </w:r>
      <w:r w:rsidR="00B64159" w:rsidRPr="00462F64">
        <w:rPr>
          <w:rStyle w:val="40"/>
          <w:b w:val="0"/>
          <w:bCs w:val="0"/>
          <w:sz w:val="28"/>
        </w:rPr>
        <w:t xml:space="preserve">ервый заместитель Главы администрации Сызранского района </w:t>
      </w:r>
    </w:p>
    <w:p w:rsidR="00B64159" w:rsidRPr="00462F64" w:rsidRDefault="00E212B7" w:rsidP="008F2894">
      <w:pPr>
        <w:pStyle w:val="41"/>
        <w:shd w:val="clear" w:color="auto" w:fill="auto"/>
        <w:spacing w:before="0" w:after="0" w:line="240" w:lineRule="auto"/>
        <w:ind w:firstLine="709"/>
        <w:jc w:val="left"/>
        <w:rPr>
          <w:rStyle w:val="40"/>
          <w:b w:val="0"/>
          <w:bCs w:val="0"/>
          <w:sz w:val="28"/>
        </w:rPr>
      </w:pPr>
      <w:r>
        <w:rPr>
          <w:rStyle w:val="40"/>
          <w:b w:val="0"/>
          <w:bCs w:val="0"/>
          <w:sz w:val="28"/>
        </w:rPr>
        <w:t>з</w:t>
      </w:r>
      <w:r w:rsidR="00B64159" w:rsidRPr="00462F64">
        <w:rPr>
          <w:rStyle w:val="40"/>
          <w:b w:val="0"/>
          <w:bCs w:val="0"/>
          <w:sz w:val="28"/>
        </w:rPr>
        <w:t>аместитель Главы администрации Сызранского района</w:t>
      </w:r>
    </w:p>
    <w:p w:rsidR="00B64159" w:rsidRPr="00462F64" w:rsidRDefault="00E212B7" w:rsidP="008F2894">
      <w:pPr>
        <w:pStyle w:val="41"/>
        <w:shd w:val="clear" w:color="auto" w:fill="auto"/>
        <w:spacing w:before="0" w:after="0" w:line="240" w:lineRule="auto"/>
        <w:ind w:firstLine="709"/>
        <w:jc w:val="left"/>
        <w:rPr>
          <w:rStyle w:val="40"/>
          <w:b w:val="0"/>
          <w:bCs w:val="0"/>
          <w:sz w:val="28"/>
        </w:rPr>
      </w:pPr>
      <w:r>
        <w:rPr>
          <w:rStyle w:val="40"/>
          <w:b w:val="0"/>
          <w:bCs w:val="0"/>
          <w:sz w:val="28"/>
        </w:rPr>
        <w:t>р</w:t>
      </w:r>
      <w:r w:rsidR="00B64159" w:rsidRPr="00462F64">
        <w:rPr>
          <w:rStyle w:val="40"/>
          <w:b w:val="0"/>
          <w:bCs w:val="0"/>
          <w:sz w:val="28"/>
        </w:rPr>
        <w:t>уководитель аппарата администрации Сызранского района</w:t>
      </w:r>
    </w:p>
    <w:p w:rsidR="00B64159" w:rsidRPr="00462F64" w:rsidRDefault="00E212B7" w:rsidP="008F2894">
      <w:pPr>
        <w:pStyle w:val="41"/>
        <w:shd w:val="clear" w:color="auto" w:fill="auto"/>
        <w:spacing w:before="0" w:after="0" w:line="240" w:lineRule="auto"/>
        <w:ind w:firstLine="709"/>
        <w:jc w:val="left"/>
        <w:rPr>
          <w:rStyle w:val="40"/>
          <w:b w:val="0"/>
          <w:bCs w:val="0"/>
          <w:sz w:val="28"/>
          <w:szCs w:val="28"/>
        </w:rPr>
      </w:pPr>
      <w:r>
        <w:rPr>
          <w:rStyle w:val="40"/>
          <w:b w:val="0"/>
          <w:bCs w:val="0"/>
          <w:sz w:val="28"/>
          <w:szCs w:val="28"/>
        </w:rPr>
        <w:t>р</w:t>
      </w:r>
      <w:r w:rsidR="00B64159" w:rsidRPr="00462F64">
        <w:rPr>
          <w:rStyle w:val="40"/>
          <w:b w:val="0"/>
          <w:bCs w:val="0"/>
          <w:sz w:val="28"/>
          <w:szCs w:val="28"/>
        </w:rPr>
        <w:t>уководитель управления</w:t>
      </w:r>
    </w:p>
    <w:p w:rsidR="00B64159" w:rsidRPr="00462F64" w:rsidRDefault="00E212B7" w:rsidP="008F2894">
      <w:pPr>
        <w:pStyle w:val="41"/>
        <w:shd w:val="clear" w:color="auto" w:fill="auto"/>
        <w:spacing w:before="0" w:after="0" w:line="240" w:lineRule="auto"/>
        <w:ind w:firstLine="709"/>
        <w:jc w:val="left"/>
        <w:rPr>
          <w:rStyle w:val="40"/>
          <w:b w:val="0"/>
          <w:bCs w:val="0"/>
          <w:sz w:val="28"/>
          <w:szCs w:val="28"/>
        </w:rPr>
      </w:pPr>
      <w:r>
        <w:rPr>
          <w:rStyle w:val="40"/>
          <w:b w:val="0"/>
          <w:bCs w:val="0"/>
          <w:sz w:val="28"/>
          <w:szCs w:val="28"/>
        </w:rPr>
        <w:t>р</w:t>
      </w:r>
      <w:r w:rsidR="00B64159" w:rsidRPr="00462F64">
        <w:rPr>
          <w:rStyle w:val="40"/>
          <w:b w:val="0"/>
          <w:bCs w:val="0"/>
          <w:sz w:val="28"/>
          <w:szCs w:val="28"/>
        </w:rPr>
        <w:t>уководитель комитета</w:t>
      </w:r>
    </w:p>
    <w:p w:rsidR="00B64159" w:rsidRPr="00462F64" w:rsidRDefault="00E212B7" w:rsidP="008F2894">
      <w:pPr>
        <w:pStyle w:val="41"/>
        <w:shd w:val="clear" w:color="auto" w:fill="auto"/>
        <w:spacing w:before="0" w:after="0" w:line="240" w:lineRule="auto"/>
        <w:ind w:firstLine="709"/>
        <w:jc w:val="left"/>
        <w:rPr>
          <w:rStyle w:val="40"/>
          <w:b w:val="0"/>
          <w:bCs w:val="0"/>
          <w:sz w:val="28"/>
          <w:szCs w:val="28"/>
        </w:rPr>
      </w:pPr>
      <w:r>
        <w:rPr>
          <w:rStyle w:val="40"/>
          <w:b w:val="0"/>
          <w:bCs w:val="0"/>
          <w:sz w:val="28"/>
          <w:szCs w:val="28"/>
        </w:rPr>
        <w:t>з</w:t>
      </w:r>
      <w:r w:rsidR="00B64159" w:rsidRPr="00462F64">
        <w:rPr>
          <w:rStyle w:val="40"/>
          <w:b w:val="0"/>
          <w:bCs w:val="0"/>
          <w:sz w:val="28"/>
          <w:szCs w:val="28"/>
        </w:rPr>
        <w:t>аместитель руководителя управления</w:t>
      </w:r>
    </w:p>
    <w:p w:rsidR="00B64159" w:rsidRDefault="00E212B7" w:rsidP="008F2894">
      <w:pPr>
        <w:pStyle w:val="41"/>
        <w:shd w:val="clear" w:color="auto" w:fill="auto"/>
        <w:spacing w:before="0" w:after="0" w:line="240" w:lineRule="auto"/>
        <w:ind w:firstLine="709"/>
        <w:jc w:val="left"/>
        <w:rPr>
          <w:rStyle w:val="40"/>
          <w:b w:val="0"/>
          <w:bCs w:val="0"/>
          <w:sz w:val="28"/>
          <w:szCs w:val="28"/>
        </w:rPr>
      </w:pPr>
      <w:r>
        <w:rPr>
          <w:rStyle w:val="40"/>
          <w:b w:val="0"/>
          <w:bCs w:val="0"/>
          <w:sz w:val="28"/>
          <w:szCs w:val="28"/>
        </w:rPr>
        <w:t>з</w:t>
      </w:r>
      <w:r w:rsidR="00B64159" w:rsidRPr="00462F64">
        <w:rPr>
          <w:rStyle w:val="40"/>
          <w:b w:val="0"/>
          <w:bCs w:val="0"/>
          <w:sz w:val="28"/>
          <w:szCs w:val="28"/>
        </w:rPr>
        <w:t>аместитель руководителя комитета</w:t>
      </w:r>
    </w:p>
    <w:p w:rsidR="00916BDB" w:rsidRPr="00462F64" w:rsidRDefault="00916BDB" w:rsidP="008F2894">
      <w:pPr>
        <w:pStyle w:val="41"/>
        <w:shd w:val="clear" w:color="auto" w:fill="auto"/>
        <w:spacing w:before="0" w:after="0" w:line="240" w:lineRule="auto"/>
        <w:ind w:firstLine="709"/>
        <w:jc w:val="left"/>
        <w:rPr>
          <w:rStyle w:val="40"/>
          <w:b w:val="0"/>
          <w:bCs w:val="0"/>
          <w:sz w:val="28"/>
          <w:szCs w:val="28"/>
        </w:rPr>
      </w:pPr>
    </w:p>
    <w:p w:rsidR="00E212B7" w:rsidRPr="00462F64" w:rsidRDefault="00E212B7" w:rsidP="00E212B7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i/>
        </w:rPr>
      </w:pPr>
      <w:r w:rsidRPr="00462F64">
        <w:rPr>
          <w:b w:val="0"/>
          <w:i/>
          <w:szCs w:val="28"/>
        </w:rPr>
        <w:t xml:space="preserve">к </w:t>
      </w:r>
      <w:r>
        <w:rPr>
          <w:b w:val="0"/>
          <w:i/>
          <w:szCs w:val="28"/>
        </w:rPr>
        <w:t>главной</w:t>
      </w:r>
      <w:r w:rsidRPr="00462F64">
        <w:rPr>
          <w:b w:val="0"/>
          <w:i/>
          <w:szCs w:val="28"/>
        </w:rPr>
        <w:t xml:space="preserve"> группе должностей муниципальной службы категории </w:t>
      </w:r>
      <w:r w:rsidRPr="00462F64">
        <w:rPr>
          <w:b w:val="0"/>
          <w:i/>
        </w:rPr>
        <w:t xml:space="preserve">«руководители», учреждаемых для обеспечения исполнения полномочий </w:t>
      </w:r>
      <w:r w:rsidRPr="00462F64">
        <w:rPr>
          <w:b w:val="0"/>
          <w:i/>
        </w:rPr>
        <w:lastRenderedPageBreak/>
        <w:t>органа местного самоуправления и замещаемых без ограничения срока полномочий</w:t>
      </w:r>
    </w:p>
    <w:p w:rsidR="00B64159" w:rsidRDefault="00E212B7" w:rsidP="00E212B7">
      <w:pPr>
        <w:pStyle w:val="41"/>
        <w:shd w:val="clear" w:color="auto" w:fill="auto"/>
        <w:spacing w:before="0" w:after="0" w:line="240" w:lineRule="auto"/>
        <w:ind w:firstLine="709"/>
        <w:jc w:val="left"/>
        <w:rPr>
          <w:rStyle w:val="a5"/>
          <w:sz w:val="28"/>
          <w:szCs w:val="28"/>
        </w:rPr>
      </w:pPr>
      <w:r w:rsidRPr="00E212B7">
        <w:rPr>
          <w:rStyle w:val="a5"/>
          <w:sz w:val="28"/>
          <w:szCs w:val="28"/>
        </w:rPr>
        <w:t>н</w:t>
      </w:r>
      <w:r w:rsidR="00B64159" w:rsidRPr="00E212B7">
        <w:rPr>
          <w:rStyle w:val="a5"/>
          <w:sz w:val="28"/>
          <w:szCs w:val="28"/>
        </w:rPr>
        <w:t>ачальник отдела</w:t>
      </w:r>
    </w:p>
    <w:p w:rsidR="00916BDB" w:rsidRPr="00E212B7" w:rsidRDefault="00916BDB" w:rsidP="00E212B7">
      <w:pPr>
        <w:pStyle w:val="41"/>
        <w:shd w:val="clear" w:color="auto" w:fill="auto"/>
        <w:spacing w:before="0" w:after="0" w:line="240" w:lineRule="auto"/>
        <w:ind w:firstLine="709"/>
        <w:jc w:val="left"/>
        <w:rPr>
          <w:sz w:val="28"/>
          <w:szCs w:val="28"/>
        </w:rPr>
      </w:pPr>
    </w:p>
    <w:p w:rsidR="00E212B7" w:rsidRPr="00462F64" w:rsidRDefault="00E212B7" w:rsidP="00E212B7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i/>
        </w:rPr>
      </w:pPr>
      <w:r w:rsidRPr="00462F64">
        <w:rPr>
          <w:b w:val="0"/>
          <w:i/>
          <w:szCs w:val="28"/>
        </w:rPr>
        <w:t xml:space="preserve">к </w:t>
      </w:r>
      <w:r>
        <w:rPr>
          <w:b w:val="0"/>
          <w:i/>
          <w:szCs w:val="28"/>
        </w:rPr>
        <w:t>ведущей</w:t>
      </w:r>
      <w:r w:rsidRPr="00462F64">
        <w:rPr>
          <w:b w:val="0"/>
          <w:i/>
          <w:szCs w:val="28"/>
        </w:rPr>
        <w:t xml:space="preserve"> группе должностей муниципальной службы категории </w:t>
      </w:r>
      <w:r w:rsidRPr="00462F64">
        <w:rPr>
          <w:b w:val="0"/>
          <w:i/>
        </w:rPr>
        <w:t>«</w:t>
      </w:r>
      <w:r>
        <w:rPr>
          <w:b w:val="0"/>
          <w:i/>
        </w:rPr>
        <w:t>специалисты</w:t>
      </w:r>
      <w:r w:rsidRPr="00462F64">
        <w:rPr>
          <w:b w:val="0"/>
          <w:i/>
        </w:rPr>
        <w:t xml:space="preserve">», учреждаемых для </w:t>
      </w:r>
      <w:r>
        <w:rPr>
          <w:b w:val="0"/>
          <w:i/>
        </w:rPr>
        <w:t xml:space="preserve">профессионального </w:t>
      </w:r>
      <w:r w:rsidRPr="00462F64">
        <w:rPr>
          <w:b w:val="0"/>
          <w:i/>
        </w:rPr>
        <w:t>обеспечения исполнения орган</w:t>
      </w:r>
      <w:r w:rsidR="00916BDB">
        <w:rPr>
          <w:b w:val="0"/>
          <w:i/>
        </w:rPr>
        <w:t>ом</w:t>
      </w:r>
      <w:r w:rsidRPr="00462F64">
        <w:rPr>
          <w:b w:val="0"/>
          <w:i/>
        </w:rPr>
        <w:t xml:space="preserve"> местного самоуправления </w:t>
      </w:r>
      <w:r w:rsidR="00916BDB">
        <w:rPr>
          <w:b w:val="0"/>
          <w:i/>
        </w:rPr>
        <w:t xml:space="preserve">установленных задач и функций </w:t>
      </w:r>
      <w:r w:rsidRPr="00462F64">
        <w:rPr>
          <w:b w:val="0"/>
          <w:i/>
        </w:rPr>
        <w:t>и замещаемых без ограничения срока полномочий</w:t>
      </w:r>
    </w:p>
    <w:p w:rsidR="00B64159" w:rsidRPr="00916BDB" w:rsidRDefault="00916BDB" w:rsidP="00916BDB">
      <w:pPr>
        <w:pStyle w:val="121"/>
        <w:keepNext/>
        <w:keepLines/>
        <w:shd w:val="clear" w:color="auto" w:fill="auto"/>
        <w:spacing w:line="240" w:lineRule="auto"/>
        <w:ind w:firstLine="567"/>
        <w:jc w:val="left"/>
        <w:outlineLvl w:val="9"/>
        <w:rPr>
          <w:rStyle w:val="120"/>
          <w:b w:val="0"/>
          <w:bCs w:val="0"/>
          <w:sz w:val="28"/>
        </w:rPr>
      </w:pPr>
      <w:r w:rsidRPr="00916BDB">
        <w:rPr>
          <w:rStyle w:val="120"/>
          <w:b w:val="0"/>
          <w:bCs w:val="0"/>
          <w:sz w:val="28"/>
        </w:rPr>
        <w:t>з</w:t>
      </w:r>
      <w:r w:rsidR="00B64159" w:rsidRPr="00916BDB">
        <w:rPr>
          <w:rStyle w:val="120"/>
          <w:b w:val="0"/>
          <w:bCs w:val="0"/>
          <w:sz w:val="28"/>
        </w:rPr>
        <w:t xml:space="preserve">аведующий сектором </w:t>
      </w:r>
    </w:p>
    <w:p w:rsidR="00B64159" w:rsidRPr="00916BDB" w:rsidRDefault="00916BDB" w:rsidP="00916BDB">
      <w:pPr>
        <w:pStyle w:val="121"/>
        <w:keepNext/>
        <w:keepLines/>
        <w:shd w:val="clear" w:color="auto" w:fill="auto"/>
        <w:spacing w:line="240" w:lineRule="auto"/>
        <w:ind w:firstLine="567"/>
        <w:jc w:val="left"/>
        <w:outlineLvl w:val="9"/>
        <w:rPr>
          <w:b w:val="0"/>
          <w:sz w:val="28"/>
        </w:rPr>
      </w:pPr>
      <w:r w:rsidRPr="00916BDB">
        <w:rPr>
          <w:rStyle w:val="120"/>
          <w:b w:val="0"/>
          <w:bCs w:val="0"/>
          <w:sz w:val="28"/>
        </w:rPr>
        <w:t>г</w:t>
      </w:r>
      <w:r w:rsidR="00B64159" w:rsidRPr="00916BDB">
        <w:rPr>
          <w:rStyle w:val="120"/>
          <w:b w:val="0"/>
          <w:bCs w:val="0"/>
          <w:sz w:val="28"/>
        </w:rPr>
        <w:t>лавный специалист</w:t>
      </w:r>
    </w:p>
    <w:p w:rsidR="00B64159" w:rsidRDefault="00B64159" w:rsidP="00B64159">
      <w:pPr>
        <w:pStyle w:val="a4"/>
        <w:jc w:val="center"/>
      </w:pPr>
    </w:p>
    <w:p w:rsidR="00B64159" w:rsidRDefault="00916BDB" w:rsidP="00916BDB">
      <w:pPr>
        <w:pStyle w:val="121"/>
        <w:keepNext/>
        <w:keepLines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outlineLvl w:val="9"/>
        <w:rPr>
          <w:rStyle w:val="120"/>
          <w:bCs w:val="0"/>
          <w:sz w:val="28"/>
        </w:rPr>
      </w:pPr>
      <w:r w:rsidRPr="00462F64">
        <w:rPr>
          <w:b w:val="0"/>
          <w:i/>
          <w:sz w:val="28"/>
          <w:szCs w:val="28"/>
        </w:rPr>
        <w:t xml:space="preserve">к </w:t>
      </w:r>
      <w:r>
        <w:rPr>
          <w:b w:val="0"/>
          <w:i/>
          <w:szCs w:val="28"/>
        </w:rPr>
        <w:t>старшей</w:t>
      </w:r>
      <w:r w:rsidRPr="00462F64">
        <w:rPr>
          <w:b w:val="0"/>
          <w:i/>
          <w:sz w:val="28"/>
          <w:szCs w:val="28"/>
        </w:rPr>
        <w:t xml:space="preserve"> группе должностей муниципальной службы категории </w:t>
      </w:r>
      <w:r w:rsidRPr="00462F64">
        <w:rPr>
          <w:b w:val="0"/>
          <w:i/>
        </w:rPr>
        <w:t>«</w:t>
      </w:r>
      <w:r>
        <w:rPr>
          <w:b w:val="0"/>
          <w:i/>
        </w:rPr>
        <w:t>специалисты</w:t>
      </w:r>
      <w:r w:rsidRPr="00462F64">
        <w:rPr>
          <w:b w:val="0"/>
          <w:i/>
        </w:rPr>
        <w:t xml:space="preserve">», учреждаемых для </w:t>
      </w:r>
      <w:r>
        <w:rPr>
          <w:b w:val="0"/>
          <w:i/>
        </w:rPr>
        <w:t xml:space="preserve">профессионального </w:t>
      </w:r>
      <w:r w:rsidRPr="00462F64">
        <w:rPr>
          <w:b w:val="0"/>
          <w:i/>
        </w:rPr>
        <w:t>обеспечения исполнения орган</w:t>
      </w:r>
      <w:r>
        <w:rPr>
          <w:b w:val="0"/>
          <w:i/>
        </w:rPr>
        <w:t>ом</w:t>
      </w:r>
      <w:r w:rsidRPr="00462F64">
        <w:rPr>
          <w:b w:val="0"/>
          <w:i/>
        </w:rPr>
        <w:t xml:space="preserve"> местного самоуправления </w:t>
      </w:r>
      <w:r>
        <w:rPr>
          <w:b w:val="0"/>
          <w:i/>
        </w:rPr>
        <w:t xml:space="preserve">установленных задач и функций </w:t>
      </w:r>
      <w:r w:rsidRPr="00462F64">
        <w:rPr>
          <w:b w:val="0"/>
          <w:i/>
        </w:rPr>
        <w:t>и замещаемых без ограничения срока полномочий</w:t>
      </w:r>
    </w:p>
    <w:p w:rsidR="00B64159" w:rsidRPr="00916BDB" w:rsidRDefault="00916BDB" w:rsidP="00916BDB">
      <w:pPr>
        <w:pStyle w:val="121"/>
        <w:keepNext/>
        <w:keepLines/>
        <w:shd w:val="clear" w:color="auto" w:fill="auto"/>
        <w:spacing w:line="240" w:lineRule="auto"/>
        <w:ind w:firstLine="709"/>
        <w:jc w:val="left"/>
        <w:outlineLvl w:val="9"/>
        <w:rPr>
          <w:rStyle w:val="120"/>
          <w:b w:val="0"/>
          <w:bCs w:val="0"/>
          <w:sz w:val="28"/>
        </w:rPr>
      </w:pPr>
      <w:r w:rsidRPr="00916BDB">
        <w:rPr>
          <w:rStyle w:val="120"/>
          <w:b w:val="0"/>
          <w:bCs w:val="0"/>
          <w:sz w:val="28"/>
        </w:rPr>
        <w:t>в</w:t>
      </w:r>
      <w:r w:rsidR="00B64159" w:rsidRPr="00916BDB">
        <w:rPr>
          <w:rStyle w:val="120"/>
          <w:b w:val="0"/>
          <w:bCs w:val="0"/>
          <w:sz w:val="28"/>
        </w:rPr>
        <w:t xml:space="preserve">едущий специалист </w:t>
      </w:r>
    </w:p>
    <w:p w:rsidR="004D0DD7" w:rsidRDefault="004D0DD7" w:rsidP="004D0DD7">
      <w:pPr>
        <w:spacing w:line="22" w:lineRule="atLeast"/>
        <w:jc w:val="both"/>
        <w:rPr>
          <w:sz w:val="28"/>
          <w:szCs w:val="28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555BA" w:rsidRDefault="009555BA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16BDB" w:rsidRDefault="00916BDB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DA33F2" w:rsidRDefault="00DA33F2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DA33F2" w:rsidRDefault="00DA33F2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DA33F2" w:rsidRDefault="00DA33F2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DA33F2" w:rsidRDefault="00DA33F2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9F7E1E" w:rsidRDefault="009F7E1E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</w:p>
    <w:p w:rsidR="001559D8" w:rsidRPr="009F6F4F" w:rsidRDefault="001559D8" w:rsidP="001559D8">
      <w:pPr>
        <w:pStyle w:val="31"/>
        <w:shd w:val="clear" w:color="auto" w:fill="auto"/>
        <w:spacing w:line="240" w:lineRule="auto"/>
        <w:ind w:left="4678"/>
        <w:rPr>
          <w:sz w:val="24"/>
          <w:szCs w:val="24"/>
        </w:rPr>
      </w:pPr>
      <w:r w:rsidRPr="009F6F4F">
        <w:rPr>
          <w:sz w:val="24"/>
          <w:szCs w:val="24"/>
        </w:rPr>
        <w:t>Утверждено</w:t>
      </w:r>
    </w:p>
    <w:p w:rsidR="001559D8" w:rsidRDefault="001559D8" w:rsidP="001559D8">
      <w:pPr>
        <w:pStyle w:val="31"/>
        <w:shd w:val="clear" w:color="auto" w:fill="auto"/>
        <w:tabs>
          <w:tab w:val="left" w:leader="underscore" w:pos="7548"/>
          <w:tab w:val="left" w:leader="underscore" w:pos="9247"/>
        </w:tabs>
        <w:spacing w:line="240" w:lineRule="auto"/>
        <w:ind w:left="4678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9F6F4F">
        <w:rPr>
          <w:sz w:val="24"/>
          <w:szCs w:val="24"/>
        </w:rPr>
        <w:t xml:space="preserve"> администрации Сызранского района</w:t>
      </w:r>
    </w:p>
    <w:p w:rsidR="001559D8" w:rsidRPr="009F6F4F" w:rsidRDefault="001559D8" w:rsidP="009F7E1E">
      <w:pPr>
        <w:pStyle w:val="31"/>
        <w:shd w:val="clear" w:color="auto" w:fill="auto"/>
        <w:tabs>
          <w:tab w:val="left" w:leader="underscore" w:pos="7088"/>
          <w:tab w:val="left" w:leader="underscore" w:pos="9247"/>
        </w:tabs>
        <w:spacing w:line="240" w:lineRule="auto"/>
        <w:ind w:left="4678"/>
        <w:rPr>
          <w:sz w:val="24"/>
          <w:szCs w:val="24"/>
        </w:rPr>
      </w:pPr>
      <w:r w:rsidRPr="009F6F4F">
        <w:rPr>
          <w:sz w:val="24"/>
          <w:szCs w:val="24"/>
        </w:rPr>
        <w:t xml:space="preserve"> от</w:t>
      </w:r>
      <w:r w:rsidR="009F7E1E">
        <w:rPr>
          <w:sz w:val="24"/>
          <w:szCs w:val="24"/>
        </w:rPr>
        <w:t xml:space="preserve">  30 05 2013</w:t>
      </w:r>
      <w:r w:rsidRPr="009F6F4F">
        <w:rPr>
          <w:sz w:val="24"/>
          <w:szCs w:val="24"/>
        </w:rPr>
        <w:t xml:space="preserve"> г. №</w:t>
      </w:r>
      <w:r w:rsidR="009F7E1E">
        <w:rPr>
          <w:sz w:val="24"/>
          <w:szCs w:val="24"/>
        </w:rPr>
        <w:t xml:space="preserve"> 445</w:t>
      </w:r>
    </w:p>
    <w:p w:rsidR="001559D8" w:rsidRDefault="001559D8" w:rsidP="001559D8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</w:t>
      </w:r>
    </w:p>
    <w:p w:rsidR="001559D8" w:rsidRPr="009F6F4F" w:rsidRDefault="001559D8" w:rsidP="001559D8">
      <w:pPr>
        <w:pStyle w:val="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1559D8" w:rsidRPr="00845DC6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124"/>
        </w:tabs>
        <w:spacing w:before="0" w:line="360" w:lineRule="auto"/>
        <w:ind w:left="20" w:firstLine="709"/>
        <w:rPr>
          <w:sz w:val="28"/>
          <w:szCs w:val="28"/>
        </w:rPr>
      </w:pPr>
      <w:r w:rsidRPr="00845DC6">
        <w:rPr>
          <w:sz w:val="28"/>
          <w:szCs w:val="28"/>
        </w:rPr>
        <w:t>Настоящим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(далее - Положение) определяется порядок осуществления проверки: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234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а)</w:t>
      </w:r>
      <w:r w:rsidRPr="009F6F4F">
        <w:rPr>
          <w:sz w:val="28"/>
          <w:szCs w:val="28"/>
        </w:rPr>
        <w:tab/>
        <w:t>достоверности и полноты сведений о доходах, об имуществе и обязательствах имущественного характера, представляемых в соответствии с постановлением Губернатора Самарской области от 18.12.2009 г. № 120 «О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обязательствах имущественного характера»:</w:t>
      </w:r>
    </w:p>
    <w:p w:rsidR="001559D8" w:rsidRPr="009F6F4F" w:rsidRDefault="001559D8" w:rsidP="001559D8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 xml:space="preserve">гражданами, претендующими на замещение должностей муниципальной службы в администрации Сызранского района и её </w:t>
      </w:r>
      <w:r w:rsidR="00B611BA">
        <w:rPr>
          <w:sz w:val="28"/>
          <w:szCs w:val="28"/>
        </w:rPr>
        <w:t>отраслевых органах</w:t>
      </w:r>
      <w:r w:rsidRPr="009F6F4F">
        <w:rPr>
          <w:sz w:val="28"/>
          <w:szCs w:val="28"/>
        </w:rPr>
        <w:t xml:space="preserve"> (далее - граждане), на отчетную дату;</w:t>
      </w:r>
    </w:p>
    <w:p w:rsidR="001559D8" w:rsidRPr="009F6F4F" w:rsidRDefault="001559D8" w:rsidP="001559D8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 xml:space="preserve">муниципальными служащими, замещающими должность муниципальной службы в администрации Сызранского района и её </w:t>
      </w:r>
      <w:r w:rsidR="00B611BA">
        <w:rPr>
          <w:sz w:val="28"/>
          <w:szCs w:val="28"/>
        </w:rPr>
        <w:t>отраслевых органах</w:t>
      </w:r>
      <w:r w:rsidRPr="009F6F4F">
        <w:rPr>
          <w:sz w:val="28"/>
          <w:szCs w:val="28"/>
        </w:rPr>
        <w:t xml:space="preserve"> (далее - муниципальные служащие) по состоянию на конец отчетного периода;</w:t>
      </w:r>
    </w:p>
    <w:p w:rsidR="00333D04" w:rsidRDefault="001559D8" w:rsidP="001559D8">
      <w:pPr>
        <w:pStyle w:val="3"/>
        <w:shd w:val="clear" w:color="auto" w:fill="auto"/>
        <w:tabs>
          <w:tab w:val="left" w:pos="346"/>
          <w:tab w:val="left" w:pos="851"/>
          <w:tab w:val="left" w:pos="99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lastRenderedPageBreak/>
        <w:t>б)</w:t>
      </w:r>
      <w:r w:rsidRPr="009F6F4F">
        <w:rPr>
          <w:sz w:val="28"/>
          <w:szCs w:val="28"/>
        </w:rPr>
        <w:tab/>
        <w:t xml:space="preserve">достоверности и полноты сведений, представляемых гражданами в </w:t>
      </w:r>
      <w:r w:rsidR="00333D04">
        <w:rPr>
          <w:sz w:val="28"/>
          <w:szCs w:val="28"/>
        </w:rPr>
        <w:t xml:space="preserve">      </w:t>
      </w:r>
    </w:p>
    <w:p w:rsidR="00333D04" w:rsidRDefault="00333D04" w:rsidP="001559D8">
      <w:pPr>
        <w:pStyle w:val="3"/>
        <w:shd w:val="clear" w:color="auto" w:fill="auto"/>
        <w:tabs>
          <w:tab w:val="left" w:pos="346"/>
          <w:tab w:val="left" w:pos="851"/>
          <w:tab w:val="left" w:pos="993"/>
        </w:tabs>
        <w:spacing w:before="0" w:line="360" w:lineRule="auto"/>
        <w:ind w:firstLine="709"/>
        <w:rPr>
          <w:sz w:val="28"/>
          <w:szCs w:val="28"/>
        </w:rPr>
      </w:pPr>
    </w:p>
    <w:p w:rsidR="001559D8" w:rsidRPr="009F6F4F" w:rsidRDefault="001559D8" w:rsidP="001559D8">
      <w:pPr>
        <w:pStyle w:val="3"/>
        <w:shd w:val="clear" w:color="auto" w:fill="auto"/>
        <w:tabs>
          <w:tab w:val="left" w:pos="346"/>
          <w:tab w:val="left" w:pos="851"/>
          <w:tab w:val="left" w:pos="99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 xml:space="preserve">соответствии с нормативными правовыми актами Российской Федерации при поступлении на муниципальную службу в администрацию Сызранского района и её </w:t>
      </w:r>
      <w:r w:rsidR="00B611BA">
        <w:rPr>
          <w:sz w:val="28"/>
          <w:szCs w:val="28"/>
        </w:rPr>
        <w:t>отраслевые органы</w:t>
      </w:r>
      <w:r w:rsidRPr="009F6F4F">
        <w:rPr>
          <w:sz w:val="28"/>
          <w:szCs w:val="28"/>
        </w:rPr>
        <w:t xml:space="preserve"> (далее - сведения, представляемые гражданами в соответствии с нормативными правовыми актами Российской Федерации);</w:t>
      </w:r>
    </w:p>
    <w:p w:rsidR="001559D8" w:rsidRDefault="001559D8" w:rsidP="001559D8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 xml:space="preserve">в) соблюдения муниципальными служащими администрации Сызранского района и её </w:t>
      </w:r>
      <w:r w:rsidR="00B611BA">
        <w:rPr>
          <w:sz w:val="28"/>
          <w:szCs w:val="28"/>
        </w:rPr>
        <w:t>отраслевых органов</w:t>
      </w:r>
      <w:r w:rsidRPr="009F6F4F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"О противодействии коррупции" и другими федеральными законами (далее - тре</w:t>
      </w:r>
      <w:r w:rsidR="00031383">
        <w:rPr>
          <w:sz w:val="28"/>
          <w:szCs w:val="28"/>
        </w:rPr>
        <w:t>бования к служебному поведению);</w:t>
      </w:r>
    </w:p>
    <w:p w:rsidR="001559D8" w:rsidRPr="00031383" w:rsidRDefault="001559D8" w:rsidP="00031383">
      <w:pPr>
        <w:pStyle w:val="3"/>
        <w:numPr>
          <w:ilvl w:val="0"/>
          <w:numId w:val="9"/>
        </w:numPr>
        <w:shd w:val="clear" w:color="auto" w:fill="auto"/>
        <w:tabs>
          <w:tab w:val="left" w:pos="1269"/>
        </w:tabs>
        <w:spacing w:before="0" w:line="360" w:lineRule="auto"/>
        <w:ind w:firstLine="709"/>
        <w:rPr>
          <w:sz w:val="28"/>
          <w:szCs w:val="28"/>
        </w:rPr>
      </w:pPr>
      <w:r w:rsidRPr="00031383">
        <w:rPr>
          <w:sz w:val="28"/>
          <w:szCs w:val="28"/>
        </w:rPr>
        <w:t xml:space="preserve">Проверка, предусмотренная </w:t>
      </w:r>
      <w:r w:rsidR="00031383" w:rsidRPr="00031383">
        <w:rPr>
          <w:rFonts w:cs="Calibri"/>
        </w:rPr>
        <w:t>подпунктами "б" и "в" пункта 1</w:t>
      </w:r>
      <w:r w:rsidRPr="00031383">
        <w:rPr>
          <w:sz w:val="28"/>
          <w:szCs w:val="28"/>
        </w:rPr>
        <w:t xml:space="preserve"> </w:t>
      </w:r>
      <w:r w:rsidR="00031383" w:rsidRPr="00031383">
        <w:rPr>
          <w:sz w:val="28"/>
          <w:szCs w:val="28"/>
        </w:rPr>
        <w:t xml:space="preserve"> </w:t>
      </w:r>
      <w:r w:rsidRPr="00031383">
        <w:rPr>
          <w:sz w:val="28"/>
          <w:szCs w:val="28"/>
        </w:rPr>
        <w:t xml:space="preserve">настоящего Положения, осуществляется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 Сызранского района (её </w:t>
      </w:r>
      <w:r w:rsidR="00B611BA">
        <w:rPr>
          <w:sz w:val="28"/>
          <w:szCs w:val="28"/>
        </w:rPr>
        <w:t>отраслевых органах)</w:t>
      </w:r>
      <w:r w:rsidRPr="00031383">
        <w:rPr>
          <w:sz w:val="28"/>
          <w:szCs w:val="28"/>
        </w:rPr>
        <w:t>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154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Проверка, предусмотренная пунктом 1 настоящего Положения, осуществляется по решению представителя нанимателя (руководителя) муниципального служащего или лица, которому такие полномочия предоставлены представителем нанимателя (руководителем) муниципального служащего на основании правового акта представителя нанимателя.</w:t>
      </w:r>
    </w:p>
    <w:p w:rsidR="001559D8" w:rsidRPr="009F6F4F" w:rsidRDefault="001559D8" w:rsidP="001559D8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B37F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139"/>
        </w:tabs>
        <w:spacing w:before="0" w:line="360" w:lineRule="auto"/>
        <w:ind w:left="20" w:firstLine="709"/>
        <w:rPr>
          <w:sz w:val="28"/>
          <w:szCs w:val="28"/>
        </w:rPr>
      </w:pPr>
      <w:r w:rsidRPr="00845DC6">
        <w:rPr>
          <w:sz w:val="28"/>
          <w:szCs w:val="28"/>
        </w:rPr>
        <w:t>Проведение проверки, предусмотренной пунктом 1 Положения, возлагается</w:t>
      </w:r>
      <w:r w:rsidR="002B37FF">
        <w:rPr>
          <w:sz w:val="28"/>
          <w:szCs w:val="28"/>
        </w:rPr>
        <w:t>:</w:t>
      </w:r>
    </w:p>
    <w:p w:rsidR="002B37FF" w:rsidRDefault="002B37FF" w:rsidP="002B37FF">
      <w:pPr>
        <w:pStyle w:val="3"/>
        <w:shd w:val="clear" w:color="auto" w:fill="auto"/>
        <w:tabs>
          <w:tab w:val="left" w:pos="1139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1559D8" w:rsidRPr="00845DC6">
        <w:rPr>
          <w:sz w:val="28"/>
          <w:szCs w:val="28"/>
        </w:rPr>
        <w:t xml:space="preserve"> </w:t>
      </w:r>
      <w:r w:rsidRPr="00031383">
        <w:rPr>
          <w:sz w:val="28"/>
          <w:szCs w:val="28"/>
        </w:rPr>
        <w:t>граждан, претендующих на замещение должности</w:t>
      </w:r>
      <w:r>
        <w:rPr>
          <w:sz w:val="28"/>
          <w:szCs w:val="28"/>
        </w:rPr>
        <w:t>,</w:t>
      </w:r>
      <w:r w:rsidRPr="00031383">
        <w:rPr>
          <w:sz w:val="28"/>
          <w:szCs w:val="28"/>
        </w:rPr>
        <w:t xml:space="preserve"> и муниципальных служащих, замещающих должность муниципальной службы </w:t>
      </w:r>
      <w:r w:rsidRPr="00031383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аппарате </w:t>
      </w:r>
      <w:r w:rsidRPr="00031383">
        <w:rPr>
          <w:sz w:val="28"/>
          <w:szCs w:val="28"/>
        </w:rPr>
        <w:t>администрации Сызранского района</w:t>
      </w:r>
      <w:r>
        <w:rPr>
          <w:sz w:val="28"/>
          <w:szCs w:val="28"/>
        </w:rPr>
        <w:t xml:space="preserve"> (в том числе – Комитете по управлению муниципальным имуществом Сызранского района)</w:t>
      </w:r>
      <w:r w:rsidRPr="00031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559D8" w:rsidRPr="00845DC6">
        <w:rPr>
          <w:sz w:val="28"/>
          <w:szCs w:val="28"/>
        </w:rPr>
        <w:t>на руководителя аппарата администрации Сызранского района</w:t>
      </w:r>
      <w:r>
        <w:rPr>
          <w:sz w:val="28"/>
          <w:szCs w:val="28"/>
        </w:rPr>
        <w:t>;</w:t>
      </w:r>
    </w:p>
    <w:p w:rsidR="001559D8" w:rsidRPr="00845DC6" w:rsidRDefault="001559D8" w:rsidP="002B37FF">
      <w:pPr>
        <w:pStyle w:val="3"/>
        <w:shd w:val="clear" w:color="auto" w:fill="auto"/>
        <w:tabs>
          <w:tab w:val="left" w:pos="1139"/>
        </w:tabs>
        <w:spacing w:before="0" w:line="360" w:lineRule="auto"/>
        <w:ind w:firstLine="709"/>
        <w:rPr>
          <w:sz w:val="28"/>
          <w:szCs w:val="28"/>
        </w:rPr>
      </w:pPr>
      <w:r w:rsidRPr="00845DC6">
        <w:rPr>
          <w:sz w:val="28"/>
          <w:szCs w:val="28"/>
        </w:rPr>
        <w:t xml:space="preserve"> </w:t>
      </w:r>
      <w:r w:rsidR="002B37FF">
        <w:rPr>
          <w:sz w:val="28"/>
          <w:szCs w:val="28"/>
        </w:rPr>
        <w:t xml:space="preserve">в отношении </w:t>
      </w:r>
      <w:r w:rsidR="002B37FF" w:rsidRPr="00845DC6">
        <w:rPr>
          <w:sz w:val="28"/>
          <w:szCs w:val="28"/>
        </w:rPr>
        <w:t xml:space="preserve"> </w:t>
      </w:r>
      <w:r w:rsidR="002B37FF" w:rsidRPr="00031383">
        <w:rPr>
          <w:sz w:val="28"/>
          <w:szCs w:val="28"/>
        </w:rPr>
        <w:t>граждан, претендующих на замещение должности</w:t>
      </w:r>
      <w:r w:rsidR="002B37FF">
        <w:rPr>
          <w:sz w:val="28"/>
          <w:szCs w:val="28"/>
        </w:rPr>
        <w:t>,</w:t>
      </w:r>
      <w:r w:rsidR="002B37FF" w:rsidRPr="00031383">
        <w:rPr>
          <w:sz w:val="28"/>
          <w:szCs w:val="28"/>
        </w:rPr>
        <w:t xml:space="preserve"> и муниципальных служащих, замещающих должность муниципальной службы в </w:t>
      </w:r>
      <w:r w:rsidR="002B37FF">
        <w:rPr>
          <w:sz w:val="28"/>
          <w:szCs w:val="28"/>
        </w:rPr>
        <w:t xml:space="preserve">отраслевом органе </w:t>
      </w:r>
      <w:r w:rsidR="002B37FF" w:rsidRPr="00031383">
        <w:rPr>
          <w:sz w:val="28"/>
          <w:szCs w:val="28"/>
        </w:rPr>
        <w:t>администрации Сызранского района</w:t>
      </w:r>
      <w:r w:rsidR="002B37FF">
        <w:rPr>
          <w:sz w:val="28"/>
          <w:szCs w:val="28"/>
        </w:rPr>
        <w:t xml:space="preserve"> - на</w:t>
      </w:r>
      <w:r w:rsidRPr="00845DC6">
        <w:rPr>
          <w:sz w:val="28"/>
          <w:szCs w:val="28"/>
        </w:rPr>
        <w:t xml:space="preserve"> должностное лицо, замещающее должность муниципальной службы, которому такие полномочия предоста</w:t>
      </w:r>
      <w:r w:rsidR="002B37FF">
        <w:rPr>
          <w:sz w:val="28"/>
          <w:szCs w:val="28"/>
        </w:rPr>
        <w:t xml:space="preserve">влены представителем нанимателя </w:t>
      </w:r>
      <w:r w:rsidRPr="00845DC6">
        <w:rPr>
          <w:sz w:val="28"/>
          <w:szCs w:val="28"/>
        </w:rPr>
        <w:t>(далее - уполномоченное лицо).</w:t>
      </w:r>
    </w:p>
    <w:p w:rsidR="001559D8" w:rsidRPr="009F6F4F" w:rsidRDefault="001559D8" w:rsidP="001559D8">
      <w:pPr>
        <w:pStyle w:val="3"/>
        <w:numPr>
          <w:ilvl w:val="1"/>
          <w:numId w:val="9"/>
        </w:numPr>
        <w:shd w:val="clear" w:color="auto" w:fill="auto"/>
        <w:tabs>
          <w:tab w:val="left" w:pos="1446"/>
          <w:tab w:val="left" w:pos="7340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По решению Главы администрации Сызранского района руководитель аппарата администрации Сызранского района может в установленном порядке осуществлять проверку: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62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а)</w:t>
      </w:r>
      <w:r w:rsidRPr="009F6F4F">
        <w:rPr>
          <w:sz w:val="28"/>
          <w:szCs w:val="28"/>
        </w:rPr>
        <w:tab/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любых должностей в администрации Сызранского района (далее - Администрация),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82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б)</w:t>
      </w:r>
      <w:r w:rsidRPr="009F6F4F">
        <w:rPr>
          <w:sz w:val="28"/>
          <w:szCs w:val="28"/>
        </w:rPr>
        <w:tab/>
        <w:t>достоверности и полноты сведений о доходах,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201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в)</w:t>
      </w:r>
      <w:r w:rsidRPr="009F6F4F">
        <w:rPr>
          <w:sz w:val="28"/>
          <w:szCs w:val="28"/>
        </w:rPr>
        <w:tab/>
        <w:t>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1559D8" w:rsidRPr="009F6F4F" w:rsidRDefault="001559D8" w:rsidP="001559D8">
      <w:pPr>
        <w:pStyle w:val="3"/>
        <w:numPr>
          <w:ilvl w:val="1"/>
          <w:numId w:val="9"/>
        </w:numPr>
        <w:shd w:val="clear" w:color="auto" w:fill="auto"/>
        <w:tabs>
          <w:tab w:val="left" w:pos="126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 xml:space="preserve">Проверка, предусмотренная пунктом 4.1. настоящего Положения, может проводиться независимо от проверок, осуществляемых </w:t>
      </w:r>
      <w:r w:rsidR="000A6352">
        <w:rPr>
          <w:sz w:val="28"/>
          <w:szCs w:val="28"/>
        </w:rPr>
        <w:lastRenderedPageBreak/>
        <w:t>уполномоченными лицами отраслевых органов</w:t>
      </w:r>
      <w:r w:rsidRPr="009F6F4F">
        <w:rPr>
          <w:sz w:val="28"/>
          <w:szCs w:val="28"/>
        </w:rPr>
        <w:t xml:space="preserve"> администрации Сызранского района.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009"/>
          <w:tab w:val="left" w:pos="8377"/>
          <w:tab w:val="left" w:pos="1009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Основанием для осуществления проверки, предусмотренной пунктом 1 настоящего Положения, в соответствии с частями 5-6 статьи 7.1. Закона Самарской области от 09.10.2007 г. № 96-ГД «О муниципальной службе в Самарской области» является достаточная информация, представленная в письменном виде в установленном порядке:</w:t>
      </w:r>
      <w:r w:rsidRPr="009F6F4F">
        <w:rPr>
          <w:sz w:val="28"/>
          <w:szCs w:val="28"/>
        </w:rPr>
        <w:tab/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216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а)</w:t>
      </w:r>
      <w:r w:rsidRPr="009F6F4F">
        <w:rPr>
          <w:sz w:val="28"/>
          <w:szCs w:val="28"/>
        </w:rPr>
        <w:tab/>
        <w:t>правоохранительными, налоговыми и другими федеральными государственными органами, органами местного самоуправления и их должностными лицами;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278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б)</w:t>
      </w:r>
      <w:r w:rsidRPr="009F6F4F">
        <w:rPr>
          <w:sz w:val="28"/>
          <w:szCs w:val="28"/>
        </w:rPr>
        <w:tab/>
        <w:t>лицами, ответственными за кадровую работу (работу по профилактике коррупционных и иных правонарушений) в структурном подразделении Администрации, в котором гражданин претендует на замещение должности муниципальной службы или муниципальный служащий замещает должность муниципальной службы;</w:t>
      </w:r>
    </w:p>
    <w:p w:rsidR="00CE4F7A" w:rsidRDefault="001559D8" w:rsidP="00CE4F7A">
      <w:pPr>
        <w:pStyle w:val="3"/>
        <w:shd w:val="clear" w:color="auto" w:fill="auto"/>
        <w:tabs>
          <w:tab w:val="left" w:pos="1125"/>
          <w:tab w:val="left" w:pos="5666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в)</w:t>
      </w:r>
      <w:r w:rsidRPr="009F6F4F">
        <w:rPr>
          <w:sz w:val="28"/>
          <w:szCs w:val="28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  <w:r w:rsidRPr="009F6F4F">
        <w:rPr>
          <w:sz w:val="28"/>
          <w:szCs w:val="28"/>
        </w:rPr>
        <w:tab/>
      </w:r>
    </w:p>
    <w:p w:rsidR="001559D8" w:rsidRPr="009F6F4F" w:rsidRDefault="001559D8" w:rsidP="00CE4F7A">
      <w:pPr>
        <w:pStyle w:val="3"/>
        <w:shd w:val="clear" w:color="auto" w:fill="auto"/>
        <w:tabs>
          <w:tab w:val="left" w:pos="1125"/>
          <w:tab w:val="left" w:pos="5666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г)</w:t>
      </w:r>
      <w:r w:rsidRPr="009F6F4F">
        <w:rPr>
          <w:sz w:val="28"/>
          <w:szCs w:val="28"/>
        </w:rPr>
        <w:tab/>
        <w:t>Губернатором Самарской области, органами государственной власти Самарской области, государственными органами Самарской области;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221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д)</w:t>
      </w:r>
      <w:r w:rsidRPr="009F6F4F">
        <w:rPr>
          <w:sz w:val="28"/>
          <w:szCs w:val="28"/>
        </w:rPr>
        <w:tab/>
        <w:t>областной межведомственной комиссией по противодействию коррупции;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38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е)</w:t>
      </w:r>
      <w:r w:rsidRPr="009F6F4F">
        <w:rPr>
          <w:sz w:val="28"/>
          <w:szCs w:val="28"/>
        </w:rPr>
        <w:tab/>
        <w:t>комиссией по противодействию коррупции в муниципальном районе Сызранский;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34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ж)</w:t>
      </w:r>
      <w:r w:rsidRPr="009F6F4F">
        <w:rPr>
          <w:sz w:val="28"/>
          <w:szCs w:val="28"/>
        </w:rPr>
        <w:tab/>
        <w:t xml:space="preserve">общественной палатой Самарской области, общественным советом </w:t>
      </w:r>
      <w:r w:rsidR="00CE4F7A">
        <w:rPr>
          <w:sz w:val="28"/>
          <w:szCs w:val="28"/>
        </w:rPr>
        <w:t>при Собрании представителей Сызранского района</w:t>
      </w:r>
      <w:r w:rsidRPr="009F6F4F">
        <w:rPr>
          <w:sz w:val="28"/>
          <w:szCs w:val="28"/>
        </w:rPr>
        <w:t>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86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з)</w:t>
      </w:r>
      <w:r w:rsidRPr="009F6F4F">
        <w:rPr>
          <w:sz w:val="28"/>
          <w:szCs w:val="28"/>
        </w:rPr>
        <w:tab/>
        <w:t xml:space="preserve">общероссийскими, региональными и муниципальными средствами </w:t>
      </w:r>
      <w:r w:rsidRPr="009F6F4F">
        <w:rPr>
          <w:sz w:val="28"/>
          <w:szCs w:val="28"/>
        </w:rPr>
        <w:lastRenderedPageBreak/>
        <w:t>массовой информации;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44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и)</w:t>
      </w:r>
      <w:r w:rsidRPr="009F6F4F">
        <w:rPr>
          <w:sz w:val="28"/>
          <w:szCs w:val="28"/>
        </w:rPr>
        <w:tab/>
        <w:t>другими органами, организациями, их должностными лицами и гражданами.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072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1559D8" w:rsidRPr="00845DC6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053"/>
        </w:tabs>
        <w:spacing w:before="0" w:line="360" w:lineRule="auto"/>
        <w:ind w:left="20" w:firstLine="709"/>
        <w:rPr>
          <w:sz w:val="28"/>
          <w:szCs w:val="28"/>
        </w:rPr>
      </w:pPr>
      <w:r w:rsidRPr="00845DC6">
        <w:rPr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проведения проверки может быть</w:t>
      </w:r>
      <w:r>
        <w:rPr>
          <w:sz w:val="28"/>
          <w:szCs w:val="28"/>
        </w:rPr>
        <w:t xml:space="preserve"> </w:t>
      </w:r>
      <w:r w:rsidRPr="00845DC6">
        <w:rPr>
          <w:sz w:val="28"/>
          <w:szCs w:val="28"/>
        </w:rPr>
        <w:t>продлен до 90 дней лицами, принявшими решение о ее проведении.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129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Руководитель аппарата Администрации (уполномоченное лицо) осуществляют проверку: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08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а)</w:t>
      </w:r>
      <w:r w:rsidRPr="009F6F4F">
        <w:rPr>
          <w:sz w:val="28"/>
          <w:szCs w:val="28"/>
        </w:rPr>
        <w:tab/>
        <w:t>самостоятельно;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42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б)</w:t>
      </w:r>
      <w:r w:rsidRPr="009F6F4F">
        <w:rPr>
          <w:sz w:val="28"/>
          <w:szCs w:val="28"/>
        </w:rPr>
        <w:tab/>
        <w:t>посредством подготовки мотивированного обращения к Губернатору Самарской области с предложением о направлении Губернатором Самарской области в интересах муниципальных органов запроса в кредитные организации, территориальные органы Федеральной налоговой службы, Федеральной службы государственной регистрации, кадастра и картографии о предоставлении сведений, составляющих банковскую, налоговую или иную охраняемую законом тайну, запроса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замещающих должности муниципальной службы, супруги (супруга) и несовершеннолетних детей таких граждан и муниципальных служащих</w:t>
      </w:r>
      <w:r>
        <w:rPr>
          <w:sz w:val="28"/>
          <w:szCs w:val="28"/>
        </w:rPr>
        <w:t>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215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При осуществлении проверки самостоятельно, руководитель аппарата Администрации (уполномоченное лицо) вправе: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08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а)</w:t>
      </w:r>
      <w:r w:rsidRPr="009F6F4F">
        <w:rPr>
          <w:sz w:val="28"/>
          <w:szCs w:val="28"/>
        </w:rPr>
        <w:tab/>
        <w:t>проводить беседу с гражданином или муниципальным служащим;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26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б)</w:t>
      </w:r>
      <w:r w:rsidRPr="009F6F4F">
        <w:rPr>
          <w:sz w:val="28"/>
          <w:szCs w:val="28"/>
        </w:rPr>
        <w:tab/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38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в)</w:t>
      </w:r>
      <w:r w:rsidRPr="009F6F4F">
        <w:rPr>
          <w:sz w:val="28"/>
          <w:szCs w:val="28"/>
        </w:rPr>
        <w:tab/>
        <w:t xml:space="preserve">получать от гражданина или муниципального служащего пояснения </w:t>
      </w:r>
      <w:r w:rsidRPr="009F6F4F">
        <w:rPr>
          <w:sz w:val="28"/>
          <w:szCs w:val="28"/>
        </w:rPr>
        <w:lastRenderedPageBreak/>
        <w:t>по представленным им сведениям о доходах, об имуществе и обязательствах имущественного характера и материалам;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4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г)</w:t>
      </w:r>
      <w:r w:rsidRPr="009F6F4F">
        <w:rPr>
          <w:sz w:val="28"/>
          <w:szCs w:val="28"/>
        </w:rPr>
        <w:tab/>
        <w:t>направлять в установленном порядке запрос (кроме запросов, указанных в подпункте «б» пункта 8 настоящего Положения и их результатов) в органы прокуратуры Российской Федерации,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органы местного самоуправления, избирательные комиссии муниципальных образований, на предприятия, в учреждения, организации и общественные объединения (далее - государственные, муниципальные органы и организации) об имеющихся у них сведениях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детей,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67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д)</w:t>
      </w:r>
      <w:r w:rsidRPr="009F6F4F">
        <w:rPr>
          <w:sz w:val="28"/>
          <w:szCs w:val="28"/>
        </w:rPr>
        <w:tab/>
        <w:t>наводить справки у физических лиц и получать от них информацию с их согласия;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96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е)</w:t>
      </w:r>
      <w:r w:rsidRPr="009F6F4F">
        <w:rPr>
          <w:sz w:val="28"/>
          <w:szCs w:val="28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259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Запрос, предусмотренный подпунктом "г" пункта 9 настоящего Положения направляется Главой администрации Сызранского района с указанием следующей информации: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346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а)</w:t>
      </w:r>
      <w:r w:rsidRPr="009F6F4F">
        <w:rPr>
          <w:sz w:val="28"/>
          <w:szCs w:val="28"/>
        </w:rPr>
        <w:tab/>
        <w:t>фамилия, имя, отчество руководителя государственного, муниципального органа или организации, в которые направляется запрос;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30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б)</w:t>
      </w:r>
      <w:r w:rsidRPr="009F6F4F">
        <w:rPr>
          <w:sz w:val="28"/>
          <w:szCs w:val="28"/>
        </w:rPr>
        <w:tab/>
        <w:t>нормативный правовой акт, на основании которого направляется запрос;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67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в)</w:t>
      </w:r>
      <w:r w:rsidRPr="009F6F4F">
        <w:rPr>
          <w:sz w:val="28"/>
          <w:szCs w:val="28"/>
        </w:rPr>
        <w:tab/>
        <w:t xml:space="preserve">фамилия, имя, отчество, дата и место рождения, место регистрации, </w:t>
      </w:r>
      <w:r w:rsidRPr="009F6F4F">
        <w:rPr>
          <w:sz w:val="28"/>
          <w:szCs w:val="28"/>
        </w:rPr>
        <w:lastRenderedPageBreak/>
        <w:t>жительства и (или) пребывания, должность и место работы (службы), вид и реквизиты документа, удостоверяющего личность:</w:t>
      </w:r>
    </w:p>
    <w:p w:rsidR="001559D8" w:rsidRPr="009F6F4F" w:rsidRDefault="001559D8" w:rsidP="001559D8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1559D8" w:rsidRPr="009F6F4F" w:rsidRDefault="001559D8" w:rsidP="001559D8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гражданина, представившего сведения в соответствии с нормативными правовыми актами Российской Федерации, полнота и достоверность которых проверяются;</w:t>
      </w:r>
    </w:p>
    <w:p w:rsidR="001559D8" w:rsidRPr="009F6F4F" w:rsidRDefault="001559D8" w:rsidP="001559D8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муниципального служащего, в отношении которого имеются сведения о несоблюдении им требований к служебному поведению;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4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г)</w:t>
      </w:r>
      <w:r w:rsidRPr="009F6F4F">
        <w:rPr>
          <w:sz w:val="28"/>
          <w:szCs w:val="28"/>
        </w:rPr>
        <w:tab/>
        <w:t>содержание и объем сведений, подлежащих проверке;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7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д)</w:t>
      </w:r>
      <w:r w:rsidRPr="009F6F4F">
        <w:rPr>
          <w:sz w:val="28"/>
          <w:szCs w:val="28"/>
        </w:rPr>
        <w:tab/>
        <w:t>срок представления запрашиваемых сведений (за исключением запроса, направляемого в органы прокуратуры Российской Федерации и иные федеральные государственные органы, территориальные органы федеральных государственных органов, органы государственной власти Самарской области, государственные органы Самарской области);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48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е)</w:t>
      </w:r>
      <w:r w:rsidRPr="009F6F4F">
        <w:rPr>
          <w:sz w:val="28"/>
          <w:szCs w:val="28"/>
        </w:rPr>
        <w:tab/>
        <w:t>фамилия, инициалы и номер телефона лица, подготовившего запрос;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374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ж)</w:t>
      </w:r>
      <w:r w:rsidRPr="009F6F4F">
        <w:rPr>
          <w:sz w:val="28"/>
          <w:szCs w:val="28"/>
        </w:rPr>
        <w:tab/>
        <w:t>идентификационный номер налогоплательщика (в случае направления запроса в налоговые органы Российской Федерации);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38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з)</w:t>
      </w:r>
      <w:r w:rsidRPr="009F6F4F">
        <w:rPr>
          <w:sz w:val="28"/>
          <w:szCs w:val="28"/>
        </w:rPr>
        <w:tab/>
        <w:t>другие необходимые сведения.</w:t>
      </w:r>
    </w:p>
    <w:p w:rsidR="001559D8" w:rsidRPr="001E3B2A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154"/>
        </w:tabs>
        <w:spacing w:before="0" w:line="360" w:lineRule="auto"/>
        <w:ind w:firstLine="709"/>
        <w:rPr>
          <w:sz w:val="28"/>
          <w:szCs w:val="28"/>
        </w:rPr>
      </w:pPr>
      <w:r w:rsidRPr="001E3B2A">
        <w:rPr>
          <w:sz w:val="28"/>
          <w:szCs w:val="28"/>
        </w:rPr>
        <w:t>В мотивированном обращении к Губернатору Самарской области с</w:t>
      </w:r>
      <w:r w:rsidR="001E3B2A">
        <w:rPr>
          <w:sz w:val="28"/>
          <w:szCs w:val="28"/>
        </w:rPr>
        <w:t xml:space="preserve"> </w:t>
      </w:r>
      <w:r w:rsidRPr="001E3B2A">
        <w:rPr>
          <w:sz w:val="28"/>
          <w:szCs w:val="28"/>
        </w:rPr>
        <w:t>предложением о направлении Губернатором Самарской области в интересах муниципальных органов запроса о проведении оперативно-розыскных мероприятий,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264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Руководитель аппарата Администрации (уполномоченное лицо) обеспечивает: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15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а)</w:t>
      </w:r>
      <w:r w:rsidRPr="009F6F4F">
        <w:rPr>
          <w:sz w:val="28"/>
          <w:szCs w:val="28"/>
        </w:rPr>
        <w:tab/>
        <w:t xml:space="preserve">уведомление в письменной форме муниципального служащего о </w:t>
      </w:r>
      <w:r w:rsidRPr="009F6F4F">
        <w:rPr>
          <w:sz w:val="28"/>
          <w:szCs w:val="28"/>
        </w:rPr>
        <w:lastRenderedPageBreak/>
        <w:t>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77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б)</w:t>
      </w:r>
      <w:r w:rsidRPr="009F6F4F">
        <w:rPr>
          <w:sz w:val="28"/>
          <w:szCs w:val="28"/>
        </w:rPr>
        <w:tab/>
        <w:t xml:space="preserve">проведение </w:t>
      </w:r>
      <w:r w:rsidR="00DB6A10">
        <w:rPr>
          <w:sz w:val="28"/>
          <w:szCs w:val="28"/>
        </w:rPr>
        <w:t xml:space="preserve">по собственной инициативе и </w:t>
      </w:r>
      <w:r w:rsidRPr="009F6F4F">
        <w:rPr>
          <w:sz w:val="28"/>
          <w:szCs w:val="28"/>
        </w:rPr>
        <w:t>в случае обращения муниципального служащего</w:t>
      </w:r>
      <w:r w:rsidR="00DB6A10">
        <w:rPr>
          <w:sz w:val="28"/>
          <w:szCs w:val="28"/>
        </w:rPr>
        <w:t xml:space="preserve"> </w:t>
      </w:r>
      <w:r w:rsidRPr="009F6F4F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254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По окончании проверки руководитель аппарата Администрации (уполномоченное лицо)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149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Муниципальный служащий вправе: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4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а)</w:t>
      </w:r>
      <w:r w:rsidRPr="009F6F4F">
        <w:rPr>
          <w:sz w:val="28"/>
          <w:szCs w:val="28"/>
        </w:rPr>
        <w:tab/>
        <w:t>давать пояснения в письменной форме:</w:t>
      </w:r>
    </w:p>
    <w:p w:rsidR="001559D8" w:rsidRPr="009F6F4F" w:rsidRDefault="001559D8" w:rsidP="00654D23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в ходе проверки</w:t>
      </w:r>
      <w:r w:rsidR="004B7C01">
        <w:rPr>
          <w:sz w:val="28"/>
          <w:szCs w:val="28"/>
        </w:rPr>
        <w:t>;</w:t>
      </w:r>
    </w:p>
    <w:p w:rsidR="001559D8" w:rsidRPr="009F6F4F" w:rsidRDefault="001559D8" w:rsidP="001559D8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по вопросам, указанным в подпункте "б" пункта 12 настоящего Положения;</w:t>
      </w:r>
    </w:p>
    <w:p w:rsidR="001559D8" w:rsidRDefault="001559D8" w:rsidP="001559D8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по результатам проверки;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5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б)</w:t>
      </w:r>
      <w:r w:rsidRPr="009F6F4F">
        <w:rPr>
          <w:sz w:val="28"/>
          <w:szCs w:val="28"/>
        </w:rPr>
        <w:tab/>
        <w:t>представлять дополнительные материалы и давать по ним пояснения в письменной форме;</w:t>
      </w:r>
    </w:p>
    <w:p w:rsidR="001559D8" w:rsidRPr="009F6F4F" w:rsidRDefault="001559D8" w:rsidP="001559D8">
      <w:pPr>
        <w:pStyle w:val="10"/>
        <w:keepNext/>
        <w:keepLines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9F6F4F">
        <w:rPr>
          <w:spacing w:val="0"/>
          <w:sz w:val="28"/>
          <w:szCs w:val="28"/>
        </w:rPr>
        <w:t>в)</w:t>
      </w:r>
      <w:r w:rsidRPr="009F6F4F">
        <w:rPr>
          <w:spacing w:val="0"/>
          <w:sz w:val="28"/>
          <w:szCs w:val="28"/>
        </w:rPr>
        <w:tab/>
        <w:t xml:space="preserve">обращаться </w:t>
      </w:r>
      <w:r w:rsidR="004B7C01">
        <w:rPr>
          <w:spacing w:val="0"/>
          <w:sz w:val="28"/>
          <w:szCs w:val="28"/>
        </w:rPr>
        <w:t>к руководителю аппарата (уполномоченному лицу)</w:t>
      </w:r>
      <w:r w:rsidRPr="009F6F4F">
        <w:rPr>
          <w:spacing w:val="0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подпункте "б" пункта 12 настоящего Положения.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312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Пояснения, указанные в пункте 14 настоящего Положения, приобщаются к материалам проверки.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192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 xml:space="preserve"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</w:t>
      </w:r>
      <w:r w:rsidRPr="009F6F4F">
        <w:rPr>
          <w:sz w:val="28"/>
          <w:szCs w:val="28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1559D8" w:rsidRPr="009F6F4F" w:rsidRDefault="001559D8" w:rsidP="001559D8">
      <w:pPr>
        <w:pStyle w:val="3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269"/>
          <w:tab w:val="left" w:pos="8502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Руководитель аппарата Администрации (уполномоченное лицо) представляет лицу, принявшему решение о проведении проверки, доклад о ее результатах.</w:t>
      </w:r>
      <w:r w:rsidRPr="009F6F4F">
        <w:rPr>
          <w:sz w:val="28"/>
          <w:szCs w:val="28"/>
        </w:rPr>
        <w:tab/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250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68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а)</w:t>
      </w:r>
      <w:r w:rsidRPr="009F6F4F">
        <w:rPr>
          <w:sz w:val="28"/>
          <w:szCs w:val="28"/>
        </w:rPr>
        <w:tab/>
        <w:t>о назначении гражданина на должность муниципальной службы;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16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б)</w:t>
      </w:r>
      <w:r w:rsidRPr="009F6F4F">
        <w:rPr>
          <w:sz w:val="28"/>
          <w:szCs w:val="28"/>
        </w:rPr>
        <w:tab/>
        <w:t>об отказе гражданину в назначении на должность муниципальной службы;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202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в)</w:t>
      </w:r>
      <w:r w:rsidRPr="009F6F4F">
        <w:rPr>
          <w:sz w:val="28"/>
          <w:szCs w:val="28"/>
        </w:rPr>
        <w:tab/>
        <w:t>об отсутствии оснований для применения к муниципальному служащему мер юридической ответственности;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40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г)</w:t>
      </w:r>
      <w:r w:rsidRPr="009F6F4F">
        <w:rPr>
          <w:sz w:val="28"/>
          <w:szCs w:val="28"/>
        </w:rPr>
        <w:tab/>
        <w:t>о применении к муниципальному служащему мер юридической ответственности;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21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д)</w:t>
      </w:r>
      <w:r w:rsidRPr="009F6F4F">
        <w:rPr>
          <w:sz w:val="28"/>
          <w:szCs w:val="28"/>
        </w:rPr>
        <w:tab/>
        <w:t>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284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предоставляются руководителем аппарата Администрации (уполномоченным лицом) с одновременным уведомлением об этом гражданина или муниципального служащего, в отношении которых проводилась проверка, государственным, муниципальным органам, организациям и иным лицам, указанным в пункте настоящего Положения и представившим информацию, явившуюся </w:t>
      </w:r>
      <w:r w:rsidRPr="009F6F4F">
        <w:rPr>
          <w:sz w:val="28"/>
          <w:szCs w:val="28"/>
        </w:rPr>
        <w:lastRenderedPageBreak/>
        <w:t>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55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559D8" w:rsidRPr="009363BD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313"/>
        </w:tabs>
        <w:spacing w:before="0" w:line="360" w:lineRule="auto"/>
        <w:ind w:left="60" w:firstLine="709"/>
        <w:rPr>
          <w:sz w:val="28"/>
          <w:szCs w:val="28"/>
        </w:rPr>
      </w:pPr>
      <w:r w:rsidRPr="009363BD">
        <w:rPr>
          <w:sz w:val="28"/>
          <w:szCs w:val="28"/>
        </w:rPr>
        <w:t>Должностное лицо, уполномоченное назначать гражданина на должность муниципальной службы или назначившее муниципального</w:t>
      </w:r>
      <w:r>
        <w:rPr>
          <w:sz w:val="28"/>
          <w:szCs w:val="28"/>
        </w:rPr>
        <w:t xml:space="preserve"> </w:t>
      </w:r>
      <w:r w:rsidRPr="009363BD">
        <w:rPr>
          <w:sz w:val="28"/>
          <w:szCs w:val="28"/>
        </w:rPr>
        <w:t>служащего на должность муниципальной службы, рассмотрев доклад и соответствующее предложение, указанные в пункте 18 настоящего Положения, принимает одно из следующих решений: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00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а)</w:t>
      </w:r>
      <w:r w:rsidRPr="009F6F4F">
        <w:rPr>
          <w:sz w:val="28"/>
          <w:szCs w:val="28"/>
        </w:rPr>
        <w:tab/>
        <w:t>назначить гражданина на должность муниципальной службы;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00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б)</w:t>
      </w:r>
      <w:r w:rsidRPr="009F6F4F">
        <w:rPr>
          <w:sz w:val="28"/>
          <w:szCs w:val="28"/>
        </w:rPr>
        <w:tab/>
        <w:t>отказать гражданину в назначении на должность муниципальной службы;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62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в)</w:t>
      </w:r>
      <w:r w:rsidRPr="009F6F4F">
        <w:rPr>
          <w:sz w:val="28"/>
          <w:szCs w:val="28"/>
        </w:rPr>
        <w:tab/>
        <w:t>применить к муниципальному служащему меры юридической ответственности;</w:t>
      </w:r>
    </w:p>
    <w:p w:rsidR="001559D8" w:rsidRPr="009F6F4F" w:rsidRDefault="001559D8" w:rsidP="001559D8">
      <w:pPr>
        <w:pStyle w:val="3"/>
        <w:shd w:val="clear" w:color="auto" w:fill="auto"/>
        <w:tabs>
          <w:tab w:val="left" w:pos="114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>г)</w:t>
      </w:r>
      <w:r w:rsidRPr="009F6F4F">
        <w:rPr>
          <w:sz w:val="28"/>
          <w:szCs w:val="28"/>
        </w:rPr>
        <w:tab/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220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 xml:space="preserve">Подлинники справок о доходах, об имуществе и обязательствах имущественного характера, поступивших представителю нанимателя (работодателю), приобщаются к личным делам. Копии указанных справок хранятся у </w:t>
      </w:r>
      <w:r w:rsidR="00D1594F">
        <w:rPr>
          <w:sz w:val="28"/>
          <w:szCs w:val="28"/>
        </w:rPr>
        <w:t>лица, проводившего проверку</w:t>
      </w:r>
      <w:r w:rsidR="008E73B1">
        <w:rPr>
          <w:sz w:val="28"/>
          <w:szCs w:val="28"/>
        </w:rPr>
        <w:t>,</w:t>
      </w:r>
      <w:r w:rsidR="00D1594F">
        <w:rPr>
          <w:sz w:val="28"/>
          <w:szCs w:val="28"/>
        </w:rPr>
        <w:t xml:space="preserve"> </w:t>
      </w:r>
      <w:r w:rsidRPr="009F6F4F">
        <w:rPr>
          <w:sz w:val="28"/>
          <w:szCs w:val="28"/>
        </w:rPr>
        <w:t>в течение трех лет со дня окончания проверки, в сформированных делах.</w:t>
      </w:r>
    </w:p>
    <w:p w:rsidR="001559D8" w:rsidRPr="009F6F4F" w:rsidRDefault="001559D8" w:rsidP="001559D8">
      <w:pPr>
        <w:pStyle w:val="3"/>
        <w:numPr>
          <w:ilvl w:val="0"/>
          <w:numId w:val="9"/>
        </w:numPr>
        <w:shd w:val="clear" w:color="auto" w:fill="auto"/>
        <w:tabs>
          <w:tab w:val="left" w:pos="1143"/>
        </w:tabs>
        <w:spacing w:before="0" w:line="360" w:lineRule="auto"/>
        <w:ind w:firstLine="709"/>
        <w:rPr>
          <w:sz w:val="28"/>
          <w:szCs w:val="28"/>
        </w:rPr>
      </w:pPr>
      <w:r w:rsidRPr="009F6F4F">
        <w:rPr>
          <w:sz w:val="28"/>
          <w:szCs w:val="28"/>
        </w:rPr>
        <w:t xml:space="preserve">Материалы проверки хранятся </w:t>
      </w:r>
      <w:r w:rsidR="00D1594F">
        <w:rPr>
          <w:sz w:val="28"/>
          <w:szCs w:val="28"/>
        </w:rPr>
        <w:t>у представителя нанимателя (работодателя)</w:t>
      </w:r>
      <w:r w:rsidRPr="009F6F4F">
        <w:rPr>
          <w:sz w:val="28"/>
          <w:szCs w:val="28"/>
        </w:rPr>
        <w:t xml:space="preserve"> </w:t>
      </w:r>
      <w:r w:rsidR="00D1594F">
        <w:rPr>
          <w:sz w:val="28"/>
          <w:szCs w:val="28"/>
        </w:rPr>
        <w:t>муниципального служащего (в отраслевом органе администрации</w:t>
      </w:r>
      <w:r w:rsidR="008E73B1">
        <w:rPr>
          <w:sz w:val="28"/>
          <w:szCs w:val="28"/>
        </w:rPr>
        <w:t xml:space="preserve"> Сызранского района, на замещение должности в котором претендовал гражданин</w:t>
      </w:r>
      <w:r w:rsidR="00D1594F">
        <w:rPr>
          <w:sz w:val="28"/>
          <w:szCs w:val="28"/>
        </w:rPr>
        <w:t>)</w:t>
      </w:r>
      <w:r w:rsidR="008E73B1">
        <w:rPr>
          <w:sz w:val="28"/>
          <w:szCs w:val="28"/>
        </w:rPr>
        <w:t xml:space="preserve"> </w:t>
      </w:r>
      <w:r w:rsidRPr="009F6F4F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0E6811" w:rsidRDefault="000E6811" w:rsidP="000E6811">
      <w:pPr>
        <w:spacing w:line="22" w:lineRule="atLeast"/>
        <w:ind w:left="720"/>
        <w:jc w:val="both"/>
        <w:rPr>
          <w:sz w:val="28"/>
          <w:szCs w:val="28"/>
        </w:rPr>
      </w:pPr>
    </w:p>
    <w:sectPr w:rsidR="000E6811" w:rsidSect="00FD7F4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C0" w:rsidRDefault="005D2AC0" w:rsidP="00FD7F45">
      <w:r>
        <w:separator/>
      </w:r>
    </w:p>
  </w:endnote>
  <w:endnote w:type="continuationSeparator" w:id="1">
    <w:p w:rsidR="005D2AC0" w:rsidRDefault="005D2AC0" w:rsidP="00FD7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C0" w:rsidRDefault="005D2AC0" w:rsidP="00FD7F45">
      <w:r>
        <w:separator/>
      </w:r>
    </w:p>
  </w:footnote>
  <w:footnote w:type="continuationSeparator" w:id="1">
    <w:p w:rsidR="005D2AC0" w:rsidRDefault="005D2AC0" w:rsidP="00FD7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45" w:rsidRDefault="00FD7F45">
    <w:pPr>
      <w:pStyle w:val="a7"/>
      <w:jc w:val="center"/>
    </w:pPr>
    <w:fldSimple w:instr=" PAGE   \* MERGEFORMAT ">
      <w:r w:rsidR="00F9533B">
        <w:rPr>
          <w:noProof/>
        </w:rPr>
        <w:t>16</w:t>
      </w:r>
    </w:fldSimple>
  </w:p>
  <w:p w:rsidR="00FD7F45" w:rsidRDefault="00FD7F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E3091"/>
    <w:multiLevelType w:val="hybridMultilevel"/>
    <w:tmpl w:val="76D8CBFA"/>
    <w:lvl w:ilvl="0" w:tplc="520047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1CF514A3"/>
    <w:multiLevelType w:val="hybridMultilevel"/>
    <w:tmpl w:val="331C28E8"/>
    <w:lvl w:ilvl="0" w:tplc="0D027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AA0B40"/>
    <w:multiLevelType w:val="hybridMultilevel"/>
    <w:tmpl w:val="5D9C854C"/>
    <w:lvl w:ilvl="0" w:tplc="C196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C7A98"/>
    <w:multiLevelType w:val="hybridMultilevel"/>
    <w:tmpl w:val="B4A230C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399680A"/>
    <w:multiLevelType w:val="hybridMultilevel"/>
    <w:tmpl w:val="231C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1932"/>
    <w:multiLevelType w:val="multilevel"/>
    <w:tmpl w:val="A6DEFF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96F4D51"/>
    <w:multiLevelType w:val="multilevel"/>
    <w:tmpl w:val="FB1E4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F30558"/>
    <w:multiLevelType w:val="hybridMultilevel"/>
    <w:tmpl w:val="DF240426"/>
    <w:lvl w:ilvl="0" w:tplc="8F90ED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68660F5"/>
    <w:multiLevelType w:val="multilevel"/>
    <w:tmpl w:val="B986B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9D1F67"/>
    <w:multiLevelType w:val="multilevel"/>
    <w:tmpl w:val="8222E1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0">
    <w:nsid w:val="79A031D9"/>
    <w:multiLevelType w:val="hybridMultilevel"/>
    <w:tmpl w:val="7EFE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51B1A"/>
    <w:multiLevelType w:val="hybridMultilevel"/>
    <w:tmpl w:val="BEDC7C02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7BB"/>
    <w:rsid w:val="0000273B"/>
    <w:rsid w:val="00014969"/>
    <w:rsid w:val="0001719C"/>
    <w:rsid w:val="00020CAE"/>
    <w:rsid w:val="00022840"/>
    <w:rsid w:val="00025706"/>
    <w:rsid w:val="00031383"/>
    <w:rsid w:val="00050F59"/>
    <w:rsid w:val="00057495"/>
    <w:rsid w:val="0006002B"/>
    <w:rsid w:val="000614B7"/>
    <w:rsid w:val="000648FC"/>
    <w:rsid w:val="00067F0B"/>
    <w:rsid w:val="0007762C"/>
    <w:rsid w:val="00083E56"/>
    <w:rsid w:val="000847A6"/>
    <w:rsid w:val="0009313F"/>
    <w:rsid w:val="000A0991"/>
    <w:rsid w:val="000A4DAA"/>
    <w:rsid w:val="000A6352"/>
    <w:rsid w:val="000D08F0"/>
    <w:rsid w:val="000D1EE4"/>
    <w:rsid w:val="000E6811"/>
    <w:rsid w:val="000E7BA6"/>
    <w:rsid w:val="000F2238"/>
    <w:rsid w:val="000F2EA0"/>
    <w:rsid w:val="000F41EA"/>
    <w:rsid w:val="000F7A25"/>
    <w:rsid w:val="0011006B"/>
    <w:rsid w:val="00124733"/>
    <w:rsid w:val="00136884"/>
    <w:rsid w:val="001559D8"/>
    <w:rsid w:val="00163095"/>
    <w:rsid w:val="00163EC6"/>
    <w:rsid w:val="0017131A"/>
    <w:rsid w:val="00173A25"/>
    <w:rsid w:val="001A287D"/>
    <w:rsid w:val="001A5572"/>
    <w:rsid w:val="001B0190"/>
    <w:rsid w:val="001C61F8"/>
    <w:rsid w:val="001E2D61"/>
    <w:rsid w:val="001E3B2A"/>
    <w:rsid w:val="001F7D68"/>
    <w:rsid w:val="00212CDA"/>
    <w:rsid w:val="002306FD"/>
    <w:rsid w:val="002316B1"/>
    <w:rsid w:val="00236AC7"/>
    <w:rsid w:val="0028122C"/>
    <w:rsid w:val="00291D61"/>
    <w:rsid w:val="002A4D09"/>
    <w:rsid w:val="002B37FF"/>
    <w:rsid w:val="002C60DD"/>
    <w:rsid w:val="002E23DA"/>
    <w:rsid w:val="002E5703"/>
    <w:rsid w:val="002F593D"/>
    <w:rsid w:val="00301973"/>
    <w:rsid w:val="00315EF6"/>
    <w:rsid w:val="00333D04"/>
    <w:rsid w:val="00334964"/>
    <w:rsid w:val="0035222D"/>
    <w:rsid w:val="00356BBE"/>
    <w:rsid w:val="00370A07"/>
    <w:rsid w:val="00371103"/>
    <w:rsid w:val="003C6620"/>
    <w:rsid w:val="003D3897"/>
    <w:rsid w:val="003D6544"/>
    <w:rsid w:val="003D7501"/>
    <w:rsid w:val="003E380D"/>
    <w:rsid w:val="003F3E65"/>
    <w:rsid w:val="004056ED"/>
    <w:rsid w:val="00407EC3"/>
    <w:rsid w:val="00417B35"/>
    <w:rsid w:val="00422BCB"/>
    <w:rsid w:val="00426380"/>
    <w:rsid w:val="00451631"/>
    <w:rsid w:val="0045318F"/>
    <w:rsid w:val="00462F64"/>
    <w:rsid w:val="0049145E"/>
    <w:rsid w:val="00495952"/>
    <w:rsid w:val="004A1D17"/>
    <w:rsid w:val="004B4345"/>
    <w:rsid w:val="004B7C01"/>
    <w:rsid w:val="004C0114"/>
    <w:rsid w:val="004D06CD"/>
    <w:rsid w:val="004D0DD7"/>
    <w:rsid w:val="004E3707"/>
    <w:rsid w:val="005005A1"/>
    <w:rsid w:val="00503DC6"/>
    <w:rsid w:val="005077A4"/>
    <w:rsid w:val="005147BB"/>
    <w:rsid w:val="00516F1D"/>
    <w:rsid w:val="0052036F"/>
    <w:rsid w:val="00545206"/>
    <w:rsid w:val="00557D81"/>
    <w:rsid w:val="00571BD7"/>
    <w:rsid w:val="00580357"/>
    <w:rsid w:val="00580ACB"/>
    <w:rsid w:val="00587F28"/>
    <w:rsid w:val="005B3E75"/>
    <w:rsid w:val="005C48C0"/>
    <w:rsid w:val="005D1D38"/>
    <w:rsid w:val="005D29BE"/>
    <w:rsid w:val="005D2AC0"/>
    <w:rsid w:val="005F26A8"/>
    <w:rsid w:val="00600F3F"/>
    <w:rsid w:val="0061130C"/>
    <w:rsid w:val="0061514B"/>
    <w:rsid w:val="00631BD4"/>
    <w:rsid w:val="006368D8"/>
    <w:rsid w:val="0065439A"/>
    <w:rsid w:val="00654D23"/>
    <w:rsid w:val="00662D24"/>
    <w:rsid w:val="006710FF"/>
    <w:rsid w:val="006B2504"/>
    <w:rsid w:val="006D2230"/>
    <w:rsid w:val="006D53C9"/>
    <w:rsid w:val="006E531E"/>
    <w:rsid w:val="00723953"/>
    <w:rsid w:val="007315A6"/>
    <w:rsid w:val="0073274C"/>
    <w:rsid w:val="00741868"/>
    <w:rsid w:val="00756732"/>
    <w:rsid w:val="00772933"/>
    <w:rsid w:val="0077588A"/>
    <w:rsid w:val="007973D3"/>
    <w:rsid w:val="007A34F4"/>
    <w:rsid w:val="007C21A4"/>
    <w:rsid w:val="007E4B5B"/>
    <w:rsid w:val="007F179A"/>
    <w:rsid w:val="007F4318"/>
    <w:rsid w:val="00813876"/>
    <w:rsid w:val="00841B0C"/>
    <w:rsid w:val="00863D06"/>
    <w:rsid w:val="008A5F6A"/>
    <w:rsid w:val="008B4AE4"/>
    <w:rsid w:val="008B5A6E"/>
    <w:rsid w:val="008B6F20"/>
    <w:rsid w:val="008E73B1"/>
    <w:rsid w:val="008F1BF3"/>
    <w:rsid w:val="008F2894"/>
    <w:rsid w:val="00904F15"/>
    <w:rsid w:val="00914C69"/>
    <w:rsid w:val="00916BDB"/>
    <w:rsid w:val="009555BA"/>
    <w:rsid w:val="009B7E54"/>
    <w:rsid w:val="009F7E1E"/>
    <w:rsid w:val="00A26653"/>
    <w:rsid w:val="00A3746C"/>
    <w:rsid w:val="00A44707"/>
    <w:rsid w:val="00A474F2"/>
    <w:rsid w:val="00A50024"/>
    <w:rsid w:val="00A53166"/>
    <w:rsid w:val="00A54D85"/>
    <w:rsid w:val="00A54E01"/>
    <w:rsid w:val="00AA6AD8"/>
    <w:rsid w:val="00AB1798"/>
    <w:rsid w:val="00AD3204"/>
    <w:rsid w:val="00B12C02"/>
    <w:rsid w:val="00B16C47"/>
    <w:rsid w:val="00B53CD1"/>
    <w:rsid w:val="00B611BA"/>
    <w:rsid w:val="00B64159"/>
    <w:rsid w:val="00B870B3"/>
    <w:rsid w:val="00BB41FD"/>
    <w:rsid w:val="00BD2873"/>
    <w:rsid w:val="00BE6453"/>
    <w:rsid w:val="00C13183"/>
    <w:rsid w:val="00C13315"/>
    <w:rsid w:val="00C372EF"/>
    <w:rsid w:val="00C435FD"/>
    <w:rsid w:val="00C61104"/>
    <w:rsid w:val="00C7740F"/>
    <w:rsid w:val="00C94026"/>
    <w:rsid w:val="00C97BAC"/>
    <w:rsid w:val="00CC3BF4"/>
    <w:rsid w:val="00CE4F7A"/>
    <w:rsid w:val="00CF2504"/>
    <w:rsid w:val="00CF6739"/>
    <w:rsid w:val="00D1594F"/>
    <w:rsid w:val="00D20901"/>
    <w:rsid w:val="00D249D6"/>
    <w:rsid w:val="00D30B41"/>
    <w:rsid w:val="00D37F78"/>
    <w:rsid w:val="00D41AEE"/>
    <w:rsid w:val="00D51BF1"/>
    <w:rsid w:val="00D52244"/>
    <w:rsid w:val="00D52D7F"/>
    <w:rsid w:val="00D80BC9"/>
    <w:rsid w:val="00DA33F2"/>
    <w:rsid w:val="00DB0F4E"/>
    <w:rsid w:val="00DB6A10"/>
    <w:rsid w:val="00DC6C7B"/>
    <w:rsid w:val="00DD247E"/>
    <w:rsid w:val="00DD7714"/>
    <w:rsid w:val="00DE46AC"/>
    <w:rsid w:val="00DF3869"/>
    <w:rsid w:val="00E0270C"/>
    <w:rsid w:val="00E112B4"/>
    <w:rsid w:val="00E117C2"/>
    <w:rsid w:val="00E212B7"/>
    <w:rsid w:val="00E241B7"/>
    <w:rsid w:val="00E26C95"/>
    <w:rsid w:val="00E3090F"/>
    <w:rsid w:val="00E45AD2"/>
    <w:rsid w:val="00E52426"/>
    <w:rsid w:val="00E5555E"/>
    <w:rsid w:val="00E6765A"/>
    <w:rsid w:val="00E760FC"/>
    <w:rsid w:val="00E8223F"/>
    <w:rsid w:val="00E83EEB"/>
    <w:rsid w:val="00E906BC"/>
    <w:rsid w:val="00EA0502"/>
    <w:rsid w:val="00EA4924"/>
    <w:rsid w:val="00EE200A"/>
    <w:rsid w:val="00F02373"/>
    <w:rsid w:val="00F06E04"/>
    <w:rsid w:val="00F45F2F"/>
    <w:rsid w:val="00F75A32"/>
    <w:rsid w:val="00F83664"/>
    <w:rsid w:val="00F905A8"/>
    <w:rsid w:val="00F9533B"/>
    <w:rsid w:val="00FA46E2"/>
    <w:rsid w:val="00FA798D"/>
    <w:rsid w:val="00FB7ADE"/>
    <w:rsid w:val="00FD14C9"/>
    <w:rsid w:val="00FD7F45"/>
    <w:rsid w:val="00FE0644"/>
    <w:rsid w:val="00FE1A58"/>
    <w:rsid w:val="00FF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7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B4AE4"/>
    <w:rPr>
      <w:b/>
      <w:sz w:val="28"/>
      <w:szCs w:val="20"/>
    </w:rPr>
  </w:style>
  <w:style w:type="paragraph" w:customStyle="1" w:styleId="ConsPlusNormal">
    <w:name w:val="ConsPlusNormal"/>
    <w:rsid w:val="00FB7A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+ Полужирный"/>
    <w:uiPriority w:val="99"/>
    <w:rsid w:val="00B64159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B64159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B64159"/>
  </w:style>
  <w:style w:type="paragraph" w:customStyle="1" w:styleId="41">
    <w:name w:val="Основной текст (4)1"/>
    <w:basedOn w:val="a"/>
    <w:link w:val="4"/>
    <w:uiPriority w:val="99"/>
    <w:rsid w:val="00B64159"/>
    <w:pPr>
      <w:shd w:val="clear" w:color="auto" w:fill="FFFFFF"/>
      <w:spacing w:before="900" w:after="420" w:line="480" w:lineRule="exact"/>
      <w:jc w:val="center"/>
    </w:pPr>
    <w:rPr>
      <w:b/>
      <w:bCs/>
      <w:sz w:val="26"/>
      <w:szCs w:val="26"/>
    </w:rPr>
  </w:style>
  <w:style w:type="character" w:customStyle="1" w:styleId="12">
    <w:name w:val="Заголовок №1 (2)_"/>
    <w:link w:val="121"/>
    <w:uiPriority w:val="99"/>
    <w:rsid w:val="00B64159"/>
    <w:rPr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B64159"/>
  </w:style>
  <w:style w:type="paragraph" w:customStyle="1" w:styleId="121">
    <w:name w:val="Заголовок №1 (2)1"/>
    <w:basedOn w:val="a"/>
    <w:link w:val="12"/>
    <w:uiPriority w:val="99"/>
    <w:rsid w:val="00B64159"/>
    <w:pPr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</w:rPr>
  </w:style>
  <w:style w:type="character" w:customStyle="1" w:styleId="a6">
    <w:name w:val="Основной текст_"/>
    <w:link w:val="3"/>
    <w:rsid w:val="0065439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5439A"/>
    <w:pPr>
      <w:widowControl w:val="0"/>
      <w:shd w:val="clear" w:color="auto" w:fill="FFFFFF"/>
      <w:spacing w:before="300" w:line="480" w:lineRule="exact"/>
      <w:jc w:val="both"/>
    </w:pPr>
    <w:rPr>
      <w:sz w:val="27"/>
      <w:szCs w:val="27"/>
    </w:rPr>
  </w:style>
  <w:style w:type="character" w:customStyle="1" w:styleId="2">
    <w:name w:val="Основной текст (2)_"/>
    <w:link w:val="20"/>
    <w:rsid w:val="001559D8"/>
    <w:rPr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link w:val="31"/>
    <w:rsid w:val="001559D8"/>
    <w:rPr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1559D8"/>
    <w:rPr>
      <w:spacing w:val="-60"/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59D8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1559D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10">
    <w:name w:val="Заголовок №1"/>
    <w:basedOn w:val="a"/>
    <w:link w:val="1"/>
    <w:rsid w:val="001559D8"/>
    <w:pPr>
      <w:widowControl w:val="0"/>
      <w:shd w:val="clear" w:color="auto" w:fill="FFFFFF"/>
      <w:spacing w:line="0" w:lineRule="atLeast"/>
      <w:outlineLvl w:val="0"/>
    </w:pPr>
    <w:rPr>
      <w:spacing w:val="-60"/>
      <w:sz w:val="51"/>
      <w:szCs w:val="51"/>
    </w:rPr>
  </w:style>
  <w:style w:type="paragraph" w:styleId="a7">
    <w:name w:val="header"/>
    <w:basedOn w:val="a"/>
    <w:link w:val="a8"/>
    <w:uiPriority w:val="99"/>
    <w:rsid w:val="00FD7F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D7F45"/>
    <w:rPr>
      <w:sz w:val="24"/>
      <w:szCs w:val="24"/>
    </w:rPr>
  </w:style>
  <w:style w:type="paragraph" w:styleId="a9">
    <w:name w:val="footer"/>
    <w:basedOn w:val="a"/>
    <w:link w:val="aa"/>
    <w:rsid w:val="00FD7F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D7F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2013-05-27T11:28:00Z</cp:lastPrinted>
  <dcterms:created xsi:type="dcterms:W3CDTF">2014-11-13T13:01:00Z</dcterms:created>
  <dcterms:modified xsi:type="dcterms:W3CDTF">2014-11-13T13:01:00Z</dcterms:modified>
</cp:coreProperties>
</file>