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1837D6">
      <w:pPr>
        <w:ind w:firstLine="0"/>
        <w:jc w:val="both"/>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-156210</wp:posOffset>
            </wp:positionH>
            <wp:positionV relativeFrom="paragraph">
              <wp:posOffset>22860</wp:posOffset>
            </wp:positionV>
            <wp:extent cx="624205" cy="1019175"/>
            <wp:effectExtent l="19050" t="0" r="4445" b="0"/>
            <wp:wrapThrough wrapText="bothSides">
              <wp:wrapPolygon edited="0">
                <wp:start x="-659" y="0"/>
                <wp:lineTo x="-659" y="21398"/>
                <wp:lineTo x="21754" y="21398"/>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19175"/>
                    </a:xfrm>
                    <a:prstGeom prst="rect">
                      <a:avLst/>
                    </a:prstGeom>
                    <a:noFill/>
                  </pic:spPr>
                </pic:pic>
              </a:graphicData>
            </a:graphic>
          </wp:anchor>
        </w:drawing>
      </w:r>
    </w:p>
    <w:p w:rsidR="00227D3C" w:rsidRDefault="00227D3C" w:rsidP="00227D3C">
      <w:pPr>
        <w:pStyle w:val="2"/>
        <w:ind w:firstLine="0"/>
        <w:jc w:val="both"/>
        <w:rPr>
          <w:rStyle w:val="apple-converted-space"/>
          <w:sz w:val="44"/>
          <w:szCs w:val="44"/>
        </w:rPr>
      </w:pPr>
    </w:p>
    <w:p w:rsidR="005A537F" w:rsidRPr="00410C63" w:rsidRDefault="0093092B" w:rsidP="008264F4">
      <w:pPr>
        <w:pStyle w:val="2"/>
        <w:ind w:firstLine="0"/>
        <w:rPr>
          <w:rStyle w:val="apple-converted-space"/>
          <w:sz w:val="44"/>
          <w:szCs w:val="44"/>
        </w:rPr>
      </w:pPr>
      <w:r w:rsidRPr="00410C63">
        <w:rPr>
          <w:rStyle w:val="apple-converted-space"/>
          <w:sz w:val="44"/>
          <w:szCs w:val="44"/>
        </w:rPr>
        <w:t xml:space="preserve">Информационный вестник </w:t>
      </w:r>
    </w:p>
    <w:p w:rsidR="005A537F" w:rsidRPr="00410C63" w:rsidRDefault="0093092B" w:rsidP="008264F4">
      <w:pPr>
        <w:pStyle w:val="2"/>
        <w:ind w:firstLine="0"/>
        <w:rPr>
          <w:sz w:val="44"/>
          <w:szCs w:val="44"/>
        </w:rPr>
      </w:pPr>
      <w:r w:rsidRPr="00410C63">
        <w:rPr>
          <w:rStyle w:val="apple-converted-space"/>
          <w:sz w:val="44"/>
          <w:szCs w:val="44"/>
        </w:rPr>
        <w:t>муниципального района Сызранск</w:t>
      </w:r>
      <w:r w:rsidR="001D0E5B" w:rsidRPr="00410C63">
        <w:rPr>
          <w:rStyle w:val="apple-converted-space"/>
          <w:sz w:val="44"/>
          <w:szCs w:val="44"/>
        </w:rPr>
        <w:t>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013213" w:rsidRDefault="006F4449" w:rsidP="006F4449">
            <w:pPr>
              <w:pStyle w:val="2"/>
              <w:ind w:firstLine="0"/>
              <w:rPr>
                <w:sz w:val="20"/>
                <w:szCs w:val="20"/>
              </w:rPr>
            </w:pPr>
            <w:r>
              <w:rPr>
                <w:sz w:val="20"/>
                <w:szCs w:val="20"/>
              </w:rPr>
              <w:t>29</w:t>
            </w:r>
            <w:r w:rsidR="0048717C" w:rsidRPr="00013213">
              <w:rPr>
                <w:sz w:val="20"/>
                <w:szCs w:val="20"/>
              </w:rPr>
              <w:t>.</w:t>
            </w:r>
            <w:r>
              <w:rPr>
                <w:sz w:val="20"/>
                <w:szCs w:val="20"/>
              </w:rPr>
              <w:t>04</w:t>
            </w:r>
            <w:r w:rsidR="00707F85" w:rsidRPr="00013213">
              <w:rPr>
                <w:sz w:val="20"/>
                <w:szCs w:val="20"/>
              </w:rPr>
              <w:t>.</w:t>
            </w:r>
            <w:r w:rsidR="000A0D3B" w:rsidRPr="00013213">
              <w:rPr>
                <w:sz w:val="20"/>
                <w:szCs w:val="20"/>
              </w:rPr>
              <w:t>20</w:t>
            </w:r>
            <w:r w:rsidR="00B90DD1" w:rsidRPr="00013213">
              <w:rPr>
                <w:sz w:val="20"/>
                <w:szCs w:val="20"/>
              </w:rPr>
              <w:t>2</w:t>
            </w:r>
            <w:r w:rsidR="006314C4" w:rsidRPr="00013213">
              <w:rPr>
                <w:sz w:val="20"/>
                <w:szCs w:val="20"/>
              </w:rPr>
              <w:t>2</w:t>
            </w:r>
            <w:r w:rsidR="00437920" w:rsidRPr="00013213">
              <w:rPr>
                <w:sz w:val="20"/>
                <w:szCs w:val="20"/>
              </w:rPr>
              <w:t>г.</w:t>
            </w:r>
            <w:r w:rsidR="009A616E" w:rsidRPr="00013213">
              <w:rPr>
                <w:sz w:val="20"/>
                <w:szCs w:val="20"/>
              </w:rPr>
              <w:t xml:space="preserve"> (</w:t>
            </w:r>
            <w:r>
              <w:rPr>
                <w:sz w:val="20"/>
                <w:szCs w:val="20"/>
              </w:rPr>
              <w:t>пятница</w:t>
            </w:r>
            <w:r w:rsidR="0028533A" w:rsidRPr="00013213">
              <w:rPr>
                <w:sz w:val="20"/>
                <w:szCs w:val="20"/>
              </w:rPr>
              <w:t>)</w:t>
            </w:r>
            <w:r w:rsidR="00DE422E" w:rsidRPr="00013213">
              <w:rPr>
                <w:sz w:val="20"/>
                <w:szCs w:val="20"/>
              </w:rPr>
              <w:t xml:space="preserve"> </w:t>
            </w:r>
            <w:r w:rsidR="0028533A" w:rsidRPr="00013213">
              <w:rPr>
                <w:sz w:val="20"/>
                <w:szCs w:val="20"/>
              </w:rPr>
              <w:t>№</w:t>
            </w:r>
            <w:r w:rsidR="0098106F">
              <w:rPr>
                <w:sz w:val="20"/>
                <w:szCs w:val="20"/>
              </w:rPr>
              <w:t xml:space="preserve"> </w:t>
            </w:r>
            <w:r>
              <w:rPr>
                <w:sz w:val="20"/>
                <w:szCs w:val="20"/>
              </w:rPr>
              <w:t xml:space="preserve">8 </w:t>
            </w:r>
            <w:r w:rsidR="00437920" w:rsidRPr="00013213">
              <w:rPr>
                <w:sz w:val="20"/>
                <w:szCs w:val="20"/>
              </w:rPr>
              <w:t>(</w:t>
            </w:r>
            <w:r w:rsidR="00716BA7" w:rsidRPr="00013213">
              <w:rPr>
                <w:sz w:val="20"/>
                <w:szCs w:val="20"/>
              </w:rPr>
              <w:t>1</w:t>
            </w:r>
            <w:bookmarkStart w:id="0" w:name="_GoBack"/>
            <w:bookmarkEnd w:id="0"/>
            <w:r>
              <w:rPr>
                <w:sz w:val="20"/>
                <w:szCs w:val="20"/>
              </w:rPr>
              <w:t>40</w:t>
            </w:r>
            <w:r w:rsidR="0028533A" w:rsidRPr="00013213">
              <w:rPr>
                <w:sz w:val="20"/>
                <w:szCs w:val="20"/>
              </w:rPr>
              <w:t>)</w:t>
            </w:r>
            <w:r w:rsidR="0025529C" w:rsidRPr="00013213">
              <w:rPr>
                <w:sz w:val="20"/>
                <w:szCs w:val="20"/>
              </w:rPr>
              <w:t xml:space="preserve">                  </w:t>
            </w:r>
            <w:r w:rsidR="00E94083">
              <w:rPr>
                <w:sz w:val="20"/>
                <w:szCs w:val="20"/>
              </w:rPr>
              <w:t xml:space="preserve">                              </w:t>
            </w:r>
            <w:r w:rsidR="0025529C" w:rsidRPr="00013213">
              <w:rPr>
                <w:sz w:val="20"/>
                <w:szCs w:val="20"/>
              </w:rPr>
              <w:t xml:space="preserve">            12+   </w:t>
            </w:r>
          </w:p>
        </w:tc>
      </w:tr>
    </w:tbl>
    <w:p w:rsidR="002E34F4" w:rsidRPr="00F47745" w:rsidRDefault="002E34F4" w:rsidP="002E34F4">
      <w:pPr>
        <w:ind w:firstLine="0"/>
        <w:rPr>
          <w:b/>
          <w:caps/>
          <w:szCs w:val="16"/>
        </w:rPr>
      </w:pPr>
    </w:p>
    <w:p w:rsidR="00EA151F" w:rsidRDefault="00EA151F" w:rsidP="00954C8B">
      <w:pPr>
        <w:ind w:firstLine="0"/>
        <w:rPr>
          <w:b/>
          <w:caps/>
          <w:szCs w:val="16"/>
        </w:rPr>
      </w:pPr>
    </w:p>
    <w:p w:rsidR="00227D3C" w:rsidRDefault="00227D3C" w:rsidP="00954C8B">
      <w:pPr>
        <w:tabs>
          <w:tab w:val="left" w:pos="5160"/>
          <w:tab w:val="center" w:pos="5386"/>
        </w:tabs>
        <w:rPr>
          <w:color w:val="000000"/>
          <w:szCs w:val="16"/>
        </w:rPr>
      </w:pPr>
    </w:p>
    <w:p w:rsidR="00227D3C" w:rsidRDefault="00227D3C" w:rsidP="00954C8B">
      <w:pPr>
        <w:tabs>
          <w:tab w:val="left" w:pos="5160"/>
          <w:tab w:val="center" w:pos="5386"/>
        </w:tabs>
        <w:rPr>
          <w:color w:val="000000"/>
          <w:szCs w:val="16"/>
        </w:rPr>
      </w:pPr>
    </w:p>
    <w:p w:rsidR="00DC3C8E" w:rsidRDefault="00227D3C" w:rsidP="00227D3C">
      <w:pPr>
        <w:tabs>
          <w:tab w:val="left" w:pos="5160"/>
          <w:tab w:val="center" w:pos="5386"/>
        </w:tabs>
        <w:rPr>
          <w:color w:val="000000"/>
          <w:szCs w:val="16"/>
        </w:rPr>
      </w:pPr>
      <w:r>
        <w:rPr>
          <w:szCs w:val="16"/>
        </w:rPr>
        <w:t>«О</w:t>
      </w:r>
      <w:r>
        <w:rPr>
          <w:color w:val="000000"/>
          <w:szCs w:val="16"/>
        </w:rPr>
        <w:t>ФИ</w:t>
      </w:r>
      <w:r w:rsidR="001A4427">
        <w:rPr>
          <w:color w:val="000000"/>
          <w:szCs w:val="16"/>
        </w:rPr>
        <w:t>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2E24A8" w:rsidRDefault="002E24A8" w:rsidP="00954C8B">
      <w:pPr>
        <w:ind w:left="-142"/>
        <w:rPr>
          <w:b/>
          <w:caps/>
          <w:szCs w:val="16"/>
        </w:rPr>
      </w:pPr>
    </w:p>
    <w:p w:rsidR="00227D3C" w:rsidRPr="00227D3C" w:rsidRDefault="00227D3C" w:rsidP="00227D3C">
      <w:pPr>
        <w:rPr>
          <w:b/>
          <w:caps/>
          <w:szCs w:val="16"/>
        </w:rPr>
      </w:pPr>
      <w:r w:rsidRPr="00227D3C">
        <w:rPr>
          <w:b/>
          <w:caps/>
          <w:szCs w:val="16"/>
        </w:rPr>
        <w:t xml:space="preserve">АДМИНИСТРАЦИЯ </w:t>
      </w:r>
    </w:p>
    <w:p w:rsidR="00227D3C" w:rsidRPr="00227D3C" w:rsidRDefault="00227D3C" w:rsidP="00227D3C">
      <w:pPr>
        <w:rPr>
          <w:b/>
          <w:caps/>
          <w:szCs w:val="16"/>
        </w:rPr>
      </w:pPr>
      <w:r w:rsidRPr="00227D3C">
        <w:rPr>
          <w:b/>
          <w:caps/>
          <w:szCs w:val="16"/>
        </w:rPr>
        <w:t>Сызранского района Самарской области</w:t>
      </w:r>
    </w:p>
    <w:p w:rsidR="00227D3C" w:rsidRPr="00227D3C" w:rsidRDefault="00227D3C" w:rsidP="00227D3C">
      <w:pPr>
        <w:rPr>
          <w:b/>
          <w:caps/>
          <w:szCs w:val="16"/>
        </w:rPr>
      </w:pPr>
    </w:p>
    <w:p w:rsidR="00227D3C" w:rsidRPr="00227D3C" w:rsidRDefault="00227D3C" w:rsidP="00227D3C">
      <w:pPr>
        <w:rPr>
          <w:b/>
          <w:caps/>
          <w:szCs w:val="16"/>
        </w:rPr>
      </w:pPr>
      <w:r w:rsidRPr="00227D3C">
        <w:rPr>
          <w:b/>
          <w:caps/>
          <w:szCs w:val="16"/>
        </w:rPr>
        <w:t>ПОстановлениЕ</w:t>
      </w:r>
    </w:p>
    <w:p w:rsidR="00227D3C" w:rsidRPr="00227D3C" w:rsidRDefault="00227D3C" w:rsidP="00227D3C">
      <w:pPr>
        <w:rPr>
          <w:b/>
          <w:caps/>
          <w:szCs w:val="16"/>
        </w:rPr>
      </w:pPr>
    </w:p>
    <w:p w:rsidR="00227D3C" w:rsidRPr="00227D3C" w:rsidRDefault="00227D3C" w:rsidP="00227D3C">
      <w:pPr>
        <w:rPr>
          <w:szCs w:val="16"/>
          <w:u w:val="single"/>
        </w:rPr>
      </w:pPr>
      <w:r w:rsidRPr="00227D3C">
        <w:rPr>
          <w:szCs w:val="16"/>
        </w:rPr>
        <w:t>«11»апреля  2022 г.</w:t>
      </w:r>
      <w:r w:rsidRPr="00227D3C">
        <w:rPr>
          <w:szCs w:val="16"/>
        </w:rPr>
        <w:tab/>
      </w:r>
      <w:r w:rsidRPr="00227D3C">
        <w:rPr>
          <w:szCs w:val="16"/>
        </w:rPr>
        <w:tab/>
      </w:r>
      <w:r w:rsidRPr="00227D3C">
        <w:rPr>
          <w:szCs w:val="16"/>
        </w:rPr>
        <w:tab/>
      </w:r>
      <w:r w:rsidRPr="00227D3C">
        <w:rPr>
          <w:szCs w:val="16"/>
        </w:rPr>
        <w:tab/>
      </w:r>
      <w:r>
        <w:rPr>
          <w:szCs w:val="16"/>
        </w:rPr>
        <w:t xml:space="preserve">                                                                                                                                                 </w:t>
      </w:r>
      <w:r w:rsidRPr="00227D3C">
        <w:rPr>
          <w:szCs w:val="16"/>
        </w:rPr>
        <w:tab/>
      </w:r>
      <w:r w:rsidRPr="00227D3C">
        <w:rPr>
          <w:szCs w:val="16"/>
        </w:rPr>
        <w:tab/>
        <w:t>№  315</w:t>
      </w:r>
    </w:p>
    <w:p w:rsidR="00227D3C" w:rsidRPr="00227D3C" w:rsidRDefault="00227D3C" w:rsidP="00227D3C">
      <w:pPr>
        <w:rPr>
          <w:b/>
          <w:caps/>
          <w:szCs w:val="16"/>
        </w:rPr>
      </w:pPr>
    </w:p>
    <w:p w:rsidR="00227D3C" w:rsidRPr="00227D3C" w:rsidRDefault="00227D3C" w:rsidP="00227D3C">
      <w:pPr>
        <w:suppressAutoHyphens/>
        <w:ind w:left="993" w:right="1126"/>
        <w:rPr>
          <w:b/>
          <w:szCs w:val="16"/>
        </w:rPr>
      </w:pPr>
      <w:r w:rsidRPr="00227D3C">
        <w:rPr>
          <w:b/>
          <w:szCs w:val="16"/>
        </w:rPr>
        <w:t xml:space="preserve">О внесении изменений в перечень главных администраторов доходов бюджета муниципального района Сызранский Самарской области </w:t>
      </w:r>
    </w:p>
    <w:p w:rsidR="00227D3C" w:rsidRPr="00227D3C" w:rsidRDefault="00227D3C" w:rsidP="00227D3C">
      <w:pPr>
        <w:suppressAutoHyphens/>
        <w:ind w:left="993" w:right="1126"/>
        <w:rPr>
          <w:b/>
          <w:szCs w:val="16"/>
        </w:rPr>
      </w:pPr>
    </w:p>
    <w:p w:rsidR="00227D3C" w:rsidRPr="00227D3C" w:rsidRDefault="00227D3C" w:rsidP="00227D3C">
      <w:pPr>
        <w:ind w:firstLine="709"/>
        <w:jc w:val="both"/>
        <w:rPr>
          <w:szCs w:val="16"/>
        </w:rPr>
      </w:pPr>
      <w:r w:rsidRPr="00227D3C">
        <w:rPr>
          <w:szCs w:val="16"/>
        </w:rPr>
        <w:t>В соответствии с пунктом 3.2. статьи 160.1 Бюджетного кодекса Российской Федерации, администрация Сызранского района</w:t>
      </w:r>
    </w:p>
    <w:p w:rsidR="00227D3C" w:rsidRPr="00227D3C" w:rsidRDefault="00227D3C" w:rsidP="00227D3C">
      <w:pPr>
        <w:suppressAutoHyphens/>
        <w:ind w:firstLine="709"/>
        <w:jc w:val="both"/>
        <w:rPr>
          <w:szCs w:val="16"/>
        </w:rPr>
      </w:pPr>
    </w:p>
    <w:p w:rsidR="00227D3C" w:rsidRPr="00227D3C" w:rsidRDefault="00227D3C" w:rsidP="00227D3C">
      <w:pPr>
        <w:rPr>
          <w:caps/>
          <w:szCs w:val="16"/>
        </w:rPr>
      </w:pPr>
      <w:r w:rsidRPr="00227D3C">
        <w:rPr>
          <w:caps/>
          <w:szCs w:val="16"/>
        </w:rPr>
        <w:t>ПОстановляЕТ:</w:t>
      </w:r>
    </w:p>
    <w:p w:rsidR="00227D3C" w:rsidRPr="00227D3C" w:rsidRDefault="00227D3C" w:rsidP="00227D3C">
      <w:pPr>
        <w:rPr>
          <w:caps/>
          <w:szCs w:val="16"/>
        </w:rPr>
      </w:pPr>
    </w:p>
    <w:p w:rsidR="00227D3C" w:rsidRPr="00227D3C" w:rsidRDefault="00227D3C" w:rsidP="00227D3C">
      <w:pPr>
        <w:numPr>
          <w:ilvl w:val="0"/>
          <w:numId w:val="48"/>
        </w:numPr>
        <w:autoSpaceDE w:val="0"/>
        <w:autoSpaceDN w:val="0"/>
        <w:adjustRightInd w:val="0"/>
        <w:ind w:left="0" w:firstLine="851"/>
        <w:jc w:val="both"/>
        <w:rPr>
          <w:szCs w:val="16"/>
        </w:rPr>
      </w:pPr>
      <w:r w:rsidRPr="00227D3C">
        <w:rPr>
          <w:szCs w:val="16"/>
        </w:rPr>
        <w:t>Внести в перечень главных администраторов доходов бюджета муниципального района Сызранский Самарской области, утвержденный постановлением администрации Сызранского района Самарской области от 29.10.2021 № 1009 «Об утверждении пере</w:t>
      </w:r>
      <w:r w:rsidRPr="00227D3C">
        <w:rPr>
          <w:szCs w:val="16"/>
        </w:rPr>
        <w:t>ч</w:t>
      </w:r>
      <w:r w:rsidRPr="00227D3C">
        <w:rPr>
          <w:szCs w:val="16"/>
        </w:rPr>
        <w:t>ня главных администраторов доходов бюджета муниципального района Сызранский Самарской области» следующие изменения:</w:t>
      </w:r>
    </w:p>
    <w:p w:rsidR="00227D3C" w:rsidRPr="00227D3C" w:rsidRDefault="00227D3C" w:rsidP="00227D3C">
      <w:pPr>
        <w:pStyle w:val="aff"/>
        <w:numPr>
          <w:ilvl w:val="1"/>
          <w:numId w:val="49"/>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227D3C">
        <w:rPr>
          <w:rFonts w:ascii="Times New Roman" w:hAnsi="Times New Roman" w:cs="Times New Roman"/>
          <w:sz w:val="16"/>
          <w:szCs w:val="16"/>
        </w:rPr>
        <w:t>после позиции –</w:t>
      </w:r>
    </w:p>
    <w:tbl>
      <w:tblPr>
        <w:tblStyle w:val="aff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245"/>
      </w:tblGrid>
      <w:tr w:rsidR="00227D3C" w:rsidRPr="00227D3C" w:rsidTr="00020BEE">
        <w:tc>
          <w:tcPr>
            <w:tcW w:w="3544" w:type="dxa"/>
          </w:tcPr>
          <w:p w:rsidR="00227D3C" w:rsidRPr="00227D3C" w:rsidRDefault="00227D3C" w:rsidP="00020BEE">
            <w:pPr>
              <w:pStyle w:val="aff"/>
              <w:autoSpaceDE w:val="0"/>
              <w:autoSpaceDN w:val="0"/>
              <w:adjustRightInd w:val="0"/>
              <w:ind w:left="-108"/>
              <w:rPr>
                <w:rFonts w:ascii="Times New Roman" w:hAnsi="Times New Roman" w:cs="Times New Roman"/>
                <w:sz w:val="16"/>
                <w:szCs w:val="16"/>
              </w:rPr>
            </w:pPr>
            <w:r w:rsidRPr="00227D3C">
              <w:rPr>
                <w:rFonts w:ascii="Times New Roman" w:hAnsi="Times New Roman" w:cs="Times New Roman"/>
                <w:sz w:val="16"/>
                <w:szCs w:val="16"/>
              </w:rPr>
              <w:t>«7062 02 40014 05 0000 150</w:t>
            </w:r>
          </w:p>
        </w:tc>
        <w:tc>
          <w:tcPr>
            <w:tcW w:w="5245" w:type="dxa"/>
          </w:tcPr>
          <w:p w:rsidR="00227D3C" w:rsidRPr="00227D3C" w:rsidRDefault="00227D3C" w:rsidP="00020BEE">
            <w:pPr>
              <w:pStyle w:val="aff"/>
              <w:autoSpaceDE w:val="0"/>
              <w:autoSpaceDN w:val="0"/>
              <w:adjustRightInd w:val="0"/>
              <w:ind w:left="0"/>
              <w:jc w:val="both"/>
              <w:rPr>
                <w:rFonts w:ascii="Times New Roman" w:hAnsi="Times New Roman" w:cs="Times New Roman"/>
                <w:sz w:val="16"/>
                <w:szCs w:val="16"/>
              </w:rPr>
            </w:pPr>
            <w:r w:rsidRPr="00227D3C">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bl>
    <w:p w:rsidR="00227D3C" w:rsidRPr="00227D3C" w:rsidRDefault="00227D3C" w:rsidP="00227D3C">
      <w:pPr>
        <w:autoSpaceDE w:val="0"/>
        <w:autoSpaceDN w:val="0"/>
        <w:adjustRightInd w:val="0"/>
        <w:ind w:firstLine="0"/>
        <w:jc w:val="both"/>
        <w:rPr>
          <w:szCs w:val="16"/>
        </w:rPr>
      </w:pPr>
      <w:r w:rsidRPr="00227D3C">
        <w:rPr>
          <w:szCs w:val="16"/>
        </w:rPr>
        <w:t>дополнить позицией:</w:t>
      </w:r>
    </w:p>
    <w:p w:rsidR="00227D3C" w:rsidRPr="00227D3C" w:rsidRDefault="00227D3C" w:rsidP="00227D3C">
      <w:pPr>
        <w:autoSpaceDE w:val="0"/>
        <w:autoSpaceDN w:val="0"/>
        <w:adjustRightInd w:val="0"/>
        <w:jc w:val="both"/>
        <w:rPr>
          <w:szCs w:val="16"/>
        </w:rPr>
      </w:pPr>
    </w:p>
    <w:p w:rsidR="00227D3C" w:rsidRPr="00227D3C" w:rsidRDefault="00227D3C" w:rsidP="00227D3C">
      <w:pPr>
        <w:numPr>
          <w:ilvl w:val="0"/>
          <w:numId w:val="48"/>
        </w:numPr>
        <w:autoSpaceDE w:val="0"/>
        <w:autoSpaceDN w:val="0"/>
        <w:adjustRightInd w:val="0"/>
        <w:ind w:left="0" w:firstLine="851"/>
        <w:jc w:val="both"/>
        <w:rPr>
          <w:szCs w:val="16"/>
        </w:rPr>
      </w:pPr>
      <w:r w:rsidRPr="00227D3C">
        <w:rPr>
          <w:szCs w:val="16"/>
        </w:rPr>
        <w:t>Контроль исполнения настоящего постановления возложить на заместителя руководителя муниципального казенного учреждения «Финансовое управление администрации Сызранского района Самарской области» Юткину Н.Н.</w:t>
      </w:r>
    </w:p>
    <w:p w:rsidR="00227D3C" w:rsidRPr="00227D3C" w:rsidRDefault="00227D3C" w:rsidP="00227D3C">
      <w:pPr>
        <w:numPr>
          <w:ilvl w:val="0"/>
          <w:numId w:val="48"/>
        </w:numPr>
        <w:autoSpaceDE w:val="0"/>
        <w:autoSpaceDN w:val="0"/>
        <w:adjustRightInd w:val="0"/>
        <w:ind w:left="0" w:firstLine="851"/>
        <w:jc w:val="both"/>
        <w:rPr>
          <w:szCs w:val="16"/>
        </w:rPr>
      </w:pPr>
      <w:r w:rsidRPr="00227D3C">
        <w:rPr>
          <w:szCs w:val="16"/>
        </w:rPr>
        <w:t>Настоящее постановление вступает в силу со дня его подписания.</w:t>
      </w:r>
    </w:p>
    <w:p w:rsidR="00227D3C" w:rsidRPr="00227D3C" w:rsidRDefault="00227D3C" w:rsidP="00227D3C">
      <w:pPr>
        <w:numPr>
          <w:ilvl w:val="0"/>
          <w:numId w:val="48"/>
        </w:numPr>
        <w:autoSpaceDE w:val="0"/>
        <w:autoSpaceDN w:val="0"/>
        <w:adjustRightInd w:val="0"/>
        <w:ind w:left="0" w:firstLine="851"/>
        <w:jc w:val="both"/>
        <w:rPr>
          <w:szCs w:val="16"/>
        </w:rPr>
      </w:pPr>
      <w:r w:rsidRPr="00227D3C">
        <w:rPr>
          <w:szCs w:val="16"/>
        </w:rPr>
        <w:t>Официально опубликовать настоящее постановление в газете «Информационный вестник муниципального района Сы</w:t>
      </w:r>
      <w:r w:rsidRPr="00227D3C">
        <w:rPr>
          <w:szCs w:val="16"/>
        </w:rPr>
        <w:t>з</w:t>
      </w:r>
      <w:r w:rsidRPr="00227D3C">
        <w:rPr>
          <w:szCs w:val="16"/>
        </w:rPr>
        <w:t>ранский».</w:t>
      </w:r>
    </w:p>
    <w:p w:rsidR="00227D3C" w:rsidRPr="00227D3C" w:rsidRDefault="00227D3C" w:rsidP="00227D3C">
      <w:pPr>
        <w:autoSpaceDE w:val="0"/>
        <w:autoSpaceDN w:val="0"/>
        <w:adjustRightInd w:val="0"/>
        <w:ind w:left="360"/>
        <w:jc w:val="both"/>
        <w:rPr>
          <w:szCs w:val="16"/>
        </w:rPr>
      </w:pPr>
    </w:p>
    <w:p w:rsidR="00227D3C" w:rsidRPr="00227D3C" w:rsidRDefault="00227D3C" w:rsidP="00227D3C">
      <w:pPr>
        <w:autoSpaceDE w:val="0"/>
        <w:autoSpaceDN w:val="0"/>
        <w:adjustRightInd w:val="0"/>
        <w:ind w:left="851"/>
        <w:jc w:val="both"/>
        <w:rPr>
          <w:szCs w:val="16"/>
        </w:rPr>
      </w:pPr>
    </w:p>
    <w:p w:rsidR="00227D3C" w:rsidRPr="00227D3C" w:rsidRDefault="00227D3C" w:rsidP="00227D3C">
      <w:pPr>
        <w:pStyle w:val="aff"/>
        <w:autoSpaceDE w:val="0"/>
        <w:autoSpaceDN w:val="0"/>
        <w:adjustRightInd w:val="0"/>
        <w:ind w:left="0"/>
        <w:jc w:val="both"/>
        <w:rPr>
          <w:rFonts w:ascii="Times New Roman" w:hAnsi="Times New Roman" w:cs="Times New Roman"/>
          <w:sz w:val="16"/>
          <w:szCs w:val="16"/>
        </w:rPr>
      </w:pPr>
      <w:r w:rsidRPr="00227D3C">
        <w:rPr>
          <w:rFonts w:ascii="Times New Roman" w:hAnsi="Times New Roman" w:cs="Times New Roman"/>
          <w:b/>
          <w:sz w:val="16"/>
          <w:szCs w:val="16"/>
        </w:rPr>
        <w:t xml:space="preserve">Глава муниципального района Сызранский      </w:t>
      </w:r>
      <w:r>
        <w:rPr>
          <w:rFonts w:ascii="Times New Roman" w:hAnsi="Times New Roman" w:cs="Times New Roman"/>
          <w:b/>
          <w:sz w:val="16"/>
          <w:szCs w:val="16"/>
        </w:rPr>
        <w:t xml:space="preserve">                                                                                           </w:t>
      </w:r>
      <w:r w:rsidRPr="00227D3C">
        <w:rPr>
          <w:rFonts w:ascii="Times New Roman" w:hAnsi="Times New Roman" w:cs="Times New Roman"/>
          <w:b/>
          <w:sz w:val="16"/>
          <w:szCs w:val="16"/>
        </w:rPr>
        <w:t xml:space="preserve">      В.А.Кузнецова</w:t>
      </w:r>
    </w:p>
    <w:p w:rsidR="003B4EEE" w:rsidRPr="003B4EEE" w:rsidRDefault="003B4EEE" w:rsidP="003B4EEE">
      <w:pPr>
        <w:tabs>
          <w:tab w:val="left" w:pos="12585"/>
        </w:tabs>
        <w:rPr>
          <w:szCs w:val="16"/>
          <w:lang w:eastAsia="en-US"/>
        </w:rPr>
      </w:pPr>
    </w:p>
    <w:p w:rsidR="00402EF7" w:rsidRPr="00632A6E" w:rsidRDefault="00402EF7" w:rsidP="00565DCA">
      <w:pPr>
        <w:tabs>
          <w:tab w:val="left" w:pos="6120"/>
          <w:tab w:val="left" w:pos="10110"/>
        </w:tabs>
        <w:rPr>
          <w:szCs w:val="16"/>
        </w:rPr>
      </w:pPr>
    </w:p>
    <w:p w:rsidR="0098106F" w:rsidRPr="0098106F" w:rsidRDefault="0098106F" w:rsidP="0098106F">
      <w:pPr>
        <w:rPr>
          <w:b/>
          <w:caps/>
          <w:szCs w:val="16"/>
        </w:rPr>
      </w:pPr>
      <w:r w:rsidRPr="0098106F">
        <w:rPr>
          <w:b/>
          <w:caps/>
          <w:szCs w:val="16"/>
        </w:rPr>
        <w:t xml:space="preserve">АДМИНИСТРАЦИЯ </w:t>
      </w:r>
    </w:p>
    <w:p w:rsidR="0098106F" w:rsidRPr="0098106F" w:rsidRDefault="0098106F" w:rsidP="0098106F">
      <w:pPr>
        <w:rPr>
          <w:b/>
          <w:caps/>
          <w:szCs w:val="16"/>
        </w:rPr>
      </w:pPr>
      <w:r w:rsidRPr="0098106F">
        <w:rPr>
          <w:b/>
          <w:caps/>
          <w:szCs w:val="16"/>
        </w:rPr>
        <w:t>Сызранского района Самарской области</w:t>
      </w:r>
    </w:p>
    <w:p w:rsidR="0098106F" w:rsidRPr="0098106F" w:rsidRDefault="0098106F" w:rsidP="0098106F">
      <w:pPr>
        <w:rPr>
          <w:b/>
          <w:caps/>
          <w:szCs w:val="16"/>
        </w:rPr>
      </w:pPr>
    </w:p>
    <w:p w:rsidR="00F838D0" w:rsidRPr="00F838D0" w:rsidRDefault="0098106F" w:rsidP="00F838D0">
      <w:pPr>
        <w:rPr>
          <w:b/>
          <w:caps/>
          <w:szCs w:val="16"/>
        </w:rPr>
      </w:pPr>
      <w:r w:rsidRPr="0098106F">
        <w:rPr>
          <w:b/>
          <w:caps/>
          <w:szCs w:val="16"/>
        </w:rPr>
        <w:t>Постановление</w:t>
      </w:r>
    </w:p>
    <w:p w:rsidR="00F838D0" w:rsidRDefault="00F838D0" w:rsidP="00F838D0">
      <w:pPr>
        <w:ind w:right="-6"/>
        <w:rPr>
          <w:b/>
          <w:caps/>
          <w:sz w:val="40"/>
          <w:szCs w:val="40"/>
        </w:rPr>
      </w:pPr>
    </w:p>
    <w:p w:rsidR="00F838D0" w:rsidRDefault="00F838D0" w:rsidP="00F838D0">
      <w:pPr>
        <w:ind w:right="-6"/>
        <w:rPr>
          <w:b/>
          <w:caps/>
          <w:sz w:val="20"/>
        </w:rPr>
      </w:pPr>
    </w:p>
    <w:p w:rsidR="00F838D0" w:rsidRPr="00F838D0" w:rsidRDefault="00F838D0" w:rsidP="00F838D0">
      <w:pPr>
        <w:jc w:val="both"/>
        <w:rPr>
          <w:szCs w:val="16"/>
        </w:rPr>
      </w:pPr>
      <w:r w:rsidRPr="00F838D0">
        <w:rPr>
          <w:szCs w:val="16"/>
        </w:rPr>
        <w:t>«12»___04__2022 г.</w:t>
      </w:r>
      <w:r w:rsidRPr="00F838D0">
        <w:rPr>
          <w:szCs w:val="16"/>
        </w:rPr>
        <w:tab/>
      </w:r>
      <w:r w:rsidRPr="00F838D0">
        <w:rPr>
          <w:szCs w:val="16"/>
        </w:rPr>
        <w:tab/>
      </w:r>
      <w:r w:rsidRPr="00F838D0">
        <w:rPr>
          <w:szCs w:val="16"/>
        </w:rPr>
        <w:tab/>
      </w:r>
      <w:r w:rsidRPr="00F838D0">
        <w:rPr>
          <w:szCs w:val="16"/>
        </w:rPr>
        <w:tab/>
      </w:r>
      <w:r w:rsidRPr="00F838D0">
        <w:rPr>
          <w:szCs w:val="16"/>
        </w:rPr>
        <w:tab/>
        <w:t xml:space="preserve">                                              </w:t>
      </w:r>
      <w:r>
        <w:rPr>
          <w:szCs w:val="16"/>
        </w:rPr>
        <w:t xml:space="preserve">                                                                         </w:t>
      </w:r>
      <w:r w:rsidRPr="00F838D0">
        <w:rPr>
          <w:szCs w:val="16"/>
        </w:rPr>
        <w:t xml:space="preserve">                    </w:t>
      </w:r>
      <w:r w:rsidRPr="00F838D0">
        <w:rPr>
          <w:szCs w:val="16"/>
        </w:rPr>
        <w:tab/>
        <w:t xml:space="preserve">   № _317</w:t>
      </w:r>
    </w:p>
    <w:p w:rsidR="00F838D0" w:rsidRPr="00F838D0" w:rsidRDefault="00F838D0" w:rsidP="00F838D0">
      <w:pPr>
        <w:jc w:val="both"/>
        <w:rPr>
          <w:szCs w:val="16"/>
        </w:rPr>
      </w:pPr>
    </w:p>
    <w:p w:rsidR="00F838D0" w:rsidRPr="00F838D0" w:rsidRDefault="00F838D0" w:rsidP="00F838D0">
      <w:pPr>
        <w:ind w:right="-1"/>
        <w:rPr>
          <w:b/>
          <w:bCs/>
          <w:szCs w:val="16"/>
        </w:rPr>
      </w:pPr>
      <w:r w:rsidRPr="00F838D0">
        <w:rPr>
          <w:b/>
          <w:szCs w:val="16"/>
        </w:rPr>
        <w:t xml:space="preserve">О внесении изменений в постановление </w:t>
      </w:r>
      <w:r w:rsidRPr="00F838D0">
        <w:rPr>
          <w:b/>
          <w:bCs/>
          <w:szCs w:val="16"/>
        </w:rPr>
        <w:t>администрации</w:t>
      </w:r>
      <w:r>
        <w:rPr>
          <w:b/>
          <w:bCs/>
          <w:szCs w:val="16"/>
        </w:rPr>
        <w:t xml:space="preserve"> </w:t>
      </w:r>
      <w:r w:rsidRPr="00F838D0">
        <w:rPr>
          <w:b/>
          <w:bCs/>
          <w:szCs w:val="16"/>
        </w:rPr>
        <w:t>Сызранского района Самарской области</w:t>
      </w:r>
      <w:r w:rsidRPr="00F838D0">
        <w:rPr>
          <w:b/>
          <w:szCs w:val="16"/>
        </w:rPr>
        <w:t xml:space="preserve"> от 15.03.2013 № 197</w:t>
      </w:r>
    </w:p>
    <w:p w:rsidR="00F838D0" w:rsidRPr="00F838D0" w:rsidRDefault="00F838D0" w:rsidP="00F838D0">
      <w:pPr>
        <w:ind w:right="-1"/>
        <w:rPr>
          <w:b/>
          <w:szCs w:val="16"/>
        </w:rPr>
      </w:pPr>
      <w:r w:rsidRPr="00F838D0">
        <w:rPr>
          <w:b/>
          <w:szCs w:val="16"/>
        </w:rPr>
        <w:t>«О мерах, направленных на реализацию отдельных государственных полномочий по поддержке сельскохозяйственного производства»</w:t>
      </w:r>
    </w:p>
    <w:p w:rsidR="00F838D0" w:rsidRPr="00F838D0" w:rsidRDefault="00F838D0" w:rsidP="00F838D0">
      <w:pPr>
        <w:tabs>
          <w:tab w:val="left" w:pos="851"/>
          <w:tab w:val="left" w:pos="1134"/>
          <w:tab w:val="left" w:pos="1276"/>
          <w:tab w:val="left" w:pos="1418"/>
          <w:tab w:val="left" w:pos="8364"/>
        </w:tabs>
        <w:jc w:val="both"/>
        <w:rPr>
          <w:b/>
          <w:szCs w:val="16"/>
        </w:rPr>
      </w:pPr>
    </w:p>
    <w:p w:rsidR="00F838D0" w:rsidRPr="00F838D0" w:rsidRDefault="00F838D0" w:rsidP="00F838D0">
      <w:pPr>
        <w:tabs>
          <w:tab w:val="left" w:pos="709"/>
        </w:tabs>
        <w:spacing w:line="360" w:lineRule="auto"/>
        <w:ind w:firstLine="720"/>
        <w:jc w:val="both"/>
        <w:rPr>
          <w:szCs w:val="16"/>
        </w:rPr>
      </w:pPr>
      <w:r w:rsidRPr="00F838D0">
        <w:rPr>
          <w:szCs w:val="16"/>
        </w:rPr>
        <w:t xml:space="preserve"> В соответствии со статьей 140 Бюджетного кодекса Российской Федерации, Законом Самарской области от 3 апреля 2009 года № 41- 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целях реализации постановления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постановления Пр</w:t>
      </w:r>
      <w:r w:rsidRPr="00F838D0">
        <w:rPr>
          <w:szCs w:val="16"/>
        </w:rPr>
        <w:t>а</w:t>
      </w:r>
      <w:r w:rsidRPr="00F838D0">
        <w:rPr>
          <w:szCs w:val="16"/>
        </w:rPr>
        <w:t>вительства Самарской области от 22.03.2022 № 158 «О внесении изменений в отдельные постановления Правительства Самарской области», администрация Сызранского района,</w:t>
      </w:r>
    </w:p>
    <w:p w:rsidR="00F838D0" w:rsidRPr="00F838D0" w:rsidRDefault="00F838D0" w:rsidP="00F838D0">
      <w:pPr>
        <w:tabs>
          <w:tab w:val="left" w:pos="709"/>
        </w:tabs>
        <w:ind w:firstLine="720"/>
        <w:jc w:val="both"/>
        <w:rPr>
          <w:szCs w:val="16"/>
        </w:rPr>
      </w:pPr>
    </w:p>
    <w:p w:rsidR="00020BEE" w:rsidRDefault="00020BEE" w:rsidP="00F838D0">
      <w:pPr>
        <w:tabs>
          <w:tab w:val="left" w:pos="709"/>
        </w:tabs>
        <w:ind w:firstLine="720"/>
        <w:rPr>
          <w:szCs w:val="16"/>
        </w:rPr>
      </w:pPr>
    </w:p>
    <w:p w:rsidR="00020BEE" w:rsidRDefault="00020BEE" w:rsidP="00F838D0">
      <w:pPr>
        <w:tabs>
          <w:tab w:val="left" w:pos="709"/>
        </w:tabs>
        <w:ind w:firstLine="720"/>
        <w:rPr>
          <w:szCs w:val="16"/>
        </w:rPr>
      </w:pPr>
    </w:p>
    <w:p w:rsidR="00020BEE" w:rsidRDefault="00020BEE" w:rsidP="00F838D0">
      <w:pPr>
        <w:tabs>
          <w:tab w:val="left" w:pos="709"/>
        </w:tabs>
        <w:ind w:firstLine="720"/>
        <w:rPr>
          <w:szCs w:val="16"/>
        </w:rPr>
      </w:pPr>
    </w:p>
    <w:p w:rsidR="00F838D0" w:rsidRPr="00F838D0" w:rsidRDefault="00F838D0" w:rsidP="00F838D0">
      <w:pPr>
        <w:tabs>
          <w:tab w:val="left" w:pos="709"/>
        </w:tabs>
        <w:ind w:firstLine="720"/>
        <w:rPr>
          <w:szCs w:val="16"/>
        </w:rPr>
      </w:pPr>
      <w:r w:rsidRPr="00F838D0">
        <w:rPr>
          <w:szCs w:val="16"/>
        </w:rPr>
        <w:lastRenderedPageBreak/>
        <w:t>ПОСТАНОВЛЯЕТ:</w:t>
      </w:r>
    </w:p>
    <w:p w:rsidR="00F838D0" w:rsidRPr="00F838D0" w:rsidRDefault="00F838D0" w:rsidP="00F838D0">
      <w:pPr>
        <w:tabs>
          <w:tab w:val="left" w:pos="709"/>
        </w:tabs>
        <w:ind w:firstLine="720"/>
        <w:rPr>
          <w:szCs w:val="16"/>
        </w:rPr>
      </w:pPr>
    </w:p>
    <w:p w:rsidR="00F838D0" w:rsidRPr="00F838D0" w:rsidRDefault="00F838D0" w:rsidP="00F838D0">
      <w:pPr>
        <w:spacing w:line="360" w:lineRule="auto"/>
        <w:ind w:firstLine="709"/>
        <w:jc w:val="both"/>
        <w:rPr>
          <w:szCs w:val="16"/>
        </w:rPr>
      </w:pPr>
      <w:r w:rsidRPr="00F838D0">
        <w:rPr>
          <w:szCs w:val="16"/>
        </w:rPr>
        <w:t>1. Внести изменение в приложение к постановлению</w:t>
      </w:r>
      <w:r w:rsidRPr="00F838D0">
        <w:rPr>
          <w:bCs/>
          <w:szCs w:val="16"/>
        </w:rPr>
        <w:t>администрации Сызранского района Самарской области</w:t>
      </w:r>
      <w:r w:rsidRPr="00F838D0">
        <w:rPr>
          <w:szCs w:val="16"/>
        </w:rPr>
        <w:t xml:space="preserve"> от 15.03.2013 № 197 «О мерах, направленных на реализацию отдельных государственных полномочий по поддержке сельскохозяйственного произво</w:t>
      </w:r>
      <w:r w:rsidRPr="00F838D0">
        <w:rPr>
          <w:szCs w:val="16"/>
        </w:rPr>
        <w:t>д</w:t>
      </w:r>
      <w:r w:rsidRPr="00F838D0">
        <w:rPr>
          <w:szCs w:val="16"/>
        </w:rPr>
        <w:t>ства», изложив его в новой редакции согласно приложению к настоящему постановлению.</w:t>
      </w:r>
    </w:p>
    <w:p w:rsidR="00F838D0" w:rsidRPr="00F838D0" w:rsidRDefault="00F838D0" w:rsidP="00F838D0">
      <w:pPr>
        <w:spacing w:line="360" w:lineRule="auto"/>
        <w:ind w:right="-1" w:firstLine="709"/>
        <w:jc w:val="both"/>
        <w:rPr>
          <w:szCs w:val="16"/>
        </w:rPr>
      </w:pPr>
      <w:r w:rsidRPr="00F838D0">
        <w:rPr>
          <w:szCs w:val="16"/>
        </w:rPr>
        <w:t>2. Признать утратившим силу постановление администрации Сызранского района от 25.01.2022 № 63 «О внесении измен</w:t>
      </w:r>
      <w:r w:rsidRPr="00F838D0">
        <w:rPr>
          <w:szCs w:val="16"/>
        </w:rPr>
        <w:t>е</w:t>
      </w:r>
      <w:r w:rsidRPr="00F838D0">
        <w:rPr>
          <w:szCs w:val="16"/>
        </w:rPr>
        <w:t xml:space="preserve">ний в постановление </w:t>
      </w:r>
      <w:r w:rsidRPr="00F838D0">
        <w:rPr>
          <w:bCs/>
          <w:szCs w:val="16"/>
        </w:rPr>
        <w:t>администрацииСызранского района Самарской области</w:t>
      </w:r>
      <w:r w:rsidRPr="00F838D0">
        <w:rPr>
          <w:szCs w:val="16"/>
        </w:rPr>
        <w:t xml:space="preserve"> от 15.03.2013 № 197«О мерах, направленных на реализ</w:t>
      </w:r>
      <w:r w:rsidRPr="00F838D0">
        <w:rPr>
          <w:szCs w:val="16"/>
        </w:rPr>
        <w:t>а</w:t>
      </w:r>
      <w:r w:rsidRPr="00F838D0">
        <w:rPr>
          <w:szCs w:val="16"/>
        </w:rPr>
        <w:t>цию отдельных государственных полномочий по поддержке сельскохозяйственного производства».</w:t>
      </w:r>
    </w:p>
    <w:p w:rsidR="00F838D0" w:rsidRPr="00F838D0" w:rsidRDefault="00F838D0" w:rsidP="00F838D0">
      <w:pPr>
        <w:spacing w:line="360" w:lineRule="auto"/>
        <w:ind w:firstLine="720"/>
        <w:jc w:val="both"/>
        <w:rPr>
          <w:szCs w:val="16"/>
        </w:rPr>
      </w:pPr>
      <w:r w:rsidRPr="00F838D0">
        <w:rPr>
          <w:szCs w:val="16"/>
        </w:rPr>
        <w:t>3. Официально опубликовать настоящее постановление в газете «Красное Приволжье».</w:t>
      </w:r>
    </w:p>
    <w:p w:rsidR="00F838D0" w:rsidRPr="00F838D0" w:rsidRDefault="00F838D0" w:rsidP="00F838D0">
      <w:pPr>
        <w:spacing w:line="360" w:lineRule="auto"/>
        <w:ind w:firstLine="720"/>
        <w:jc w:val="both"/>
        <w:rPr>
          <w:szCs w:val="16"/>
        </w:rPr>
      </w:pPr>
      <w:r w:rsidRPr="00F838D0">
        <w:rPr>
          <w:szCs w:val="16"/>
        </w:rPr>
        <w:t>4. Настоящее постановление вступает в силу со дня его официального опубликования.</w:t>
      </w:r>
    </w:p>
    <w:p w:rsidR="00F838D0" w:rsidRPr="00F838D0" w:rsidRDefault="00F838D0" w:rsidP="00F838D0">
      <w:pPr>
        <w:spacing w:line="360" w:lineRule="auto"/>
        <w:jc w:val="both"/>
        <w:rPr>
          <w:szCs w:val="16"/>
        </w:rPr>
      </w:pPr>
      <w:r w:rsidRPr="00F838D0">
        <w:rPr>
          <w:szCs w:val="16"/>
        </w:rPr>
        <w:t xml:space="preserve">          5. Контроль исполнения настоящего постановления оставляю за собой.</w:t>
      </w:r>
    </w:p>
    <w:p w:rsidR="00F838D0" w:rsidRPr="00F838D0" w:rsidRDefault="00F838D0" w:rsidP="00F838D0">
      <w:pPr>
        <w:spacing w:line="360" w:lineRule="auto"/>
        <w:ind w:firstLine="709"/>
        <w:jc w:val="both"/>
        <w:rPr>
          <w:szCs w:val="16"/>
        </w:rPr>
      </w:pPr>
    </w:p>
    <w:p w:rsidR="00F838D0" w:rsidRPr="00F838D0" w:rsidRDefault="00F838D0" w:rsidP="00F838D0">
      <w:pPr>
        <w:spacing w:line="360" w:lineRule="auto"/>
        <w:ind w:firstLine="709"/>
        <w:jc w:val="both"/>
        <w:rPr>
          <w:szCs w:val="16"/>
        </w:rPr>
      </w:pPr>
    </w:p>
    <w:p w:rsidR="00F838D0" w:rsidRPr="00F838D0" w:rsidRDefault="00F838D0" w:rsidP="00F838D0">
      <w:pPr>
        <w:spacing w:line="276" w:lineRule="auto"/>
        <w:jc w:val="both"/>
        <w:rPr>
          <w:b/>
          <w:szCs w:val="16"/>
        </w:rPr>
      </w:pPr>
      <w:r w:rsidRPr="00F838D0">
        <w:rPr>
          <w:b/>
          <w:szCs w:val="16"/>
        </w:rPr>
        <w:t xml:space="preserve">Глава муниципального района Сызранский                 </w:t>
      </w:r>
      <w:r>
        <w:rPr>
          <w:b/>
          <w:szCs w:val="16"/>
        </w:rPr>
        <w:t xml:space="preserve">                                                                                   </w:t>
      </w:r>
      <w:r w:rsidRPr="00F838D0">
        <w:rPr>
          <w:b/>
          <w:szCs w:val="16"/>
        </w:rPr>
        <w:t xml:space="preserve">      В.А. Кузнецова</w:t>
      </w:r>
    </w:p>
    <w:p w:rsidR="00F838D0" w:rsidRPr="00F838D0" w:rsidRDefault="00F838D0" w:rsidP="00F838D0">
      <w:pPr>
        <w:rPr>
          <w:b/>
          <w:caps/>
          <w:szCs w:val="16"/>
        </w:rPr>
      </w:pPr>
    </w:p>
    <w:p w:rsidR="00F838D0" w:rsidRPr="00F838D0" w:rsidRDefault="00F838D0" w:rsidP="00F838D0">
      <w:pPr>
        <w:rPr>
          <w:b/>
          <w:caps/>
          <w:szCs w:val="16"/>
        </w:rPr>
      </w:pPr>
    </w:p>
    <w:p w:rsidR="00F838D0" w:rsidRPr="00F838D0" w:rsidRDefault="00F838D0" w:rsidP="00F838D0">
      <w:pPr>
        <w:rPr>
          <w:b/>
          <w:caps/>
          <w:szCs w:val="16"/>
        </w:rPr>
      </w:pPr>
    </w:p>
    <w:p w:rsidR="00F838D0" w:rsidRPr="00F838D0" w:rsidRDefault="00F838D0" w:rsidP="00F838D0">
      <w:pPr>
        <w:autoSpaceDE w:val="0"/>
        <w:autoSpaceDN w:val="0"/>
        <w:adjustRightInd w:val="0"/>
        <w:ind w:firstLine="5954"/>
        <w:jc w:val="both"/>
        <w:outlineLvl w:val="0"/>
        <w:rPr>
          <w:szCs w:val="16"/>
        </w:rPr>
      </w:pPr>
      <w:r>
        <w:rPr>
          <w:szCs w:val="16"/>
        </w:rPr>
        <w:t xml:space="preserve">                              </w:t>
      </w:r>
      <w:r w:rsidRPr="00F838D0">
        <w:rPr>
          <w:szCs w:val="16"/>
        </w:rPr>
        <w:t xml:space="preserve">Приложение </w:t>
      </w:r>
    </w:p>
    <w:p w:rsidR="00F838D0" w:rsidRPr="00F838D0" w:rsidRDefault="00F838D0" w:rsidP="00F838D0">
      <w:pPr>
        <w:autoSpaceDE w:val="0"/>
        <w:autoSpaceDN w:val="0"/>
        <w:adjustRightInd w:val="0"/>
        <w:ind w:firstLine="5954"/>
        <w:outlineLvl w:val="0"/>
        <w:rPr>
          <w:szCs w:val="16"/>
        </w:rPr>
      </w:pPr>
      <w:r w:rsidRPr="00F838D0">
        <w:rPr>
          <w:szCs w:val="16"/>
        </w:rPr>
        <w:t xml:space="preserve"> к постановлению администрации</w:t>
      </w:r>
    </w:p>
    <w:p w:rsidR="00F838D0" w:rsidRPr="00F838D0" w:rsidRDefault="00F838D0" w:rsidP="00F838D0">
      <w:pPr>
        <w:autoSpaceDE w:val="0"/>
        <w:autoSpaceDN w:val="0"/>
        <w:adjustRightInd w:val="0"/>
        <w:ind w:firstLine="5954"/>
        <w:outlineLvl w:val="0"/>
        <w:rPr>
          <w:szCs w:val="16"/>
        </w:rPr>
      </w:pPr>
      <w:r w:rsidRPr="00F838D0">
        <w:rPr>
          <w:szCs w:val="16"/>
        </w:rPr>
        <w:t xml:space="preserve">Сызранского района </w:t>
      </w:r>
    </w:p>
    <w:p w:rsidR="00F838D0" w:rsidRPr="00F838D0" w:rsidRDefault="00F838D0" w:rsidP="00F838D0">
      <w:pPr>
        <w:tabs>
          <w:tab w:val="left" w:pos="4536"/>
        </w:tabs>
        <w:autoSpaceDE w:val="0"/>
        <w:autoSpaceDN w:val="0"/>
        <w:adjustRightInd w:val="0"/>
        <w:ind w:firstLine="0"/>
        <w:jc w:val="both"/>
        <w:outlineLvl w:val="0"/>
        <w:rPr>
          <w:szCs w:val="16"/>
          <w:u w:val="single"/>
        </w:rPr>
      </w:pPr>
      <w:r>
        <w:rPr>
          <w:szCs w:val="16"/>
        </w:rPr>
        <w:t xml:space="preserve">                                                                                                                                                  </w:t>
      </w:r>
      <w:r w:rsidRPr="00F838D0">
        <w:rPr>
          <w:szCs w:val="16"/>
        </w:rPr>
        <w:t xml:space="preserve">       от  _12.04.2022г.  №_317</w:t>
      </w:r>
    </w:p>
    <w:p w:rsidR="00F838D0" w:rsidRPr="00F838D0" w:rsidRDefault="00F838D0" w:rsidP="00F838D0">
      <w:pPr>
        <w:autoSpaceDE w:val="0"/>
        <w:autoSpaceDN w:val="0"/>
        <w:adjustRightInd w:val="0"/>
        <w:ind w:firstLine="5954"/>
        <w:outlineLvl w:val="0"/>
        <w:rPr>
          <w:szCs w:val="16"/>
        </w:rPr>
      </w:pPr>
    </w:p>
    <w:p w:rsidR="00F838D0" w:rsidRPr="00F838D0" w:rsidRDefault="00F838D0" w:rsidP="00F838D0">
      <w:pPr>
        <w:autoSpaceDE w:val="0"/>
        <w:autoSpaceDN w:val="0"/>
        <w:adjustRightInd w:val="0"/>
        <w:outlineLvl w:val="0"/>
        <w:rPr>
          <w:szCs w:val="16"/>
        </w:rPr>
      </w:pPr>
      <w:r w:rsidRPr="00F838D0">
        <w:rPr>
          <w:szCs w:val="16"/>
        </w:rPr>
        <w:t>Порядок</w:t>
      </w:r>
    </w:p>
    <w:p w:rsidR="00F838D0" w:rsidRPr="00F838D0" w:rsidRDefault="00F838D0" w:rsidP="00F838D0">
      <w:pPr>
        <w:autoSpaceDE w:val="0"/>
        <w:autoSpaceDN w:val="0"/>
        <w:adjustRightInd w:val="0"/>
        <w:outlineLvl w:val="0"/>
        <w:rPr>
          <w:szCs w:val="16"/>
        </w:rPr>
      </w:pPr>
      <w:r w:rsidRPr="00F838D0">
        <w:rPr>
          <w:szCs w:val="16"/>
        </w:rPr>
        <w:t>предоставления субсидий за счет средств местного бюджета сельскохозяйственным товаропроизводителям, организациям агр</w:t>
      </w:r>
      <w:r w:rsidRPr="00F838D0">
        <w:rPr>
          <w:szCs w:val="16"/>
        </w:rPr>
        <w:t>о</w:t>
      </w:r>
      <w:r w:rsidRPr="00F838D0">
        <w:rPr>
          <w:szCs w:val="16"/>
        </w:rPr>
        <w:t>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Порядок)</w:t>
      </w:r>
    </w:p>
    <w:p w:rsidR="00F838D0" w:rsidRPr="00F838D0" w:rsidRDefault="00F838D0" w:rsidP="00F838D0">
      <w:pPr>
        <w:pStyle w:val="ConsPlusNormal"/>
        <w:ind w:firstLine="0"/>
        <w:outlineLvl w:val="0"/>
        <w:rPr>
          <w:rFonts w:ascii="Times New Roman" w:hAnsi="Times New Roman" w:cs="Times New Roman"/>
          <w:szCs w:val="16"/>
        </w:rPr>
      </w:pPr>
    </w:p>
    <w:p w:rsidR="00F838D0" w:rsidRPr="00F838D0" w:rsidRDefault="00F838D0" w:rsidP="00F838D0">
      <w:pPr>
        <w:autoSpaceDE w:val="0"/>
        <w:autoSpaceDN w:val="0"/>
        <w:adjustRightInd w:val="0"/>
        <w:spacing w:line="355" w:lineRule="auto"/>
        <w:contextualSpacing/>
        <w:outlineLvl w:val="1"/>
        <w:rPr>
          <w:szCs w:val="16"/>
        </w:rPr>
      </w:pPr>
      <w:r w:rsidRPr="00F838D0">
        <w:rPr>
          <w:szCs w:val="16"/>
        </w:rPr>
        <w:t>1. Общие положения</w:t>
      </w:r>
    </w:p>
    <w:p w:rsidR="00F838D0" w:rsidRPr="00F838D0" w:rsidRDefault="00F838D0" w:rsidP="00F838D0">
      <w:pPr>
        <w:tabs>
          <w:tab w:val="left" w:pos="0"/>
        </w:tabs>
        <w:spacing w:line="360" w:lineRule="auto"/>
        <w:ind w:firstLine="709"/>
        <w:contextualSpacing/>
        <w:jc w:val="both"/>
        <w:rPr>
          <w:szCs w:val="16"/>
        </w:rPr>
      </w:pPr>
      <w:r w:rsidRPr="00F838D0">
        <w:rPr>
          <w:szCs w:val="16"/>
        </w:rPr>
        <w:t xml:space="preserve">1. Настоящий Порядок разработан </w:t>
      </w:r>
      <w:r w:rsidRPr="00F838D0">
        <w:rPr>
          <w:color w:val="000000"/>
          <w:szCs w:val="16"/>
        </w:rPr>
        <w:t>в целях реализации Закона Самарской области от 03.04.2009 № 41-ГД  «О наделении орг</w:t>
      </w:r>
      <w:r w:rsidRPr="00F838D0">
        <w:rPr>
          <w:color w:val="000000"/>
          <w:szCs w:val="16"/>
        </w:rPr>
        <w:t>а</w:t>
      </w:r>
      <w:r w:rsidRPr="00F838D0">
        <w:rPr>
          <w:color w:val="000000"/>
          <w:szCs w:val="16"/>
        </w:rPr>
        <w:t>нов местного самоуправления на территории Самарской области отдельными государственными полномочиями по поддержке сельск</w:t>
      </w:r>
      <w:r w:rsidRPr="00F838D0">
        <w:rPr>
          <w:color w:val="000000"/>
          <w:szCs w:val="16"/>
        </w:rPr>
        <w:t>о</w:t>
      </w:r>
      <w:r w:rsidRPr="00F838D0">
        <w:rPr>
          <w:color w:val="000000"/>
          <w:szCs w:val="16"/>
        </w:rPr>
        <w:t xml:space="preserve">хозяйственного производства», в соответствии с </w:t>
      </w:r>
      <w:r w:rsidRPr="00F838D0">
        <w:rPr>
          <w:szCs w:val="16"/>
        </w:rPr>
        <w:t>постановлением Правительства Самарской области от 19.02.2013 № 44 «О мерах, н</w:t>
      </w:r>
      <w:r w:rsidRPr="00F838D0">
        <w:rPr>
          <w:szCs w:val="16"/>
        </w:rPr>
        <w:t>а</w:t>
      </w:r>
      <w:r w:rsidRPr="00F838D0">
        <w:rPr>
          <w:szCs w:val="16"/>
        </w:rPr>
        <w:t>правленных на реализацию переданных органам местного самоуправления на территории Самарской области отдельных государстве</w:t>
      </w:r>
      <w:r w:rsidRPr="00F838D0">
        <w:rPr>
          <w:szCs w:val="16"/>
        </w:rPr>
        <w:t>н</w:t>
      </w:r>
      <w:r w:rsidRPr="00F838D0">
        <w:rPr>
          <w:szCs w:val="16"/>
        </w:rPr>
        <w:t xml:space="preserve">ных полномочий по поддержке сельскохозяйственного производства» 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 утверждённой постановлением Правительства Самарской области от 14.11.2013 № 624. </w:t>
      </w:r>
    </w:p>
    <w:p w:rsidR="00F838D0" w:rsidRPr="00F838D0" w:rsidRDefault="00F838D0" w:rsidP="00F838D0">
      <w:pPr>
        <w:autoSpaceDE w:val="0"/>
        <w:autoSpaceDN w:val="0"/>
        <w:adjustRightInd w:val="0"/>
        <w:spacing w:line="360" w:lineRule="auto"/>
        <w:ind w:firstLine="709"/>
        <w:contextualSpacing/>
        <w:jc w:val="both"/>
        <w:rPr>
          <w:szCs w:val="16"/>
        </w:rPr>
      </w:pPr>
      <w:bookmarkStart w:id="1" w:name="Par43"/>
      <w:bookmarkEnd w:id="1"/>
      <w:r w:rsidRPr="00F838D0">
        <w:rPr>
          <w:szCs w:val="16"/>
        </w:rPr>
        <w:t>2. Субсидии предоставляются администрацией Сызранского района Самарской области (далее - органом местного сам</w:t>
      </w:r>
      <w:r w:rsidRPr="00F838D0">
        <w:rPr>
          <w:szCs w:val="16"/>
        </w:rPr>
        <w:t>о</w:t>
      </w:r>
      <w:r w:rsidRPr="00F838D0">
        <w:rPr>
          <w:szCs w:val="16"/>
        </w:rPr>
        <w:t xml:space="preserve">управления) на безвозмездной и безвозвратной основе </w:t>
      </w:r>
      <w:r w:rsidRPr="00F838D0">
        <w:rPr>
          <w:szCs w:val="16"/>
          <w:u w:val="single"/>
        </w:rPr>
        <w:t>за счёт и в пределах субвенций</w:t>
      </w:r>
      <w:r w:rsidRPr="00F838D0">
        <w:rPr>
          <w:szCs w:val="16"/>
        </w:rPr>
        <w:t xml:space="preserve">, посредством проведения отбора путем запроса предложений следующим категориям – </w:t>
      </w:r>
      <w:r w:rsidRPr="00F838D0">
        <w:rPr>
          <w:b/>
          <w:szCs w:val="16"/>
        </w:rPr>
        <w:t xml:space="preserve">сельскохозяйственным товаропроизводителям, признанным таковыми в соответствии с </w:t>
      </w:r>
      <w:hyperlink r:id="rId9" w:history="1">
        <w:r w:rsidRPr="00F838D0">
          <w:rPr>
            <w:b/>
            <w:szCs w:val="16"/>
          </w:rPr>
          <w:t>частью 1</w:t>
        </w:r>
      </w:hyperlink>
      <w:r w:rsidRPr="00F838D0">
        <w:rPr>
          <w:b/>
          <w:szCs w:val="16"/>
        </w:rPr>
        <w:t>статьи 3 Федерального закона «О развитии сельского хозяйства», организацией агропромышленного комплекса или индивидуальным предпринимателем (за исключением сельскохозяйственных товаропроизводителей, признанных таковыми в соответствии с частью 1 и пунктом 3 части 2 статьи 3 Федерального закона «О развитии сельского хозяйства»), осуществля</w:t>
      </w:r>
      <w:r w:rsidRPr="00F838D0">
        <w:rPr>
          <w:b/>
          <w:szCs w:val="16"/>
        </w:rPr>
        <w:t>ю</w:t>
      </w:r>
      <w:r w:rsidRPr="00F838D0">
        <w:rPr>
          <w:b/>
          <w:szCs w:val="16"/>
        </w:rPr>
        <w:t>щим производство сельскохозяйственной продукции на территории Самарской области (далее соответственно – отбор, учас</w:t>
      </w:r>
      <w:r w:rsidRPr="00F838D0">
        <w:rPr>
          <w:b/>
          <w:szCs w:val="16"/>
        </w:rPr>
        <w:t>т</w:t>
      </w:r>
      <w:r w:rsidRPr="00F838D0">
        <w:rPr>
          <w:b/>
          <w:szCs w:val="16"/>
        </w:rPr>
        <w:t>ники отбора</w:t>
      </w:r>
      <w:r w:rsidRPr="00F838D0">
        <w:rPr>
          <w:szCs w:val="16"/>
        </w:rPr>
        <w:t>), в целях возмещения понесённых ими затрат (без учета налога на добавленную стоимость) на развитие молочного скот</w:t>
      </w:r>
      <w:r w:rsidRPr="00F838D0">
        <w:rPr>
          <w:szCs w:val="16"/>
        </w:rPr>
        <w:t>о</w:t>
      </w:r>
      <w:r w:rsidRPr="00F838D0">
        <w:rPr>
          <w:szCs w:val="16"/>
        </w:rPr>
        <w:t xml:space="preserve">водства Самарской области. </w:t>
      </w:r>
    </w:p>
    <w:p w:rsidR="00F838D0" w:rsidRPr="00F838D0" w:rsidRDefault="00F838D0" w:rsidP="00F838D0">
      <w:pPr>
        <w:pStyle w:val="ConsPlusNormal"/>
        <w:spacing w:line="360" w:lineRule="auto"/>
        <w:ind w:firstLine="709"/>
        <w:contextualSpacing/>
        <w:jc w:val="both"/>
        <w:rPr>
          <w:rFonts w:ascii="Times New Roman" w:hAnsi="Times New Roman" w:cs="Times New Roman"/>
          <w:szCs w:val="16"/>
        </w:rPr>
      </w:pPr>
      <w:r w:rsidRPr="00F838D0">
        <w:rPr>
          <w:rFonts w:ascii="Times New Roman" w:hAnsi="Times New Roman" w:cs="Times New Roman"/>
          <w:szCs w:val="16"/>
        </w:rPr>
        <w:t xml:space="preserve">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3. Субсидии предоставляются участникам отбора, соответствующим следующим критериям:</w:t>
      </w:r>
    </w:p>
    <w:p w:rsidR="00F838D0" w:rsidRPr="00F838D0" w:rsidRDefault="00F838D0" w:rsidP="00F838D0">
      <w:pPr>
        <w:tabs>
          <w:tab w:val="left" w:pos="6663"/>
        </w:tabs>
        <w:autoSpaceDE w:val="0"/>
        <w:autoSpaceDN w:val="0"/>
        <w:adjustRightInd w:val="0"/>
        <w:spacing w:line="360" w:lineRule="auto"/>
        <w:ind w:firstLine="709"/>
        <w:contextualSpacing/>
        <w:jc w:val="both"/>
        <w:rPr>
          <w:szCs w:val="16"/>
        </w:rPr>
      </w:pPr>
      <w:r w:rsidRPr="00F838D0">
        <w:rPr>
          <w:szCs w:val="16"/>
        </w:rPr>
        <w:t xml:space="preserve">а) не являются государственными (муниципальными) учреждениями;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б) на определенные участниками отбора даты, но не позднее 30 дней до даты обращения в орган местного самоуправления для предоставления субсидий: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lastRenderedPageBreak/>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участник отбора зарегистрирован в Фонде социального страхования Российской Федерации);</w:t>
      </w:r>
    </w:p>
    <w:p w:rsidR="00F838D0" w:rsidRPr="00F838D0" w:rsidRDefault="00F838D0" w:rsidP="00F838D0">
      <w:pPr>
        <w:pStyle w:val="ConsPlusNormal"/>
        <w:spacing w:line="360" w:lineRule="auto"/>
        <w:ind w:firstLine="709"/>
        <w:contextualSpacing/>
        <w:jc w:val="both"/>
        <w:outlineLvl w:val="0"/>
        <w:rPr>
          <w:rFonts w:ascii="Times New Roman" w:hAnsi="Times New Roman" w:cs="Times New Roman"/>
          <w:szCs w:val="16"/>
        </w:rPr>
      </w:pPr>
      <w:r w:rsidRPr="00F838D0">
        <w:rPr>
          <w:rFonts w:ascii="Times New Roman" w:hAnsi="Times New Roman" w:cs="Times New Roman"/>
          <w:szCs w:val="16"/>
        </w:rPr>
        <w:t>в) на дату обращения в орган местного самоуправления для предоставления субсидий:</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имеют просроченную (неурегулированную) задолженность по   денежным обязательствам перед органом местного сам</w:t>
      </w:r>
      <w:r w:rsidRPr="00F838D0">
        <w:rPr>
          <w:szCs w:val="16"/>
        </w:rPr>
        <w:t>о</w:t>
      </w:r>
      <w:r w:rsidRPr="00F838D0">
        <w:rPr>
          <w:szCs w:val="16"/>
        </w:rPr>
        <w:t xml:space="preserve">управления;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имеют просроченную задолженность по возврату в бюджет Самарской области субсидий, предоставленных министерс</w:t>
      </w:r>
      <w:r w:rsidRPr="00F838D0">
        <w:rPr>
          <w:szCs w:val="16"/>
        </w:rPr>
        <w:t>т</w:t>
      </w:r>
      <w:r w:rsidRPr="00F838D0">
        <w:rPr>
          <w:szCs w:val="16"/>
        </w:rPr>
        <w:t xml:space="preserve">вом в соответствии с нормативными правовыми актами Самарской области;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не прекратили деятельность в качестве индивидуального предпринимателя (если участник отбора является индивидуальным предпринимателем);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w:t>
      </w:r>
      <w:r w:rsidRPr="00F838D0">
        <w:rPr>
          <w:szCs w:val="16"/>
        </w:rPr>
        <w:t>е</w:t>
      </w:r>
      <w:r w:rsidRPr="00F838D0">
        <w:rPr>
          <w:szCs w:val="16"/>
        </w:rPr>
        <w:t xml:space="preserve">нии финансовых операций (офшорные зоны) в отношении  таких юридических лиц, в совокупности превышает 50 процентов;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являются получателями средств из местного бюджета в соответствии с иными муниципальными правовыми актами на ц</w:t>
      </w:r>
      <w:r w:rsidRPr="00F838D0">
        <w:rPr>
          <w:szCs w:val="16"/>
        </w:rPr>
        <w:t>е</w:t>
      </w:r>
      <w:r w:rsidRPr="00F838D0">
        <w:rPr>
          <w:szCs w:val="16"/>
        </w:rPr>
        <w:t xml:space="preserve">ли, указанные     в пунктах 22, 23 настоящего Порядка;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осуществляют деятельность по производству коровьего молока (далее – молоко);  </w:t>
      </w:r>
    </w:p>
    <w:p w:rsidR="00F838D0" w:rsidRPr="00F838D0" w:rsidRDefault="00F838D0" w:rsidP="00F838D0">
      <w:pPr>
        <w:tabs>
          <w:tab w:val="left" w:pos="6663"/>
        </w:tabs>
        <w:autoSpaceDE w:val="0"/>
        <w:autoSpaceDN w:val="0"/>
        <w:adjustRightInd w:val="0"/>
        <w:spacing w:line="360" w:lineRule="auto"/>
        <w:ind w:firstLine="709"/>
        <w:contextualSpacing/>
        <w:jc w:val="both"/>
        <w:rPr>
          <w:szCs w:val="16"/>
        </w:rPr>
      </w:pPr>
      <w:r w:rsidRPr="00F838D0">
        <w:rPr>
          <w:szCs w:val="16"/>
        </w:rPr>
        <w:t>имеют в наличии поголовье коров молочного стада (далее – молочные коровы) численностью не ниже показателя по состо</w:t>
      </w:r>
      <w:r w:rsidRPr="00F838D0">
        <w:rPr>
          <w:szCs w:val="16"/>
        </w:rPr>
        <w:t>я</w:t>
      </w:r>
      <w:r w:rsidRPr="00F838D0">
        <w:rPr>
          <w:szCs w:val="16"/>
        </w:rPr>
        <w:t>нию на 1 января текущего финансового года (если участник отбора осуществлял производство молока до 1 января текущего финанс</w:t>
      </w:r>
      <w:r w:rsidRPr="00F838D0">
        <w:rPr>
          <w:szCs w:val="16"/>
        </w:rPr>
        <w:t>о</w:t>
      </w:r>
      <w:r w:rsidRPr="00F838D0">
        <w:rPr>
          <w:szCs w:val="16"/>
        </w:rPr>
        <w:t>вого года и не увеличил поголовье молочных коров в текущем финансовом году) (в случае если участник отбора имел показатель м</w:t>
      </w:r>
      <w:r w:rsidRPr="00F838D0">
        <w:rPr>
          <w:szCs w:val="16"/>
        </w:rPr>
        <w:t>о</w:t>
      </w:r>
      <w:r w:rsidRPr="00F838D0">
        <w:rPr>
          <w:szCs w:val="16"/>
        </w:rPr>
        <w:t>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w:t>
      </w:r>
      <w:r w:rsidRPr="00F838D0">
        <w:rPr>
          <w:szCs w:val="16"/>
        </w:rPr>
        <w:t>я</w:t>
      </w:r>
      <w:r w:rsidRPr="00F838D0">
        <w:rPr>
          <w:szCs w:val="16"/>
        </w:rPr>
        <w:t>нию на 1 января текущего финансового года и не чаще одного раза в три года);</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имеют в наличии поголовье молочных коров численностью не ниже показателя по состоянию на конец предыдущего отчё</w:t>
      </w:r>
      <w:r w:rsidRPr="00F838D0">
        <w:rPr>
          <w:szCs w:val="16"/>
        </w:rPr>
        <w:t>т</w:t>
      </w:r>
      <w:r w:rsidRPr="00F838D0">
        <w:rPr>
          <w:szCs w:val="16"/>
        </w:rPr>
        <w:t>ного квартала (далее – отчётный период), по результатам которого участнику отбора в текущем финансовом году впервые предоста</w:t>
      </w:r>
      <w:r w:rsidRPr="00F838D0">
        <w:rPr>
          <w:szCs w:val="16"/>
        </w:rPr>
        <w:t>в</w:t>
      </w:r>
      <w:r w:rsidRPr="00F838D0">
        <w:rPr>
          <w:szCs w:val="16"/>
        </w:rPr>
        <w:t>лена субсидия (если участник отбора начал осуществлять производство молока после 1 января текущего финансового года и не увел</w:t>
      </w:r>
      <w:r w:rsidRPr="00F838D0">
        <w:rPr>
          <w:szCs w:val="16"/>
        </w:rPr>
        <w:t>и</w:t>
      </w:r>
      <w:r w:rsidRPr="00F838D0">
        <w:rPr>
          <w:szCs w:val="16"/>
        </w:rPr>
        <w:t>чил поголовье молочных коров в текущем финансовом году);</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имеют в наличии поголовье молочных коров численностью не ниже показателя по состоянию на конец предыдущего отчё</w:t>
      </w:r>
      <w:r w:rsidRPr="00F838D0">
        <w:rPr>
          <w:szCs w:val="16"/>
        </w:rPr>
        <w:t>т</w:t>
      </w:r>
      <w:r w:rsidRPr="00F838D0">
        <w:rPr>
          <w:szCs w:val="16"/>
        </w:rPr>
        <w:t>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осуществляют деятельность на территории, на которой введены ограничительные мероприятия (карантин) в связи с и</w:t>
      </w:r>
      <w:r w:rsidRPr="00F838D0">
        <w:rPr>
          <w:szCs w:val="16"/>
        </w:rPr>
        <w:t>н</w:t>
      </w:r>
      <w:r w:rsidRPr="00F838D0">
        <w:rPr>
          <w:szCs w:val="16"/>
        </w:rPr>
        <w:t>фекционными заболеваниями сельскохозяйственных животных (бруцеллёз, туберкулёз);</w:t>
      </w:r>
    </w:p>
    <w:p w:rsidR="00F838D0" w:rsidRPr="00F838D0" w:rsidRDefault="00F838D0" w:rsidP="00F838D0">
      <w:pPr>
        <w:spacing w:line="360" w:lineRule="auto"/>
        <w:ind w:firstLine="540"/>
        <w:jc w:val="both"/>
        <w:rPr>
          <w:szCs w:val="16"/>
        </w:rPr>
      </w:pPr>
      <w:r w:rsidRPr="00F838D0">
        <w:rPr>
          <w:szCs w:val="16"/>
        </w:rPr>
        <w:t>используют приобретенное в собственность (далее - приобретение) молочное и (или) доильное оборудование в целях произво</w:t>
      </w:r>
      <w:r w:rsidRPr="00F838D0">
        <w:rPr>
          <w:szCs w:val="16"/>
        </w:rPr>
        <w:t>д</w:t>
      </w:r>
      <w:r w:rsidRPr="00F838D0">
        <w:rPr>
          <w:szCs w:val="16"/>
        </w:rPr>
        <w:t xml:space="preserve">ства участниками отбора молока на территории Самарской области (если участник отбора обратился в орган местного самоуправления для предоставления субсидии по направлению, указанному в </w:t>
      </w:r>
      <w:hyperlink r:id="rId10" w:history="1">
        <w:r w:rsidRPr="00F838D0">
          <w:rPr>
            <w:szCs w:val="16"/>
            <w:u w:val="single"/>
          </w:rPr>
          <w:t>абзаце четвертом пункта 2</w:t>
        </w:r>
      </w:hyperlink>
      <w:r w:rsidRPr="00F838D0">
        <w:rPr>
          <w:szCs w:val="16"/>
          <w:u w:val="single"/>
        </w:rPr>
        <w:t>3</w:t>
      </w:r>
      <w:r w:rsidRPr="00F838D0">
        <w:rPr>
          <w:szCs w:val="16"/>
        </w:rPr>
        <w:t xml:space="preserve"> настоящего Порядка);</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включены в текущем финансовом году в перечень организаций по племенному животноводству, утверждаемый министе</w:t>
      </w:r>
      <w:r w:rsidRPr="00F838D0">
        <w:rPr>
          <w:szCs w:val="16"/>
        </w:rPr>
        <w:t>р</w:t>
      </w:r>
      <w:r w:rsidRPr="00F838D0">
        <w:rPr>
          <w:szCs w:val="16"/>
        </w:rPr>
        <w:t xml:space="preserve">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абзаце третьем пункта 23 настоящего Порядка). </w:t>
      </w:r>
    </w:p>
    <w:p w:rsidR="00F838D0" w:rsidRPr="00F838D0" w:rsidRDefault="00F838D0" w:rsidP="00F838D0">
      <w:pPr>
        <w:spacing w:line="360" w:lineRule="auto"/>
        <w:ind w:firstLine="540"/>
        <w:jc w:val="both"/>
        <w:rPr>
          <w:szCs w:val="16"/>
        </w:rPr>
      </w:pPr>
      <w:r w:rsidRPr="00F838D0">
        <w:rPr>
          <w:szCs w:val="16"/>
        </w:rPr>
        <w:t xml:space="preserve">Соответствие критериям, указанным в </w:t>
      </w:r>
      <w:hyperlink r:id="rId11" w:history="1">
        <w:r w:rsidRPr="00F838D0">
          <w:rPr>
            <w:szCs w:val="16"/>
            <w:u w:val="single"/>
          </w:rPr>
          <w:t>подпункте «а</w:t>
        </w:r>
      </w:hyperlink>
      <w:r w:rsidRPr="00F838D0">
        <w:rPr>
          <w:szCs w:val="16"/>
          <w:u w:val="single"/>
        </w:rPr>
        <w:t>»</w:t>
      </w:r>
      <w:r w:rsidRPr="00F838D0">
        <w:rPr>
          <w:szCs w:val="16"/>
        </w:rPr>
        <w:t xml:space="preserve">, абзацах с </w:t>
      </w:r>
      <w:hyperlink r:id="rId12" w:history="1">
        <w:r w:rsidRPr="00F838D0">
          <w:rPr>
            <w:szCs w:val="16"/>
            <w:u w:val="single"/>
          </w:rPr>
          <w:t>четвертого</w:t>
        </w:r>
      </w:hyperlink>
      <w:r w:rsidRPr="00F838D0">
        <w:rPr>
          <w:szCs w:val="16"/>
        </w:rPr>
        <w:t xml:space="preserve"> по «</w:t>
      </w:r>
      <w:r w:rsidRPr="00F838D0">
        <w:rPr>
          <w:szCs w:val="16"/>
          <w:u w:val="single"/>
        </w:rPr>
        <w:t>шестой подпункта «в»</w:t>
      </w:r>
      <w:r w:rsidRPr="00F838D0">
        <w:rPr>
          <w:szCs w:val="16"/>
        </w:rPr>
        <w:t xml:space="preserve"> настоящего пункта, по</w:t>
      </w:r>
      <w:r w:rsidRPr="00F838D0">
        <w:rPr>
          <w:szCs w:val="16"/>
        </w:rPr>
        <w:t>д</w:t>
      </w:r>
      <w:r w:rsidRPr="00F838D0">
        <w:rPr>
          <w:szCs w:val="16"/>
        </w:rPr>
        <w:t>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w:t>
      </w:r>
      <w:r w:rsidRPr="00F838D0">
        <w:rPr>
          <w:szCs w:val="16"/>
        </w:rPr>
        <w:t>н</w:t>
      </w:r>
      <w:r w:rsidRPr="00F838D0">
        <w:rPr>
          <w:szCs w:val="16"/>
        </w:rPr>
        <w:t>ными с электронного сервиса "Предоставление сведений из ЕГРЮЛ (ЕГРИП) о конкретном юридическом лице (индивидуальном пре</w:t>
      </w:r>
      <w:r w:rsidRPr="00F838D0">
        <w:rPr>
          <w:szCs w:val="16"/>
        </w:rPr>
        <w:t>д</w:t>
      </w:r>
      <w:r w:rsidRPr="00F838D0">
        <w:rPr>
          <w:szCs w:val="16"/>
        </w:rPr>
        <w:t>принимателе) в формате электронного документа" официального сайта Федеральной налоговой службы в информационно-телекоммуникационной сети Интернет (</w:t>
      </w:r>
      <w:hyperlink r:id="rId13" w:tgtFrame="_blank" w:tooltip="&lt;div class=&quot;doc www&quot;&gt;&lt;span class=&quot;aligner&quot;&gt;&lt;div class=&quot;icon listDocWWW-16&quot;&gt;&lt;/div&gt;&lt;/span&gt;www.nalog.ru&lt;/div&gt;" w:history="1">
        <w:r w:rsidRPr="00F838D0">
          <w:rPr>
            <w:szCs w:val="16"/>
            <w:u w:val="single"/>
          </w:rPr>
          <w:t>www.nalog.ru</w:t>
        </w:r>
      </w:hyperlink>
      <w:r w:rsidRPr="00F838D0">
        <w:rPr>
          <w:szCs w:val="16"/>
        </w:rPr>
        <w:t xml:space="preserve">) в соответствии с </w:t>
      </w:r>
      <w:hyperlink r:id="rId14" w:history="1">
        <w:r w:rsidRPr="00F838D0">
          <w:rPr>
            <w:szCs w:val="16"/>
            <w:u w:val="single"/>
          </w:rPr>
          <w:t>абзацем четвертым пункта 11</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 xml:space="preserve">Соответствие критерию, указанному в </w:t>
      </w:r>
      <w:hyperlink r:id="rId15" w:history="1">
        <w:r w:rsidRPr="00F838D0">
          <w:rPr>
            <w:szCs w:val="16"/>
            <w:u w:val="single"/>
          </w:rPr>
          <w:t>абзаце втором подпункта «б</w:t>
        </w:r>
      </w:hyperlink>
      <w:r w:rsidRPr="00F838D0">
        <w:rPr>
          <w:szCs w:val="16"/>
          <w:u w:val="single"/>
        </w:rPr>
        <w:t>»</w:t>
      </w:r>
      <w:r w:rsidRPr="00F838D0">
        <w:rPr>
          <w:szCs w:val="16"/>
        </w:rPr>
        <w:t xml:space="preserve"> настоящего пункта, подтверждается документом, указа</w:t>
      </w:r>
      <w:r w:rsidRPr="00F838D0">
        <w:rPr>
          <w:szCs w:val="16"/>
        </w:rPr>
        <w:t>н</w:t>
      </w:r>
      <w:r w:rsidRPr="00F838D0">
        <w:rPr>
          <w:szCs w:val="16"/>
        </w:rPr>
        <w:t xml:space="preserve">ным в </w:t>
      </w:r>
      <w:hyperlink r:id="rId16" w:history="1">
        <w:r w:rsidRPr="00F838D0">
          <w:rPr>
            <w:szCs w:val="16"/>
            <w:u w:val="single"/>
          </w:rPr>
          <w:t>абзаце третьем пункта 7</w:t>
        </w:r>
      </w:hyperlink>
      <w:r w:rsidRPr="00F838D0">
        <w:rPr>
          <w:szCs w:val="16"/>
        </w:rPr>
        <w:t xml:space="preserve">, </w:t>
      </w:r>
      <w:hyperlink r:id="rId17" w:history="1">
        <w:r w:rsidRPr="00F838D0">
          <w:rPr>
            <w:szCs w:val="16"/>
            <w:u w:val="single"/>
          </w:rPr>
          <w:t>абзаце третьем пункта 26</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lastRenderedPageBreak/>
        <w:t xml:space="preserve">Соответствие критерию, указанному в </w:t>
      </w:r>
      <w:hyperlink r:id="rId18" w:history="1">
        <w:r w:rsidRPr="00F838D0">
          <w:rPr>
            <w:szCs w:val="16"/>
            <w:u w:val="single"/>
          </w:rPr>
          <w:t>абзаце третьем подпункта «б</w:t>
        </w:r>
      </w:hyperlink>
      <w:r w:rsidRPr="00F838D0">
        <w:rPr>
          <w:szCs w:val="16"/>
          <w:u w:val="single"/>
        </w:rPr>
        <w:t>»</w:t>
      </w:r>
      <w:r w:rsidRPr="00F838D0">
        <w:rPr>
          <w:szCs w:val="16"/>
        </w:rPr>
        <w:t xml:space="preserve"> настоящего пункта, подтверждается документами, указа</w:t>
      </w:r>
      <w:r w:rsidRPr="00F838D0">
        <w:rPr>
          <w:szCs w:val="16"/>
        </w:rPr>
        <w:t>н</w:t>
      </w:r>
      <w:r w:rsidRPr="00F838D0">
        <w:rPr>
          <w:szCs w:val="16"/>
        </w:rPr>
        <w:t xml:space="preserve">ными в </w:t>
      </w:r>
      <w:hyperlink r:id="rId19" w:history="1">
        <w:r w:rsidRPr="00F838D0">
          <w:rPr>
            <w:szCs w:val="16"/>
            <w:u w:val="single"/>
          </w:rPr>
          <w:t>абзацах четвертом</w:t>
        </w:r>
      </w:hyperlink>
      <w:r w:rsidRPr="00F838D0">
        <w:rPr>
          <w:szCs w:val="16"/>
        </w:rPr>
        <w:t xml:space="preserve">, </w:t>
      </w:r>
      <w:hyperlink r:id="rId20" w:history="1">
        <w:r w:rsidRPr="00F838D0">
          <w:rPr>
            <w:szCs w:val="16"/>
            <w:u w:val="single"/>
          </w:rPr>
          <w:t>пятом пункта 7</w:t>
        </w:r>
      </w:hyperlink>
      <w:r w:rsidRPr="00F838D0">
        <w:rPr>
          <w:szCs w:val="16"/>
        </w:rPr>
        <w:t xml:space="preserve">, </w:t>
      </w:r>
      <w:hyperlink r:id="rId21" w:history="1">
        <w:r w:rsidRPr="00F838D0">
          <w:rPr>
            <w:szCs w:val="16"/>
            <w:u w:val="single"/>
          </w:rPr>
          <w:t>абзацах четвертом</w:t>
        </w:r>
      </w:hyperlink>
      <w:r w:rsidRPr="00F838D0">
        <w:rPr>
          <w:szCs w:val="16"/>
        </w:rPr>
        <w:t xml:space="preserve">, </w:t>
      </w:r>
      <w:hyperlink r:id="rId22" w:history="1">
        <w:r w:rsidRPr="00F838D0">
          <w:rPr>
            <w:szCs w:val="16"/>
            <w:u w:val="single"/>
          </w:rPr>
          <w:t>пятом пункта 26</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 xml:space="preserve">Соответствие критериям, указанным в </w:t>
      </w:r>
      <w:hyperlink r:id="rId23" w:history="1">
        <w:r w:rsidRPr="00F838D0">
          <w:rPr>
            <w:szCs w:val="16"/>
            <w:u w:val="single"/>
          </w:rPr>
          <w:t>абзацах втором</w:t>
        </w:r>
      </w:hyperlink>
      <w:r w:rsidRPr="00F838D0">
        <w:rPr>
          <w:szCs w:val="16"/>
        </w:rPr>
        <w:t xml:space="preserve">, </w:t>
      </w:r>
      <w:hyperlink r:id="rId24" w:history="1">
        <w:r w:rsidRPr="00F838D0">
          <w:rPr>
            <w:szCs w:val="16"/>
            <w:u w:val="single"/>
          </w:rPr>
          <w:t>седьмом</w:t>
        </w:r>
      </w:hyperlink>
      <w:r w:rsidRPr="00F838D0">
        <w:rPr>
          <w:szCs w:val="16"/>
        </w:rPr>
        <w:t xml:space="preserve">, </w:t>
      </w:r>
      <w:hyperlink r:id="rId25" w:history="1">
        <w:r w:rsidRPr="00F838D0">
          <w:rPr>
            <w:szCs w:val="16"/>
            <w:u w:val="single"/>
          </w:rPr>
          <w:t>восьмом</w:t>
        </w:r>
      </w:hyperlink>
      <w:r w:rsidRPr="00F838D0">
        <w:rPr>
          <w:szCs w:val="16"/>
        </w:rPr>
        <w:t xml:space="preserve">, с </w:t>
      </w:r>
      <w:hyperlink r:id="rId26" w:history="1">
        <w:r w:rsidRPr="00F838D0">
          <w:rPr>
            <w:szCs w:val="16"/>
            <w:u w:val="single"/>
          </w:rPr>
          <w:t>девятого</w:t>
        </w:r>
      </w:hyperlink>
      <w:r w:rsidRPr="00F838D0">
        <w:rPr>
          <w:szCs w:val="16"/>
        </w:rPr>
        <w:t xml:space="preserve"> по </w:t>
      </w:r>
      <w:hyperlink r:id="rId27" w:history="1">
        <w:r w:rsidRPr="00F838D0">
          <w:rPr>
            <w:szCs w:val="16"/>
            <w:u w:val="single"/>
          </w:rPr>
          <w:t>одиннадцатый подпункта «в</w:t>
        </w:r>
      </w:hyperlink>
      <w:r w:rsidRPr="00F838D0">
        <w:rPr>
          <w:szCs w:val="16"/>
          <w:u w:val="single"/>
        </w:rPr>
        <w:t>»</w:t>
      </w:r>
      <w:r w:rsidRPr="00F838D0">
        <w:rPr>
          <w:szCs w:val="16"/>
        </w:rPr>
        <w:t xml:space="preserve"> насто</w:t>
      </w:r>
      <w:r w:rsidRPr="00F838D0">
        <w:rPr>
          <w:szCs w:val="16"/>
        </w:rPr>
        <w:t>я</w:t>
      </w:r>
      <w:r w:rsidRPr="00F838D0">
        <w:rPr>
          <w:szCs w:val="16"/>
        </w:rPr>
        <w:t>щего пункта, подтверждается в рамках деятельности органа местного самоуправления.</w:t>
      </w:r>
    </w:p>
    <w:p w:rsidR="00F838D0" w:rsidRPr="00F838D0" w:rsidRDefault="00F838D0" w:rsidP="00F838D0">
      <w:pPr>
        <w:spacing w:line="360" w:lineRule="auto"/>
        <w:ind w:firstLine="540"/>
        <w:jc w:val="both"/>
        <w:rPr>
          <w:szCs w:val="16"/>
        </w:rPr>
      </w:pPr>
      <w:r w:rsidRPr="00F838D0">
        <w:rPr>
          <w:szCs w:val="16"/>
        </w:rPr>
        <w:t xml:space="preserve">Соответствие критериям, указанным в </w:t>
      </w:r>
      <w:hyperlink r:id="rId28" w:history="1">
        <w:r w:rsidRPr="00F838D0">
          <w:rPr>
            <w:szCs w:val="16"/>
            <w:u w:val="single"/>
          </w:rPr>
          <w:t>абзацах третьем</w:t>
        </w:r>
      </w:hyperlink>
      <w:r w:rsidRPr="00F838D0">
        <w:rPr>
          <w:szCs w:val="16"/>
        </w:rPr>
        <w:t xml:space="preserve">, </w:t>
      </w:r>
      <w:hyperlink r:id="rId29" w:history="1">
        <w:r w:rsidRPr="00F838D0">
          <w:rPr>
            <w:szCs w:val="16"/>
            <w:u w:val="single"/>
          </w:rPr>
          <w:t>двенадцатом</w:t>
        </w:r>
      </w:hyperlink>
      <w:r w:rsidRPr="00F838D0">
        <w:rPr>
          <w:szCs w:val="16"/>
        </w:rPr>
        <w:t xml:space="preserve">, </w:t>
      </w:r>
      <w:hyperlink r:id="rId30" w:history="1">
        <w:r w:rsidRPr="00F838D0">
          <w:rPr>
            <w:szCs w:val="16"/>
            <w:u w:val="single"/>
          </w:rPr>
          <w:t>четырнадцатом подпункта «в</w:t>
        </w:r>
      </w:hyperlink>
      <w:r w:rsidRPr="00F838D0">
        <w:rPr>
          <w:szCs w:val="16"/>
          <w:u w:val="single"/>
        </w:rPr>
        <w:t>»</w:t>
      </w:r>
      <w:r w:rsidRPr="00F838D0">
        <w:rPr>
          <w:szCs w:val="16"/>
        </w:rPr>
        <w:t xml:space="preserve"> настоящего пункта, по</w:t>
      </w:r>
      <w:r w:rsidRPr="00F838D0">
        <w:rPr>
          <w:szCs w:val="16"/>
        </w:rPr>
        <w:t>д</w:t>
      </w:r>
      <w:r w:rsidRPr="00F838D0">
        <w:rPr>
          <w:szCs w:val="16"/>
        </w:rPr>
        <w:t>тверждается на основании информации, полученной органом местного самоуправления в рамках взаимодействия с органами госуда</w:t>
      </w:r>
      <w:r w:rsidRPr="00F838D0">
        <w:rPr>
          <w:szCs w:val="16"/>
        </w:rPr>
        <w:t>р</w:t>
      </w:r>
      <w:r w:rsidRPr="00F838D0">
        <w:rPr>
          <w:szCs w:val="16"/>
        </w:rPr>
        <w:t>ственной власти.</w:t>
      </w:r>
    </w:p>
    <w:p w:rsidR="00F838D0" w:rsidRPr="00F838D0" w:rsidRDefault="00F838D0" w:rsidP="00F838D0">
      <w:pPr>
        <w:spacing w:line="360" w:lineRule="auto"/>
        <w:ind w:firstLine="540"/>
        <w:jc w:val="both"/>
        <w:rPr>
          <w:szCs w:val="16"/>
        </w:rPr>
      </w:pPr>
      <w:r w:rsidRPr="00F838D0">
        <w:rPr>
          <w:szCs w:val="16"/>
        </w:rPr>
        <w:t xml:space="preserve">Соответствие критерию, указанному в </w:t>
      </w:r>
      <w:hyperlink r:id="rId31" w:history="1">
        <w:r w:rsidRPr="00F838D0">
          <w:rPr>
            <w:szCs w:val="16"/>
            <w:u w:val="single"/>
          </w:rPr>
          <w:t>абзаце тринадцатом подпункта «в</w:t>
        </w:r>
      </w:hyperlink>
      <w:r w:rsidRPr="00F838D0">
        <w:rPr>
          <w:szCs w:val="16"/>
          <w:u w:val="single"/>
        </w:rPr>
        <w:t>»</w:t>
      </w:r>
      <w:r w:rsidRPr="00F838D0">
        <w:rPr>
          <w:szCs w:val="16"/>
        </w:rPr>
        <w:t xml:space="preserve"> настоящего пункта, подтверждается документами, указанными в абзацах с </w:t>
      </w:r>
      <w:hyperlink r:id="rId32" w:history="1">
        <w:r w:rsidRPr="00F838D0">
          <w:rPr>
            <w:szCs w:val="16"/>
            <w:u w:val="single"/>
          </w:rPr>
          <w:t>четвертого</w:t>
        </w:r>
      </w:hyperlink>
      <w:r w:rsidRPr="00F838D0">
        <w:rPr>
          <w:szCs w:val="16"/>
        </w:rPr>
        <w:t xml:space="preserve"> по </w:t>
      </w:r>
      <w:hyperlink r:id="rId33" w:history="1">
        <w:r w:rsidRPr="00F838D0">
          <w:rPr>
            <w:szCs w:val="16"/>
            <w:u w:val="single"/>
          </w:rPr>
          <w:t>седьмой пункта 10</w:t>
        </w:r>
      </w:hyperlink>
      <w:r w:rsidRPr="00F838D0">
        <w:rPr>
          <w:szCs w:val="16"/>
        </w:rPr>
        <w:t xml:space="preserve"> настоящего Порядка.</w:t>
      </w:r>
    </w:p>
    <w:p w:rsidR="00F838D0" w:rsidRPr="00F838D0" w:rsidRDefault="00F838D0" w:rsidP="00F838D0">
      <w:pPr>
        <w:spacing w:line="360" w:lineRule="auto"/>
        <w:ind w:firstLine="540"/>
        <w:jc w:val="both"/>
        <w:rPr>
          <w:b/>
          <w:szCs w:val="16"/>
        </w:rPr>
      </w:pPr>
      <w:r w:rsidRPr="00F838D0">
        <w:rPr>
          <w:szCs w:val="16"/>
        </w:rPr>
        <w:t xml:space="preserve"> 4. Орган местного самоуправления размещает сведения о субсидии на едином портале бюджетной системы Российской Фед</w:t>
      </w:r>
      <w:r w:rsidRPr="00F838D0">
        <w:rPr>
          <w:szCs w:val="16"/>
        </w:rPr>
        <w:t>е</w:t>
      </w:r>
      <w:r w:rsidRPr="00F838D0">
        <w:rPr>
          <w:szCs w:val="16"/>
        </w:rPr>
        <w:t>рации в информационно-телекоммуникационной сети Интернет (далее – единый портал) (в разделе единого портала) при наличии с</w:t>
      </w:r>
      <w:r w:rsidRPr="00F838D0">
        <w:rPr>
          <w:szCs w:val="16"/>
        </w:rPr>
        <w:t>о</w:t>
      </w:r>
      <w:r w:rsidRPr="00F838D0">
        <w:rPr>
          <w:szCs w:val="16"/>
        </w:rPr>
        <w:t>ответствующей технической возможности.</w:t>
      </w:r>
    </w:p>
    <w:p w:rsidR="00F838D0" w:rsidRPr="00F838D0" w:rsidRDefault="00F838D0" w:rsidP="00F838D0">
      <w:pPr>
        <w:spacing w:line="360" w:lineRule="auto"/>
        <w:ind w:firstLine="709"/>
        <w:contextualSpacing/>
        <w:jc w:val="both"/>
        <w:rPr>
          <w:szCs w:val="16"/>
        </w:rPr>
      </w:pPr>
      <w:r w:rsidRPr="00F838D0">
        <w:rPr>
          <w:szCs w:val="16"/>
        </w:rPr>
        <w:t xml:space="preserve">5. В целях проведения отбора орган местного самоуправления размещает на </w:t>
      </w:r>
      <w:r w:rsidRPr="00F838D0">
        <w:rPr>
          <w:b/>
          <w:szCs w:val="16"/>
        </w:rPr>
        <w:t>официальном сайте органа местного сам</w:t>
      </w:r>
      <w:r w:rsidRPr="00F838D0">
        <w:rPr>
          <w:b/>
          <w:szCs w:val="16"/>
        </w:rPr>
        <w:t>о</w:t>
      </w:r>
      <w:r w:rsidRPr="00F838D0">
        <w:rPr>
          <w:b/>
          <w:szCs w:val="16"/>
        </w:rPr>
        <w:t>управления объявление о проведении отбора и на едином портале указатель страницы официального сайта органа местного самоуправления, содержащей объявление о проведении отбора, не менее чем за 3 рабочих дня до даты начала приема заявок на участие в отборе по форме согласно приложению 1 к настоящему Порядку (далее-заявка), представляемых участниками отб</w:t>
      </w:r>
      <w:r w:rsidRPr="00F838D0">
        <w:rPr>
          <w:b/>
          <w:szCs w:val="16"/>
        </w:rPr>
        <w:t>о</w:t>
      </w:r>
      <w:r w:rsidRPr="00F838D0">
        <w:rPr>
          <w:b/>
          <w:szCs w:val="16"/>
        </w:rPr>
        <w:t>ра.</w:t>
      </w:r>
    </w:p>
    <w:p w:rsidR="00F838D0" w:rsidRPr="00F838D0" w:rsidRDefault="00F838D0" w:rsidP="00F838D0">
      <w:pPr>
        <w:spacing w:line="360" w:lineRule="auto"/>
        <w:ind w:firstLine="540"/>
        <w:jc w:val="both"/>
        <w:rPr>
          <w:szCs w:val="16"/>
        </w:rPr>
      </w:pPr>
      <w:r w:rsidRPr="00F838D0">
        <w:rPr>
          <w:szCs w:val="16"/>
        </w:rPr>
        <w:t>6. В объявлении о проведении отбора указывается следующая информация:</w:t>
      </w:r>
    </w:p>
    <w:p w:rsidR="00F838D0" w:rsidRPr="00F838D0" w:rsidRDefault="00F838D0" w:rsidP="00F838D0">
      <w:pPr>
        <w:spacing w:line="360" w:lineRule="auto"/>
        <w:ind w:firstLine="540"/>
        <w:jc w:val="both"/>
        <w:rPr>
          <w:b/>
          <w:szCs w:val="16"/>
        </w:rPr>
      </w:pPr>
      <w:r w:rsidRPr="00F838D0">
        <w:rPr>
          <w:b/>
          <w:szCs w:val="16"/>
        </w:rPr>
        <w:t>срок проведения отбора, при этом дата начала подачи или окончания приема предложений(</w:t>
      </w:r>
      <w:hyperlink r:id="rId34" w:history="1">
        <w:r w:rsidRPr="00F838D0">
          <w:rPr>
            <w:b/>
            <w:szCs w:val="16"/>
          </w:rPr>
          <w:t>заявок</w:t>
        </w:r>
      </w:hyperlink>
      <w:r w:rsidRPr="00F838D0">
        <w:rPr>
          <w:b/>
          <w:szCs w:val="16"/>
        </w:rPr>
        <w:t>) участников отбора не может быть ранее 30-го календарного дня, следующего за днем размещения объявления о проведении отбора;</w:t>
      </w:r>
    </w:p>
    <w:p w:rsidR="00F838D0" w:rsidRPr="00F838D0" w:rsidRDefault="00F838D0" w:rsidP="00F838D0">
      <w:pPr>
        <w:spacing w:line="360" w:lineRule="auto"/>
        <w:ind w:firstLine="540"/>
        <w:jc w:val="both"/>
        <w:rPr>
          <w:szCs w:val="16"/>
        </w:rPr>
      </w:pPr>
      <w:r w:rsidRPr="00F838D0">
        <w:rPr>
          <w:szCs w:val="16"/>
        </w:rPr>
        <w:t>наименование, место нахождения, почтовый адрес, номер контактного телефона и адрес электронной почты органа местного самоуправления;</w:t>
      </w:r>
    </w:p>
    <w:p w:rsidR="00F838D0" w:rsidRPr="00F838D0" w:rsidRDefault="00F838D0" w:rsidP="00F838D0">
      <w:pPr>
        <w:spacing w:line="360" w:lineRule="auto"/>
        <w:ind w:firstLine="540"/>
        <w:jc w:val="both"/>
        <w:rPr>
          <w:szCs w:val="16"/>
        </w:rPr>
      </w:pPr>
      <w:r w:rsidRPr="00F838D0">
        <w:rPr>
          <w:szCs w:val="16"/>
        </w:rPr>
        <w:t xml:space="preserve">результат предоставления субсидии, указанный в </w:t>
      </w:r>
      <w:hyperlink r:id="rId35" w:history="1">
        <w:r w:rsidRPr="00F838D0">
          <w:rPr>
            <w:szCs w:val="16"/>
          </w:rPr>
          <w:t>пункте 42</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F838D0" w:rsidRPr="00F838D0" w:rsidRDefault="00F838D0" w:rsidP="00F838D0">
      <w:pPr>
        <w:spacing w:line="360" w:lineRule="auto"/>
        <w:ind w:firstLine="540"/>
        <w:jc w:val="both"/>
        <w:rPr>
          <w:szCs w:val="16"/>
        </w:rPr>
      </w:pPr>
      <w:r w:rsidRPr="00F838D0">
        <w:rPr>
          <w:szCs w:val="16"/>
        </w:rPr>
        <w:t xml:space="preserve">требования к участникам отбора в соответствии с </w:t>
      </w:r>
      <w:hyperlink r:id="rId36" w:history="1">
        <w:r w:rsidRPr="00F838D0">
          <w:rPr>
            <w:szCs w:val="16"/>
          </w:rPr>
          <w:t>пунктом 3</w:t>
        </w:r>
      </w:hyperlink>
      <w:r w:rsidRPr="00F838D0">
        <w:rPr>
          <w:szCs w:val="16"/>
        </w:rPr>
        <w:t xml:space="preserve"> настоящего Порядка и перечень документов, представляемых уч</w:t>
      </w:r>
      <w:r w:rsidRPr="00F838D0">
        <w:rPr>
          <w:szCs w:val="16"/>
        </w:rPr>
        <w:t>а</w:t>
      </w:r>
      <w:r w:rsidRPr="00F838D0">
        <w:rPr>
          <w:szCs w:val="16"/>
        </w:rPr>
        <w:t>стниками отбора для подтверждения их соответствия указанным требованиям;</w:t>
      </w:r>
    </w:p>
    <w:p w:rsidR="00F838D0" w:rsidRPr="00F838D0" w:rsidRDefault="00F838D0" w:rsidP="00F838D0">
      <w:pPr>
        <w:spacing w:line="360" w:lineRule="auto"/>
        <w:ind w:firstLine="540"/>
        <w:jc w:val="both"/>
        <w:rPr>
          <w:szCs w:val="16"/>
        </w:rPr>
      </w:pPr>
      <w:r w:rsidRPr="00F838D0">
        <w:rPr>
          <w:szCs w:val="16"/>
        </w:rPr>
        <w:t>порядок подачи заявок на участие в отборе и требования, предъявляемые к форме и содержанию заявок, подаваемых участн</w:t>
      </w:r>
      <w:r w:rsidRPr="00F838D0">
        <w:rPr>
          <w:szCs w:val="16"/>
        </w:rPr>
        <w:t>и</w:t>
      </w:r>
      <w:r w:rsidRPr="00F838D0">
        <w:rPr>
          <w:szCs w:val="16"/>
        </w:rPr>
        <w:t>ками отбора;</w:t>
      </w:r>
    </w:p>
    <w:p w:rsidR="00F838D0" w:rsidRPr="00F838D0" w:rsidRDefault="00F838D0" w:rsidP="00F838D0">
      <w:pPr>
        <w:spacing w:line="360" w:lineRule="auto"/>
        <w:ind w:firstLine="540"/>
        <w:jc w:val="both"/>
        <w:rPr>
          <w:szCs w:val="16"/>
        </w:rPr>
      </w:pPr>
      <w:r w:rsidRPr="00F838D0">
        <w:rPr>
          <w:szCs w:val="16"/>
        </w:rPr>
        <w:t xml:space="preserve">порядок отзыва заявок, порядок возврата заявок, определяющий в том числе основания для возврата заявок участникам отбора, порядок внесения изменений в </w:t>
      </w:r>
      <w:hyperlink r:id="rId37" w:history="1">
        <w:r w:rsidRPr="00F838D0">
          <w:rPr>
            <w:szCs w:val="16"/>
            <w:u w:val="single"/>
          </w:rPr>
          <w:t>заявки</w:t>
        </w:r>
      </w:hyperlink>
      <w:r w:rsidRPr="00F838D0">
        <w:rPr>
          <w:szCs w:val="16"/>
        </w:rPr>
        <w:t>;</w:t>
      </w:r>
    </w:p>
    <w:p w:rsidR="00F838D0" w:rsidRPr="00F838D0" w:rsidRDefault="00F838D0" w:rsidP="00F838D0">
      <w:pPr>
        <w:spacing w:line="360" w:lineRule="auto"/>
        <w:ind w:firstLine="540"/>
        <w:jc w:val="both"/>
        <w:rPr>
          <w:szCs w:val="16"/>
        </w:rPr>
      </w:pPr>
      <w:r w:rsidRPr="00F838D0">
        <w:rPr>
          <w:szCs w:val="16"/>
        </w:rPr>
        <w:t xml:space="preserve">правила рассмотрения и оценки заявок в соответствии с </w:t>
      </w:r>
      <w:hyperlink r:id="rId38" w:history="1">
        <w:r w:rsidRPr="00F838D0">
          <w:rPr>
            <w:szCs w:val="16"/>
          </w:rPr>
          <w:t>пунктами 13</w:t>
        </w:r>
      </w:hyperlink>
      <w:r w:rsidRPr="00F838D0">
        <w:rPr>
          <w:szCs w:val="16"/>
        </w:rPr>
        <w:t xml:space="preserve"> – 21 настоящего Порядка;</w:t>
      </w:r>
    </w:p>
    <w:p w:rsidR="00F838D0" w:rsidRPr="00F838D0" w:rsidRDefault="00F838D0" w:rsidP="00F838D0">
      <w:pPr>
        <w:spacing w:line="360" w:lineRule="auto"/>
        <w:ind w:firstLine="540"/>
        <w:jc w:val="both"/>
        <w:rPr>
          <w:szCs w:val="16"/>
        </w:rPr>
      </w:pPr>
      <w:r w:rsidRPr="00F838D0">
        <w:rPr>
          <w:szCs w:val="1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38D0" w:rsidRPr="00F838D0" w:rsidRDefault="00F838D0" w:rsidP="00F838D0">
      <w:pPr>
        <w:spacing w:line="360" w:lineRule="auto"/>
        <w:ind w:firstLine="540"/>
        <w:jc w:val="both"/>
        <w:rPr>
          <w:szCs w:val="16"/>
        </w:rPr>
      </w:pPr>
      <w:r w:rsidRPr="00F838D0">
        <w:rPr>
          <w:szCs w:val="16"/>
        </w:rPr>
        <w:t xml:space="preserve">срок, в течение которого прошедшие отбор участники отбора должны подписать соглашение о предоставлении субсидии (далее - соглашение) в соответствии с </w:t>
      </w:r>
      <w:hyperlink r:id="rId39" w:history="1">
        <w:r w:rsidRPr="00F838D0">
          <w:rPr>
            <w:szCs w:val="16"/>
          </w:rPr>
          <w:t>пунктом 33</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условия признания прошедшего отбор участника отбора уклонившимся от заключения соглашения;</w:t>
      </w:r>
    </w:p>
    <w:p w:rsidR="00F838D0" w:rsidRPr="00F838D0" w:rsidRDefault="00F838D0" w:rsidP="00F838D0">
      <w:pPr>
        <w:spacing w:line="360" w:lineRule="auto"/>
        <w:ind w:firstLine="540"/>
        <w:jc w:val="both"/>
        <w:rPr>
          <w:b/>
          <w:szCs w:val="16"/>
        </w:rPr>
      </w:pPr>
      <w:r w:rsidRPr="00F838D0">
        <w:rPr>
          <w:b/>
          <w:szCs w:val="16"/>
        </w:rPr>
        <w:t>дата размещения на официальном сайте органа местного самоуправления результатов отбора, а также на едином по</w:t>
      </w:r>
      <w:r w:rsidRPr="00F838D0">
        <w:rPr>
          <w:b/>
          <w:szCs w:val="16"/>
        </w:rPr>
        <w:t>р</w:t>
      </w:r>
      <w:r w:rsidRPr="00F838D0">
        <w:rPr>
          <w:b/>
          <w:szCs w:val="16"/>
        </w:rPr>
        <w:t>тале указателя страницы официального сайте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rsidR="00F838D0" w:rsidRPr="00F838D0" w:rsidRDefault="00F838D0" w:rsidP="00F838D0">
      <w:pPr>
        <w:spacing w:line="360" w:lineRule="auto"/>
        <w:ind w:firstLine="709"/>
        <w:contextualSpacing/>
        <w:jc w:val="both"/>
        <w:rPr>
          <w:szCs w:val="16"/>
        </w:rPr>
      </w:pPr>
      <w:r w:rsidRPr="00F838D0">
        <w:rPr>
          <w:szCs w:val="16"/>
        </w:rPr>
        <w:t>7. В целях участия в отборе для получения субсидий участники      отбора представляют в орган местного самоуправления следующие документы:</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заявка;</w:t>
      </w:r>
    </w:p>
    <w:p w:rsidR="00F838D0" w:rsidRPr="00F838D0" w:rsidRDefault="00F838D0" w:rsidP="00F838D0">
      <w:pPr>
        <w:tabs>
          <w:tab w:val="left" w:pos="0"/>
        </w:tabs>
        <w:spacing w:line="360" w:lineRule="auto"/>
        <w:ind w:firstLine="709"/>
        <w:contextualSpacing/>
        <w:jc w:val="both"/>
        <w:rPr>
          <w:szCs w:val="16"/>
        </w:rPr>
      </w:pPr>
      <w:r w:rsidRPr="00F838D0">
        <w:rPr>
          <w:szCs w:val="1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орган местного самоуправления для получения субсидии;</w:t>
      </w:r>
    </w:p>
    <w:p w:rsidR="00F838D0" w:rsidRPr="00F838D0" w:rsidRDefault="00F838D0" w:rsidP="00F838D0">
      <w:pPr>
        <w:spacing w:line="360" w:lineRule="auto"/>
        <w:ind w:firstLine="540"/>
        <w:jc w:val="both"/>
        <w:rPr>
          <w:szCs w:val="16"/>
        </w:rPr>
      </w:pPr>
      <w:r w:rsidRPr="00F838D0">
        <w:rPr>
          <w:szCs w:val="16"/>
        </w:rPr>
        <w:t>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не позднее чем за 30 дней до даты обращения участника отбора в орган местного самоуправления для получ</w:t>
      </w:r>
      <w:r w:rsidRPr="00F838D0">
        <w:rPr>
          <w:szCs w:val="16"/>
        </w:rPr>
        <w:t>е</w:t>
      </w:r>
      <w:r w:rsidRPr="00F838D0">
        <w:rPr>
          <w:szCs w:val="16"/>
        </w:rPr>
        <w:t>ния субсидии (если участник отбора зарегистрирован в Фонде социального страхования Российской Федерации);</w:t>
      </w:r>
    </w:p>
    <w:p w:rsidR="00F838D0" w:rsidRPr="00F838D0" w:rsidRDefault="00F838D0" w:rsidP="00F838D0">
      <w:pPr>
        <w:spacing w:line="360" w:lineRule="auto"/>
        <w:ind w:firstLine="540"/>
        <w:jc w:val="both"/>
        <w:rPr>
          <w:szCs w:val="16"/>
        </w:rPr>
      </w:pPr>
      <w:r w:rsidRPr="00F838D0">
        <w:rPr>
          <w:szCs w:val="16"/>
        </w:rPr>
        <w:lastRenderedPageBreak/>
        <w:t>письмо, подтверждающее, что участник отбора не зарегистрирован в Фонде социального 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w:t>
      </w:r>
      <w:r w:rsidRPr="00F838D0">
        <w:rPr>
          <w:szCs w:val="16"/>
        </w:rPr>
        <w:t>о</w:t>
      </w:r>
      <w:r w:rsidRPr="00F838D0">
        <w:rPr>
          <w:szCs w:val="16"/>
        </w:rPr>
        <w:t>нальных заболеваний);</w:t>
      </w:r>
    </w:p>
    <w:p w:rsidR="00F838D0" w:rsidRPr="00F838D0" w:rsidRDefault="00F838D0" w:rsidP="00F838D0">
      <w:pPr>
        <w:spacing w:line="360" w:lineRule="auto"/>
        <w:ind w:firstLine="540"/>
        <w:jc w:val="both"/>
        <w:rPr>
          <w:szCs w:val="16"/>
        </w:rPr>
      </w:pPr>
      <w:r w:rsidRPr="00F838D0">
        <w:rPr>
          <w:szCs w:val="16"/>
        </w:rPr>
        <w:t>письмо, подтверждающее, что участник отбора в предыдущем и (или) текущем финансовых годах осуществлял заготовку ко</w:t>
      </w:r>
      <w:r w:rsidRPr="00F838D0">
        <w:rPr>
          <w:szCs w:val="16"/>
        </w:rPr>
        <w:t>р</w:t>
      </w:r>
      <w:r w:rsidRPr="00F838D0">
        <w:rPr>
          <w:szCs w:val="16"/>
        </w:rPr>
        <w:t xml:space="preserve">мов, подписанное участником отбора (если участник отбора представляет документы, указанные в </w:t>
      </w:r>
      <w:hyperlink r:id="rId40" w:history="1">
        <w:r w:rsidRPr="00F838D0">
          <w:rPr>
            <w:szCs w:val="16"/>
            <w:u w:val="single"/>
          </w:rPr>
          <w:t>абзаце четвертом пункта 8</w:t>
        </w:r>
      </w:hyperlink>
      <w:r w:rsidRPr="00F838D0">
        <w:rPr>
          <w:szCs w:val="16"/>
        </w:rPr>
        <w:t xml:space="preserve"> и (или) </w:t>
      </w:r>
      <w:hyperlink r:id="rId41" w:history="1">
        <w:r w:rsidRPr="00F838D0">
          <w:rPr>
            <w:szCs w:val="16"/>
            <w:u w:val="single"/>
          </w:rPr>
          <w:t>абзаце четвертом пункта 9</w:t>
        </w:r>
      </w:hyperlink>
      <w:r w:rsidRPr="00F838D0">
        <w:rPr>
          <w:szCs w:val="16"/>
        </w:rPr>
        <w:t xml:space="preserve"> настоящего Порядка, подтверждающие фактически понесенные затраты на заготовку кормов);</w:t>
      </w:r>
    </w:p>
    <w:p w:rsidR="00F838D0" w:rsidRPr="00F838D0" w:rsidRDefault="00F838D0" w:rsidP="00F838D0">
      <w:pPr>
        <w:spacing w:line="360" w:lineRule="auto"/>
        <w:ind w:firstLine="540"/>
        <w:jc w:val="both"/>
        <w:rPr>
          <w:szCs w:val="16"/>
        </w:rPr>
      </w:pPr>
      <w:r w:rsidRPr="00F838D0">
        <w:rPr>
          <w:szCs w:val="16"/>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w:t>
      </w:r>
      <w:r w:rsidRPr="00F838D0">
        <w:rPr>
          <w:szCs w:val="16"/>
        </w:rPr>
        <w:t>а</w:t>
      </w:r>
      <w:r w:rsidRPr="00F838D0">
        <w:rPr>
          <w:szCs w:val="16"/>
        </w:rPr>
        <w:t>тежных реквизитов).</w:t>
      </w:r>
    </w:p>
    <w:p w:rsidR="00F838D0" w:rsidRPr="00F838D0" w:rsidRDefault="00F838D0" w:rsidP="00F838D0">
      <w:pPr>
        <w:spacing w:line="360" w:lineRule="auto"/>
        <w:ind w:firstLine="540"/>
        <w:jc w:val="both"/>
        <w:rPr>
          <w:szCs w:val="16"/>
        </w:rPr>
      </w:pPr>
      <w:r w:rsidRPr="00F838D0">
        <w:rPr>
          <w:szCs w:val="16"/>
        </w:rPr>
        <w:t>8. Участники отбора, являющиеся крестьянскими (фермерскими) хозяйствами, индивидуальными предпринимателями, поне</w:t>
      </w:r>
      <w:r w:rsidRPr="00F838D0">
        <w:rPr>
          <w:szCs w:val="16"/>
        </w:rPr>
        <w:t>с</w:t>
      </w:r>
      <w:r w:rsidRPr="00F838D0">
        <w:rPr>
          <w:szCs w:val="16"/>
        </w:rPr>
        <w:t xml:space="preserve">шие затраты на производство молока, дополнительно к документам, указанным в </w:t>
      </w:r>
      <w:hyperlink r:id="rId42" w:history="1">
        <w:r w:rsidRPr="00F838D0">
          <w:rPr>
            <w:szCs w:val="16"/>
          </w:rPr>
          <w:t>пункте 7</w:t>
        </w:r>
      </w:hyperlink>
      <w:r w:rsidRPr="00F838D0">
        <w:rPr>
          <w:szCs w:val="16"/>
        </w:rPr>
        <w:t xml:space="preserve"> настоящего Порядка, представляют следу</w:t>
      </w:r>
      <w:r w:rsidRPr="00F838D0">
        <w:rPr>
          <w:szCs w:val="16"/>
        </w:rPr>
        <w:t>ю</w:t>
      </w:r>
      <w:r w:rsidRPr="00F838D0">
        <w:rPr>
          <w:szCs w:val="16"/>
        </w:rPr>
        <w:t>щие документы:</w:t>
      </w:r>
    </w:p>
    <w:p w:rsidR="00F838D0" w:rsidRPr="00F838D0" w:rsidRDefault="0033378A" w:rsidP="00F838D0">
      <w:pPr>
        <w:spacing w:line="360" w:lineRule="auto"/>
        <w:ind w:firstLine="540"/>
        <w:jc w:val="both"/>
        <w:rPr>
          <w:szCs w:val="16"/>
        </w:rPr>
      </w:pPr>
      <w:hyperlink r:id="rId43" w:history="1">
        <w:r w:rsidR="00F838D0" w:rsidRPr="00F838D0">
          <w:rPr>
            <w:szCs w:val="16"/>
            <w:u w:val="single"/>
          </w:rPr>
          <w:t>справка-расчет</w:t>
        </w:r>
      </w:hyperlink>
      <w:r w:rsidR="00F838D0" w:rsidRPr="00F838D0">
        <w:rPr>
          <w:szCs w:val="16"/>
        </w:rPr>
        <w:t xml:space="preserve"> для предоставления субсидии по форме согласно приложению 2 к настоящему Порядку;</w:t>
      </w:r>
    </w:p>
    <w:p w:rsidR="00F838D0" w:rsidRPr="00F838D0" w:rsidRDefault="0033378A" w:rsidP="00F838D0">
      <w:pPr>
        <w:spacing w:line="360" w:lineRule="auto"/>
        <w:ind w:firstLine="540"/>
        <w:jc w:val="both"/>
        <w:rPr>
          <w:szCs w:val="16"/>
        </w:rPr>
      </w:pPr>
      <w:hyperlink r:id="rId44" w:history="1">
        <w:r w:rsidR="00F838D0" w:rsidRPr="00F838D0">
          <w:rPr>
            <w:szCs w:val="16"/>
            <w:u w:val="single"/>
          </w:rPr>
          <w:t>справка</w:t>
        </w:r>
      </w:hyperlink>
      <w:r w:rsidR="00F838D0" w:rsidRPr="00F838D0">
        <w:rPr>
          <w:szCs w:val="16"/>
        </w:rPr>
        <w:t xml:space="preserve"> о производственных показателях по форме согласно приложению 3 к настоящему Порядку;</w:t>
      </w:r>
    </w:p>
    <w:p w:rsidR="00F838D0" w:rsidRPr="00F838D0" w:rsidRDefault="00F838D0" w:rsidP="00F838D0">
      <w:pPr>
        <w:spacing w:line="360" w:lineRule="auto"/>
        <w:ind w:firstLine="540"/>
        <w:jc w:val="both"/>
        <w:rPr>
          <w:szCs w:val="16"/>
        </w:rPr>
      </w:pPr>
      <w:bookmarkStart w:id="2" w:name="p3"/>
      <w:bookmarkEnd w:id="2"/>
      <w:r w:rsidRPr="00F838D0">
        <w:rPr>
          <w:szCs w:val="16"/>
        </w:rPr>
        <w:t>документы, подтверждающие фактически понесенные затраты на производство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w:t>
      </w:r>
      <w:r w:rsidRPr="00F838D0">
        <w:rPr>
          <w:szCs w:val="16"/>
        </w:rPr>
        <w:t>о</w:t>
      </w:r>
      <w:r w:rsidRPr="00F838D0">
        <w:rPr>
          <w:szCs w:val="16"/>
        </w:rPr>
        <w:t>дательству, заверенные участником отбора.</w:t>
      </w:r>
    </w:p>
    <w:p w:rsidR="00F838D0" w:rsidRPr="00F838D0" w:rsidRDefault="00F838D0" w:rsidP="00F838D0">
      <w:pPr>
        <w:spacing w:line="360" w:lineRule="auto"/>
        <w:ind w:firstLine="540"/>
        <w:jc w:val="both"/>
        <w:rPr>
          <w:szCs w:val="16"/>
        </w:rPr>
      </w:pPr>
      <w:r w:rsidRPr="00F838D0">
        <w:rPr>
          <w:szCs w:val="16"/>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3" w:history="1">
        <w:r w:rsidRPr="00F838D0">
          <w:rPr>
            <w:szCs w:val="16"/>
            <w:u w:val="single"/>
          </w:rPr>
          <w:t>абзаце четвертом</w:t>
        </w:r>
      </w:hyperlink>
      <w:r w:rsidRPr="00F838D0">
        <w:rPr>
          <w:szCs w:val="16"/>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F838D0" w:rsidRPr="00F838D0" w:rsidRDefault="00F838D0" w:rsidP="00F838D0">
      <w:pPr>
        <w:spacing w:line="360" w:lineRule="auto"/>
        <w:ind w:firstLine="540"/>
        <w:jc w:val="both"/>
        <w:rPr>
          <w:szCs w:val="16"/>
        </w:rPr>
      </w:pPr>
      <w:r w:rsidRPr="00F838D0">
        <w:rPr>
          <w:szCs w:val="16"/>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3" w:history="1">
        <w:r w:rsidRPr="00F838D0">
          <w:rPr>
            <w:szCs w:val="16"/>
            <w:u w:val="single"/>
          </w:rPr>
          <w:t>абзаце четвертом</w:t>
        </w:r>
      </w:hyperlink>
      <w:r w:rsidRPr="00F838D0">
        <w:rPr>
          <w:szCs w:val="16"/>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F838D0" w:rsidRPr="00F838D0" w:rsidRDefault="00F838D0" w:rsidP="00F838D0">
      <w:pPr>
        <w:spacing w:line="360" w:lineRule="auto"/>
        <w:ind w:firstLine="540"/>
        <w:jc w:val="both"/>
        <w:rPr>
          <w:szCs w:val="16"/>
        </w:rPr>
      </w:pPr>
      <w:r w:rsidRPr="00F838D0">
        <w:rPr>
          <w:szCs w:val="16"/>
        </w:rPr>
        <w:t xml:space="preserve">9. Участники отбора, понесшие затраты на содержание молочных коров, дополнительно к документам, указанным в </w:t>
      </w:r>
      <w:hyperlink r:id="rId45" w:history="1">
        <w:r w:rsidRPr="00F838D0">
          <w:rPr>
            <w:szCs w:val="16"/>
            <w:u w:val="single"/>
          </w:rPr>
          <w:t>пункте 7</w:t>
        </w:r>
      </w:hyperlink>
      <w:r w:rsidRPr="00F838D0">
        <w:rPr>
          <w:szCs w:val="16"/>
        </w:rPr>
        <w:t xml:space="preserve"> настоящего Порядка, представляют следующие документы:</w:t>
      </w:r>
    </w:p>
    <w:p w:rsidR="00F838D0" w:rsidRPr="00F838D0" w:rsidRDefault="0033378A" w:rsidP="00F838D0">
      <w:pPr>
        <w:spacing w:line="360" w:lineRule="auto"/>
        <w:ind w:firstLine="540"/>
        <w:jc w:val="both"/>
        <w:rPr>
          <w:szCs w:val="16"/>
        </w:rPr>
      </w:pPr>
      <w:hyperlink r:id="rId46" w:history="1">
        <w:r w:rsidR="00F838D0" w:rsidRPr="00F838D0">
          <w:rPr>
            <w:szCs w:val="16"/>
            <w:u w:val="single"/>
          </w:rPr>
          <w:t>справка-расчет</w:t>
        </w:r>
      </w:hyperlink>
      <w:r w:rsidR="00F838D0" w:rsidRPr="00F838D0">
        <w:rPr>
          <w:szCs w:val="16"/>
        </w:rPr>
        <w:t xml:space="preserve"> для предоставления субсидий по форме согласно приложению 4 к настоящему Порядку;</w:t>
      </w:r>
    </w:p>
    <w:p w:rsidR="00F838D0" w:rsidRPr="00F838D0" w:rsidRDefault="0033378A" w:rsidP="00F838D0">
      <w:pPr>
        <w:spacing w:line="360" w:lineRule="auto"/>
        <w:ind w:firstLine="540"/>
        <w:jc w:val="both"/>
        <w:rPr>
          <w:szCs w:val="16"/>
        </w:rPr>
      </w:pPr>
      <w:hyperlink r:id="rId47" w:history="1">
        <w:r w:rsidR="00F838D0" w:rsidRPr="00F838D0">
          <w:rPr>
            <w:szCs w:val="16"/>
            <w:u w:val="single"/>
          </w:rPr>
          <w:t>справка</w:t>
        </w:r>
      </w:hyperlink>
      <w:r w:rsidR="00F838D0" w:rsidRPr="00F838D0">
        <w:rPr>
          <w:szCs w:val="16"/>
        </w:rPr>
        <w:t xml:space="preserve"> о производственных показателях по форме согласно приложению 5 к настоящему Порядку;</w:t>
      </w:r>
    </w:p>
    <w:p w:rsidR="00F838D0" w:rsidRPr="00F838D0" w:rsidRDefault="00F838D0" w:rsidP="00F838D0">
      <w:pPr>
        <w:spacing w:line="360" w:lineRule="auto"/>
        <w:ind w:firstLine="540"/>
        <w:jc w:val="both"/>
        <w:rPr>
          <w:szCs w:val="16"/>
        </w:rPr>
      </w:pPr>
      <w:r w:rsidRPr="00F838D0">
        <w:rPr>
          <w:szCs w:val="16"/>
        </w:rPr>
        <w:t>документы, подтверждающие фактически понесенные затраты на содержание в отчетном периоде молочных коров, включа</w:t>
      </w:r>
      <w:r w:rsidRPr="00F838D0">
        <w:rPr>
          <w:szCs w:val="16"/>
        </w:rPr>
        <w:t>ю</w:t>
      </w:r>
      <w:r w:rsidRPr="00F838D0">
        <w:rPr>
          <w:szCs w:val="16"/>
        </w:rPr>
        <w:t>щие следующие документы: копии накладных, и (или) универсальных передаточных документов, и (или) товарных чеков, и (или) а</w:t>
      </w:r>
      <w:r w:rsidRPr="00F838D0">
        <w:rPr>
          <w:szCs w:val="16"/>
        </w:rPr>
        <w:t>к</w:t>
      </w:r>
      <w:r w:rsidRPr="00F838D0">
        <w:rPr>
          <w:szCs w:val="16"/>
        </w:rPr>
        <w:t>тов, подтверждающих выполнение работ (оказание услуг); 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w:t>
      </w:r>
      <w:r w:rsidRPr="00F838D0">
        <w:rPr>
          <w:szCs w:val="16"/>
        </w:rPr>
        <w:t>о</w:t>
      </w:r>
      <w:r w:rsidRPr="00F838D0">
        <w:rPr>
          <w:szCs w:val="16"/>
        </w:rPr>
        <w:t>речащие действующему законодательству, заверенные участником отбора.</w:t>
      </w:r>
    </w:p>
    <w:p w:rsidR="00F838D0" w:rsidRPr="00F838D0" w:rsidRDefault="00F838D0" w:rsidP="00F838D0">
      <w:pPr>
        <w:spacing w:line="360" w:lineRule="auto"/>
        <w:ind w:firstLine="540"/>
        <w:jc w:val="both"/>
        <w:rPr>
          <w:szCs w:val="16"/>
        </w:rPr>
      </w:pPr>
      <w:r w:rsidRPr="00F838D0">
        <w:rPr>
          <w:szCs w:val="16"/>
        </w:rPr>
        <w:t>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w:t>
      </w:r>
      <w:r w:rsidRPr="00F838D0">
        <w:rPr>
          <w:szCs w:val="16"/>
        </w:rPr>
        <w:t>д</w:t>
      </w:r>
      <w:r w:rsidRPr="00F838D0">
        <w:rPr>
          <w:szCs w:val="16"/>
        </w:rPr>
        <w:t xml:space="preserve">тверждения фактически понесенных затрат на содержание в отчетном периоде молочных коров представляют документы, указанные в </w:t>
      </w:r>
      <w:hyperlink w:anchor="p3" w:history="1">
        <w:r w:rsidRPr="00F838D0">
          <w:rPr>
            <w:szCs w:val="16"/>
            <w:u w:val="single"/>
          </w:rPr>
          <w:t>абзаце четвертом</w:t>
        </w:r>
      </w:hyperlink>
      <w:r w:rsidRPr="00F838D0">
        <w:rPr>
          <w:szCs w:val="16"/>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F838D0" w:rsidRPr="00F838D0" w:rsidRDefault="00F838D0" w:rsidP="00F838D0">
      <w:pPr>
        <w:spacing w:line="360" w:lineRule="auto"/>
        <w:ind w:firstLine="540"/>
        <w:jc w:val="both"/>
        <w:rPr>
          <w:szCs w:val="16"/>
        </w:rPr>
      </w:pPr>
      <w:r w:rsidRPr="00F838D0">
        <w:rPr>
          <w:szCs w:val="16"/>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3" w:history="1">
        <w:r w:rsidRPr="00F838D0">
          <w:rPr>
            <w:szCs w:val="16"/>
            <w:u w:val="single"/>
          </w:rPr>
          <w:t>абзаце четвертом</w:t>
        </w:r>
      </w:hyperlink>
      <w:r w:rsidRPr="00F838D0">
        <w:rPr>
          <w:szCs w:val="16"/>
        </w:rPr>
        <w:t xml:space="preserve"> настоящего пункта, подтверждающие фа</w:t>
      </w:r>
      <w:r w:rsidRPr="00F838D0">
        <w:rPr>
          <w:szCs w:val="16"/>
        </w:rPr>
        <w:t>к</w:t>
      </w:r>
      <w:r w:rsidRPr="00F838D0">
        <w:rPr>
          <w:szCs w:val="16"/>
        </w:rPr>
        <w:t>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F838D0" w:rsidRPr="00F838D0" w:rsidRDefault="00F838D0" w:rsidP="00F838D0">
      <w:pPr>
        <w:spacing w:line="360" w:lineRule="auto"/>
        <w:ind w:firstLine="540"/>
        <w:jc w:val="both"/>
        <w:rPr>
          <w:szCs w:val="16"/>
        </w:rPr>
      </w:pPr>
    </w:p>
    <w:p w:rsidR="00F838D0" w:rsidRPr="00F838D0" w:rsidRDefault="00F838D0" w:rsidP="00F838D0">
      <w:pPr>
        <w:spacing w:line="360" w:lineRule="auto"/>
        <w:ind w:firstLine="540"/>
        <w:jc w:val="both"/>
        <w:rPr>
          <w:szCs w:val="16"/>
        </w:rPr>
      </w:pPr>
      <w:r w:rsidRPr="00F838D0">
        <w:rPr>
          <w:szCs w:val="16"/>
        </w:rPr>
        <w:t>10. Участники отбора, понесшие затраты на приобретение молочного и (или) доильного оборудования, дополнительно к док</w:t>
      </w:r>
      <w:r w:rsidRPr="00F838D0">
        <w:rPr>
          <w:szCs w:val="16"/>
        </w:rPr>
        <w:t>у</w:t>
      </w:r>
      <w:r w:rsidRPr="00F838D0">
        <w:rPr>
          <w:szCs w:val="16"/>
        </w:rPr>
        <w:t xml:space="preserve">ментам, указанным в </w:t>
      </w:r>
      <w:hyperlink r:id="rId48" w:history="1">
        <w:r w:rsidRPr="00F838D0">
          <w:rPr>
            <w:szCs w:val="16"/>
            <w:u w:val="single"/>
          </w:rPr>
          <w:t>пункте 7</w:t>
        </w:r>
      </w:hyperlink>
      <w:r w:rsidRPr="00F838D0">
        <w:rPr>
          <w:szCs w:val="16"/>
        </w:rPr>
        <w:t xml:space="preserve"> настоящего Порядка, представляют следующие документы:</w:t>
      </w:r>
    </w:p>
    <w:p w:rsidR="00F838D0" w:rsidRPr="00F838D0" w:rsidRDefault="0033378A" w:rsidP="00F838D0">
      <w:pPr>
        <w:spacing w:line="360" w:lineRule="auto"/>
        <w:ind w:firstLine="540"/>
        <w:jc w:val="both"/>
        <w:rPr>
          <w:szCs w:val="16"/>
        </w:rPr>
      </w:pPr>
      <w:hyperlink r:id="rId49" w:history="1">
        <w:r w:rsidR="00F838D0" w:rsidRPr="00F838D0">
          <w:rPr>
            <w:szCs w:val="16"/>
            <w:u w:val="single"/>
          </w:rPr>
          <w:t>справка</w:t>
        </w:r>
      </w:hyperlink>
      <w:r w:rsidR="00F838D0" w:rsidRPr="00F838D0">
        <w:rPr>
          <w:szCs w:val="16"/>
        </w:rPr>
        <w:t xml:space="preserve"> о производственных показателях по форме согласно приложению 5 к настоящему Порядку;</w:t>
      </w:r>
    </w:p>
    <w:p w:rsidR="00F838D0" w:rsidRPr="00F838D0" w:rsidRDefault="0033378A" w:rsidP="00F838D0">
      <w:pPr>
        <w:spacing w:line="360" w:lineRule="auto"/>
        <w:ind w:firstLine="540"/>
        <w:jc w:val="both"/>
        <w:rPr>
          <w:szCs w:val="16"/>
        </w:rPr>
      </w:pPr>
      <w:hyperlink r:id="rId50" w:history="1">
        <w:r w:rsidR="00F838D0" w:rsidRPr="00F838D0">
          <w:rPr>
            <w:szCs w:val="16"/>
            <w:u w:val="single"/>
          </w:rPr>
          <w:t>справка-расчет</w:t>
        </w:r>
      </w:hyperlink>
      <w:r w:rsidR="00F838D0" w:rsidRPr="00F838D0">
        <w:rPr>
          <w:szCs w:val="16"/>
        </w:rPr>
        <w:t xml:space="preserve"> для предоставления субсидий по форме согласно приложению 6 к настоящему Порядку;</w:t>
      </w:r>
    </w:p>
    <w:p w:rsidR="00F838D0" w:rsidRPr="00F838D0" w:rsidRDefault="00F838D0" w:rsidP="00F838D0">
      <w:pPr>
        <w:spacing w:line="360" w:lineRule="auto"/>
        <w:ind w:firstLine="540"/>
        <w:jc w:val="both"/>
        <w:rPr>
          <w:szCs w:val="16"/>
        </w:rPr>
      </w:pPr>
      <w:r w:rsidRPr="00F838D0">
        <w:rPr>
          <w:szCs w:val="16"/>
        </w:rPr>
        <w:t>копия договора на приобретение молочного и (или) доильного оборудования, заверенная участником отбора;</w:t>
      </w:r>
    </w:p>
    <w:p w:rsidR="00F838D0" w:rsidRPr="00F838D0" w:rsidRDefault="00F838D0" w:rsidP="00F838D0">
      <w:pPr>
        <w:spacing w:line="360" w:lineRule="auto"/>
        <w:ind w:firstLine="540"/>
        <w:jc w:val="both"/>
        <w:rPr>
          <w:szCs w:val="16"/>
        </w:rPr>
      </w:pPr>
      <w:r w:rsidRPr="00F838D0">
        <w:rPr>
          <w:szCs w:val="16"/>
        </w:rPr>
        <w:t>копия товарной накладной и (или) копия универсального передаточного документа, подтверждающих приобретение молочного и (или) доильного оборудования, заверенные участником отбора;</w:t>
      </w:r>
    </w:p>
    <w:p w:rsidR="00F838D0" w:rsidRPr="00F838D0" w:rsidRDefault="00F838D0" w:rsidP="00F838D0">
      <w:pPr>
        <w:spacing w:line="360" w:lineRule="auto"/>
        <w:ind w:firstLine="540"/>
        <w:jc w:val="both"/>
        <w:rPr>
          <w:szCs w:val="16"/>
        </w:rPr>
      </w:pPr>
      <w:r w:rsidRPr="00F838D0">
        <w:rPr>
          <w:szCs w:val="16"/>
        </w:rPr>
        <w:t>копии платежных поручений, подтверждающих оплату участником отбора, приобретенного молочного и (или) доильного об</w:t>
      </w:r>
      <w:r w:rsidRPr="00F838D0">
        <w:rPr>
          <w:szCs w:val="16"/>
        </w:rPr>
        <w:t>о</w:t>
      </w:r>
      <w:r w:rsidRPr="00F838D0">
        <w:rPr>
          <w:szCs w:val="16"/>
        </w:rPr>
        <w:t>рудования, заверенные кредитной организацией и участником отбора;</w:t>
      </w:r>
    </w:p>
    <w:p w:rsidR="00F838D0" w:rsidRPr="00F838D0" w:rsidRDefault="00F838D0" w:rsidP="00F838D0">
      <w:pPr>
        <w:spacing w:line="360" w:lineRule="auto"/>
        <w:ind w:firstLine="540"/>
        <w:jc w:val="both"/>
        <w:rPr>
          <w:szCs w:val="16"/>
        </w:rPr>
      </w:pPr>
      <w:r w:rsidRPr="00F838D0">
        <w:rPr>
          <w:szCs w:val="16"/>
        </w:rPr>
        <w:t>письмо, подтверждающее использование участником отбора, приобретенного молочного и (или) доильного оборудования в ц</w:t>
      </w:r>
      <w:r w:rsidRPr="00F838D0">
        <w:rPr>
          <w:szCs w:val="16"/>
        </w:rPr>
        <w:t>е</w:t>
      </w:r>
      <w:r w:rsidRPr="00F838D0">
        <w:rPr>
          <w:szCs w:val="16"/>
        </w:rPr>
        <w:t>лях производства участником отбора молока на территории Самарской области, подписанное участником отбора.</w:t>
      </w:r>
    </w:p>
    <w:p w:rsidR="00F838D0" w:rsidRPr="00F838D0" w:rsidRDefault="00F838D0" w:rsidP="00F838D0">
      <w:pPr>
        <w:spacing w:line="360" w:lineRule="auto"/>
        <w:ind w:firstLine="540"/>
        <w:jc w:val="both"/>
        <w:rPr>
          <w:szCs w:val="16"/>
        </w:rPr>
      </w:pPr>
      <w:r w:rsidRPr="00F838D0">
        <w:rPr>
          <w:szCs w:val="16"/>
        </w:rPr>
        <w:t xml:space="preserve">11.  Участники отбора вправе дополнительно к документам, указанным в </w:t>
      </w:r>
      <w:hyperlink r:id="rId51" w:history="1">
        <w:r w:rsidRPr="00F838D0">
          <w:rPr>
            <w:szCs w:val="16"/>
          </w:rPr>
          <w:t>пунктах 7</w:t>
        </w:r>
      </w:hyperlink>
      <w:r w:rsidRPr="00F838D0">
        <w:rPr>
          <w:szCs w:val="16"/>
        </w:rPr>
        <w:t xml:space="preserve"> -10 настоящего Порядка, представлять в о</w:t>
      </w:r>
      <w:r w:rsidRPr="00F838D0">
        <w:rPr>
          <w:szCs w:val="16"/>
        </w:rPr>
        <w:t>р</w:t>
      </w:r>
      <w:r w:rsidRPr="00F838D0">
        <w:rPr>
          <w:szCs w:val="16"/>
        </w:rPr>
        <w:t>ган местного самоуправления следующие документы:</w:t>
      </w:r>
    </w:p>
    <w:p w:rsidR="00F838D0" w:rsidRPr="00F838D0" w:rsidRDefault="00F838D0" w:rsidP="00F838D0">
      <w:pPr>
        <w:spacing w:line="360" w:lineRule="auto"/>
        <w:ind w:firstLine="540"/>
        <w:jc w:val="both"/>
        <w:rPr>
          <w:szCs w:val="16"/>
        </w:rPr>
      </w:pPr>
      <w:r w:rsidRPr="00F838D0">
        <w:rPr>
          <w:szCs w:val="16"/>
        </w:rPr>
        <w:t>выписка из Единого государственного реестра юридических лиц (если участник отбора является юридическим лицом), выда</w:t>
      </w:r>
      <w:r w:rsidRPr="00F838D0">
        <w:rPr>
          <w:szCs w:val="16"/>
        </w:rPr>
        <w:t>н</w:t>
      </w:r>
      <w:r w:rsidRPr="00F838D0">
        <w:rPr>
          <w:szCs w:val="16"/>
        </w:rPr>
        <w:t>ная не позднее чем за 30 дней до даты обращения участника отбора в орган местного самоуправления для предоставления субсидии;</w:t>
      </w:r>
    </w:p>
    <w:p w:rsidR="00F838D0" w:rsidRPr="00F838D0" w:rsidRDefault="00F838D0" w:rsidP="00F838D0">
      <w:pPr>
        <w:spacing w:line="360" w:lineRule="auto"/>
        <w:ind w:firstLine="540"/>
        <w:jc w:val="both"/>
        <w:rPr>
          <w:szCs w:val="16"/>
        </w:rPr>
      </w:pPr>
      <w:r w:rsidRPr="00F838D0">
        <w:rPr>
          <w:szCs w:val="16"/>
        </w:rPr>
        <w:t>выписка из Единого государственного реестра индивидуальных предпринимателей (если участник отбора является индивид</w:t>
      </w:r>
      <w:r w:rsidRPr="00F838D0">
        <w:rPr>
          <w:szCs w:val="16"/>
        </w:rPr>
        <w:t>у</w:t>
      </w:r>
      <w:r w:rsidRPr="00F838D0">
        <w:rPr>
          <w:szCs w:val="16"/>
        </w:rPr>
        <w:t>альным предпринимателем), выданная не позднее чем за 30 дней до даты обращения участника отбора в орган местного самоуправл</w:t>
      </w:r>
      <w:r w:rsidRPr="00F838D0">
        <w:rPr>
          <w:szCs w:val="16"/>
        </w:rPr>
        <w:t>е</w:t>
      </w:r>
      <w:r w:rsidRPr="00F838D0">
        <w:rPr>
          <w:szCs w:val="16"/>
        </w:rPr>
        <w:t>ния для предоставления субсидии.</w:t>
      </w:r>
    </w:p>
    <w:p w:rsidR="00F838D0" w:rsidRPr="00F838D0" w:rsidRDefault="00F838D0" w:rsidP="00F838D0">
      <w:pPr>
        <w:spacing w:line="360" w:lineRule="auto"/>
        <w:ind w:firstLine="540"/>
        <w:jc w:val="both"/>
        <w:rPr>
          <w:szCs w:val="16"/>
        </w:rPr>
      </w:pPr>
      <w:r w:rsidRPr="00F838D0">
        <w:rPr>
          <w:szCs w:val="16"/>
        </w:rPr>
        <w:t>В случае если документы, указанные в настоящем пункте, не представлены участником отбора по собственной инициативе, о</w:t>
      </w:r>
      <w:r w:rsidRPr="00F838D0">
        <w:rPr>
          <w:szCs w:val="16"/>
        </w:rPr>
        <w:t>р</w:t>
      </w:r>
      <w:r w:rsidRPr="00F838D0">
        <w:rPr>
          <w:szCs w:val="16"/>
        </w:rPr>
        <w:t>ган местного самоуправления использует сведения, полученные с электронного сервиса "Предоставление сведений из ЕГРЮЛ (Е</w:t>
      </w:r>
      <w:r w:rsidRPr="00F838D0">
        <w:rPr>
          <w:szCs w:val="16"/>
        </w:rPr>
        <w:t>Г</w:t>
      </w:r>
      <w:r w:rsidRPr="00F838D0">
        <w:rPr>
          <w:szCs w:val="16"/>
        </w:rPr>
        <w:t>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t>
      </w:r>
      <w:hyperlink r:id="rId52" w:tgtFrame="_blank" w:tooltip="&lt;div class=&quot;doc www&quot;&gt;&lt;span class=&quot;aligner&quot;&gt;&lt;div class=&quot;icon listDocWWW-16&quot;&gt;&lt;/div&gt;&lt;/span&gt;www.nalog.ru&lt;/div&gt;" w:history="1">
        <w:r w:rsidRPr="00F838D0">
          <w:rPr>
            <w:szCs w:val="16"/>
            <w:u w:val="single"/>
          </w:rPr>
          <w:t>www.nalog.ru</w:t>
        </w:r>
      </w:hyperlink>
      <w:r w:rsidRPr="00F838D0">
        <w:rPr>
          <w:szCs w:val="16"/>
        </w:rPr>
        <w:t>).</w:t>
      </w:r>
    </w:p>
    <w:p w:rsidR="00F838D0" w:rsidRPr="00F838D0" w:rsidRDefault="00F838D0" w:rsidP="00F838D0">
      <w:pPr>
        <w:spacing w:line="360" w:lineRule="auto"/>
        <w:ind w:firstLine="540"/>
        <w:jc w:val="both"/>
        <w:rPr>
          <w:szCs w:val="16"/>
        </w:rPr>
      </w:pPr>
      <w:r w:rsidRPr="00F838D0">
        <w:rPr>
          <w:szCs w:val="16"/>
        </w:rPr>
        <w:t>12. В случае осуществления участником отбора деятельности на территории городского округа или городского поселения д</w:t>
      </w:r>
      <w:r w:rsidRPr="00F838D0">
        <w:rPr>
          <w:szCs w:val="16"/>
        </w:rPr>
        <w:t>о</w:t>
      </w:r>
      <w:r w:rsidRPr="00F838D0">
        <w:rPr>
          <w:szCs w:val="16"/>
        </w:rPr>
        <w:t xml:space="preserve">кументы, указанные в </w:t>
      </w:r>
      <w:hyperlink r:id="rId53" w:history="1">
        <w:r w:rsidRPr="00F838D0">
          <w:rPr>
            <w:szCs w:val="16"/>
          </w:rPr>
          <w:t>пунктах 7</w:t>
        </w:r>
      </w:hyperlink>
      <w:r w:rsidRPr="00F838D0">
        <w:rPr>
          <w:szCs w:val="16"/>
        </w:rPr>
        <w:t xml:space="preserve"> – 11 настоящего Порядка, представляются участником отбора в орган местного самоуправления с</w:t>
      </w:r>
      <w:r w:rsidRPr="00F838D0">
        <w:rPr>
          <w:szCs w:val="16"/>
        </w:rPr>
        <w:t>о</w:t>
      </w:r>
      <w:r w:rsidRPr="00F838D0">
        <w:rPr>
          <w:szCs w:val="16"/>
        </w:rPr>
        <w:t xml:space="preserve">гласно </w:t>
      </w:r>
      <w:hyperlink r:id="rId54" w:history="1">
        <w:r w:rsidRPr="00F838D0">
          <w:rPr>
            <w:szCs w:val="16"/>
            <w:u w:val="single"/>
          </w:rPr>
          <w:t>приложению 7</w:t>
        </w:r>
      </w:hyperlink>
      <w:r w:rsidRPr="00F838D0">
        <w:rPr>
          <w:szCs w:val="16"/>
        </w:rPr>
        <w:t xml:space="preserve"> к настоящему Порядку.</w:t>
      </w:r>
    </w:p>
    <w:p w:rsidR="00F838D0" w:rsidRPr="00F838D0" w:rsidRDefault="00F838D0" w:rsidP="00F838D0">
      <w:pPr>
        <w:spacing w:line="360" w:lineRule="auto"/>
        <w:ind w:firstLine="540"/>
        <w:jc w:val="both"/>
        <w:rPr>
          <w:szCs w:val="16"/>
        </w:rPr>
      </w:pPr>
      <w:r w:rsidRPr="00F838D0">
        <w:rPr>
          <w:szCs w:val="16"/>
        </w:rPr>
        <w:t>13. Орган местного самоуправления осуществляет регистрацию заявок в порядке их поступления в специальном журнале, ли</w:t>
      </w:r>
      <w:r w:rsidRPr="00F838D0">
        <w:rPr>
          <w:szCs w:val="16"/>
        </w:rPr>
        <w:t>с</w:t>
      </w:r>
      <w:r w:rsidRPr="00F838D0">
        <w:rPr>
          <w:szCs w:val="16"/>
        </w:rPr>
        <w:t>ты которого должны быть пронумерованы, прошнурованы, скреплены печатью органа местного самоуправления (далее - журнал рег</w:t>
      </w:r>
      <w:r w:rsidRPr="00F838D0">
        <w:rPr>
          <w:szCs w:val="16"/>
        </w:rPr>
        <w:t>и</w:t>
      </w:r>
      <w:r w:rsidRPr="00F838D0">
        <w:rPr>
          <w:szCs w:val="16"/>
        </w:rPr>
        <w:t xml:space="preserve">страции). С даты регистрации </w:t>
      </w:r>
      <w:hyperlink r:id="rId55" w:history="1">
        <w:r w:rsidRPr="00F838D0">
          <w:rPr>
            <w:szCs w:val="16"/>
            <w:u w:val="single"/>
          </w:rPr>
          <w:t>заявки</w:t>
        </w:r>
      </w:hyperlink>
      <w:r w:rsidRPr="00F838D0">
        <w:rPr>
          <w:szCs w:val="16"/>
        </w:rPr>
        <w:t xml:space="preserve"> участника отбора начинается процесс рассмотрения и оценки заявки.</w:t>
      </w:r>
    </w:p>
    <w:p w:rsidR="00F838D0" w:rsidRPr="00F838D0" w:rsidRDefault="00F838D0" w:rsidP="00F838D0">
      <w:pPr>
        <w:spacing w:line="360" w:lineRule="auto"/>
        <w:ind w:firstLine="540"/>
        <w:jc w:val="both"/>
        <w:rPr>
          <w:szCs w:val="16"/>
        </w:rPr>
      </w:pPr>
      <w:r w:rsidRPr="00F838D0">
        <w:rPr>
          <w:szCs w:val="16"/>
        </w:rPr>
        <w:t xml:space="preserve">14.Заявки участников отбора и представленные ими документы, указанные в </w:t>
      </w:r>
      <w:hyperlink r:id="rId56" w:history="1">
        <w:r w:rsidRPr="00F838D0">
          <w:rPr>
            <w:szCs w:val="16"/>
          </w:rPr>
          <w:t>пунктах 7</w:t>
        </w:r>
      </w:hyperlink>
      <w:r w:rsidRPr="00F838D0">
        <w:rPr>
          <w:szCs w:val="16"/>
        </w:rPr>
        <w:t xml:space="preserve"> – 11 настоящего Порядка, рассматрив</w:t>
      </w:r>
      <w:r w:rsidRPr="00F838D0">
        <w:rPr>
          <w:szCs w:val="16"/>
        </w:rPr>
        <w:t>а</w:t>
      </w:r>
      <w:r w:rsidRPr="00F838D0">
        <w:rPr>
          <w:szCs w:val="16"/>
        </w:rPr>
        <w:t>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органа местного самоупра</w:t>
      </w:r>
      <w:r w:rsidRPr="00F838D0">
        <w:rPr>
          <w:szCs w:val="16"/>
        </w:rPr>
        <w:t>в</w:t>
      </w:r>
      <w:r w:rsidRPr="00F838D0">
        <w:rPr>
          <w:szCs w:val="16"/>
        </w:rPr>
        <w:t>ления с органами государственной власти.</w:t>
      </w:r>
    </w:p>
    <w:p w:rsidR="00F838D0" w:rsidRPr="00F838D0" w:rsidRDefault="00F838D0" w:rsidP="00F838D0">
      <w:pPr>
        <w:spacing w:line="360" w:lineRule="auto"/>
        <w:ind w:firstLine="540"/>
        <w:jc w:val="both"/>
        <w:rPr>
          <w:szCs w:val="16"/>
        </w:rPr>
      </w:pPr>
      <w:r w:rsidRPr="00F838D0">
        <w:rPr>
          <w:szCs w:val="16"/>
        </w:rPr>
        <w:t xml:space="preserve">15. Участник отбора вправе внести изменения в </w:t>
      </w:r>
      <w:hyperlink r:id="rId57" w:history="1">
        <w:r w:rsidRPr="00F838D0">
          <w:rPr>
            <w:szCs w:val="16"/>
            <w:u w:val="single"/>
          </w:rPr>
          <w:t>заявку</w:t>
        </w:r>
      </w:hyperlink>
      <w:r w:rsidRPr="00F838D0">
        <w:rPr>
          <w:szCs w:val="16"/>
        </w:rPr>
        <w:t xml:space="preserve"> и прилагаемые к ней документы в течение 5 рабочих дней с даты рег</w:t>
      </w:r>
      <w:r w:rsidRPr="00F838D0">
        <w:rPr>
          <w:szCs w:val="16"/>
        </w:rPr>
        <w:t>и</w:t>
      </w:r>
      <w:r w:rsidRPr="00F838D0">
        <w:rPr>
          <w:szCs w:val="16"/>
        </w:rPr>
        <w:t>страции заявки.</w:t>
      </w:r>
    </w:p>
    <w:p w:rsidR="00F838D0" w:rsidRPr="00F838D0" w:rsidRDefault="00F838D0" w:rsidP="00F838D0">
      <w:pPr>
        <w:spacing w:line="360" w:lineRule="auto"/>
        <w:ind w:firstLine="540"/>
        <w:jc w:val="both"/>
        <w:rPr>
          <w:szCs w:val="16"/>
        </w:rPr>
      </w:pPr>
      <w:r w:rsidRPr="00F838D0">
        <w:rPr>
          <w:szCs w:val="16"/>
        </w:rPr>
        <w:t>Изменения оформляются письмом участника отбора с приложением необходимых документов и становятся неотъемлемой ч</w:t>
      </w:r>
      <w:r w:rsidRPr="00F838D0">
        <w:rPr>
          <w:szCs w:val="16"/>
        </w:rPr>
        <w:t>а</w:t>
      </w:r>
      <w:r w:rsidRPr="00F838D0">
        <w:rPr>
          <w:szCs w:val="16"/>
        </w:rPr>
        <w:t>стью заявки.</w:t>
      </w:r>
    </w:p>
    <w:p w:rsidR="00F838D0" w:rsidRPr="00F838D0" w:rsidRDefault="00F838D0" w:rsidP="00F838D0">
      <w:pPr>
        <w:spacing w:line="360" w:lineRule="auto"/>
        <w:ind w:firstLine="540"/>
        <w:jc w:val="both"/>
        <w:rPr>
          <w:szCs w:val="16"/>
        </w:rPr>
      </w:pPr>
      <w:r w:rsidRPr="00F838D0">
        <w:rPr>
          <w:szCs w:val="16"/>
        </w:rPr>
        <w:t xml:space="preserve">16.Участник отбора вправе отозвать заявку без объяснения причин в течение 10 рабочих дней с даты регистрации </w:t>
      </w:r>
      <w:hyperlink r:id="rId58" w:history="1">
        <w:r w:rsidRPr="00F838D0">
          <w:rPr>
            <w:szCs w:val="16"/>
            <w:u w:val="single"/>
          </w:rPr>
          <w:t>заявки</w:t>
        </w:r>
      </w:hyperlink>
      <w:r w:rsidRPr="00F838D0">
        <w:rPr>
          <w:szCs w:val="16"/>
        </w:rPr>
        <w:t>.</w:t>
      </w:r>
    </w:p>
    <w:p w:rsidR="00F838D0" w:rsidRPr="00F838D0" w:rsidRDefault="00F838D0" w:rsidP="00F838D0">
      <w:pPr>
        <w:spacing w:line="360" w:lineRule="auto"/>
        <w:ind w:firstLine="540"/>
        <w:jc w:val="both"/>
        <w:rPr>
          <w:szCs w:val="16"/>
        </w:rPr>
      </w:pPr>
      <w:r w:rsidRPr="00F838D0">
        <w:rPr>
          <w:szCs w:val="16"/>
        </w:rPr>
        <w:t>17. Основаниями для отклонения заявок являются:</w:t>
      </w:r>
    </w:p>
    <w:p w:rsidR="00F838D0" w:rsidRPr="00F838D0" w:rsidRDefault="00F838D0" w:rsidP="00F838D0">
      <w:pPr>
        <w:spacing w:line="360" w:lineRule="auto"/>
        <w:ind w:firstLine="540"/>
        <w:jc w:val="both"/>
        <w:rPr>
          <w:szCs w:val="16"/>
        </w:rPr>
      </w:pPr>
      <w:r w:rsidRPr="00F838D0">
        <w:rPr>
          <w:szCs w:val="16"/>
        </w:rPr>
        <w:t xml:space="preserve">несоответствие участника отбора категории, установленной </w:t>
      </w:r>
      <w:hyperlink r:id="rId59" w:history="1">
        <w:r w:rsidRPr="00F838D0">
          <w:rPr>
            <w:szCs w:val="16"/>
          </w:rPr>
          <w:t>абзацемпервым пункта 2</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 xml:space="preserve">несоответствие участника отбора критериям, установленным </w:t>
      </w:r>
      <w:hyperlink r:id="rId60" w:history="1">
        <w:r w:rsidRPr="00F838D0">
          <w:rPr>
            <w:szCs w:val="16"/>
            <w:u w:val="single"/>
          </w:rPr>
          <w:t>подпунктами «б</w:t>
        </w:r>
      </w:hyperlink>
      <w:r w:rsidRPr="00F838D0">
        <w:rPr>
          <w:szCs w:val="16"/>
          <w:u w:val="single"/>
        </w:rPr>
        <w:t>»</w:t>
      </w:r>
      <w:r w:rsidRPr="00F838D0">
        <w:rPr>
          <w:szCs w:val="16"/>
        </w:rPr>
        <w:t xml:space="preserve">, </w:t>
      </w:r>
      <w:hyperlink r:id="rId61" w:history="1">
        <w:r w:rsidRPr="00F838D0">
          <w:rPr>
            <w:szCs w:val="16"/>
            <w:u w:val="single"/>
          </w:rPr>
          <w:t>«в» пункта 3</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недостоверность представленной участником отбора информации, в том числе информации о месте нахождения и адресе уч</w:t>
      </w:r>
      <w:r w:rsidRPr="00F838D0">
        <w:rPr>
          <w:szCs w:val="16"/>
        </w:rPr>
        <w:t>а</w:t>
      </w:r>
      <w:r w:rsidRPr="00F838D0">
        <w:rPr>
          <w:szCs w:val="16"/>
        </w:rPr>
        <w:t>стника отбора;</w:t>
      </w:r>
    </w:p>
    <w:p w:rsidR="00F838D0" w:rsidRPr="00F838D0" w:rsidRDefault="00F838D0" w:rsidP="00F838D0">
      <w:pPr>
        <w:spacing w:line="360" w:lineRule="auto"/>
        <w:ind w:firstLine="540"/>
        <w:jc w:val="both"/>
        <w:rPr>
          <w:szCs w:val="16"/>
        </w:rPr>
      </w:pPr>
      <w:r w:rsidRPr="00F838D0">
        <w:rPr>
          <w:szCs w:val="16"/>
        </w:rPr>
        <w:t xml:space="preserve">подача участником отбора </w:t>
      </w:r>
      <w:hyperlink r:id="rId62" w:history="1">
        <w:r w:rsidRPr="00F838D0">
          <w:rPr>
            <w:szCs w:val="16"/>
            <w:u w:val="single"/>
          </w:rPr>
          <w:t>заявки</w:t>
        </w:r>
      </w:hyperlink>
      <w:r w:rsidRPr="00F838D0">
        <w:rPr>
          <w:szCs w:val="16"/>
        </w:rPr>
        <w:t xml:space="preserve"> после даты и (или) времени, определенных для подачи заявки, или до начала объявления о</w:t>
      </w:r>
      <w:r w:rsidRPr="00F838D0">
        <w:rPr>
          <w:szCs w:val="16"/>
        </w:rPr>
        <w:t>т</w:t>
      </w:r>
      <w:r w:rsidRPr="00F838D0">
        <w:rPr>
          <w:szCs w:val="16"/>
        </w:rPr>
        <w:t>бора.</w:t>
      </w:r>
    </w:p>
    <w:p w:rsidR="00F838D0" w:rsidRPr="00F838D0" w:rsidRDefault="00F838D0" w:rsidP="00F838D0">
      <w:pPr>
        <w:spacing w:line="360" w:lineRule="auto"/>
        <w:ind w:firstLine="540"/>
        <w:jc w:val="both"/>
        <w:rPr>
          <w:szCs w:val="16"/>
        </w:rPr>
      </w:pPr>
      <w:r w:rsidRPr="00F838D0">
        <w:rPr>
          <w:szCs w:val="16"/>
        </w:rPr>
        <w:t>18. 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Участник отбора может подать нео</w:t>
      </w:r>
      <w:r w:rsidRPr="00F838D0">
        <w:rPr>
          <w:szCs w:val="16"/>
        </w:rPr>
        <w:t>г</w:t>
      </w:r>
      <w:r w:rsidRPr="00F838D0">
        <w:rPr>
          <w:szCs w:val="16"/>
        </w:rPr>
        <w:t>раниченное количество заявок в течение срока проведения отбора.</w:t>
      </w:r>
    </w:p>
    <w:p w:rsidR="00F838D0" w:rsidRPr="00F838D0" w:rsidRDefault="00F838D0" w:rsidP="00F838D0">
      <w:pPr>
        <w:spacing w:line="360" w:lineRule="auto"/>
        <w:ind w:firstLine="540"/>
        <w:jc w:val="both"/>
        <w:rPr>
          <w:szCs w:val="16"/>
        </w:rPr>
      </w:pPr>
      <w:r w:rsidRPr="00F838D0">
        <w:rPr>
          <w:szCs w:val="16"/>
        </w:rPr>
        <w:t xml:space="preserve">19. Прошедшими отбор признаются участники отбора, </w:t>
      </w:r>
      <w:hyperlink r:id="rId63" w:history="1">
        <w:r w:rsidRPr="00F838D0">
          <w:rPr>
            <w:szCs w:val="16"/>
            <w:u w:val="single"/>
          </w:rPr>
          <w:t>заявки</w:t>
        </w:r>
      </w:hyperlink>
      <w:r w:rsidRPr="00F838D0">
        <w:rPr>
          <w:szCs w:val="16"/>
        </w:rPr>
        <w:t xml:space="preserve"> которых рассмотрены органом местного самоуправления в п</w:t>
      </w:r>
      <w:r w:rsidRPr="00F838D0">
        <w:rPr>
          <w:szCs w:val="16"/>
        </w:rPr>
        <w:t>о</w:t>
      </w:r>
      <w:r w:rsidRPr="00F838D0">
        <w:rPr>
          <w:szCs w:val="16"/>
        </w:rPr>
        <w:t xml:space="preserve">рядке, установленном </w:t>
      </w:r>
      <w:hyperlink r:id="rId64" w:history="1">
        <w:r w:rsidRPr="00F838D0">
          <w:rPr>
            <w:szCs w:val="16"/>
          </w:rPr>
          <w:t>пунктом 14</w:t>
        </w:r>
      </w:hyperlink>
      <w:r w:rsidRPr="00F838D0">
        <w:rPr>
          <w:szCs w:val="16"/>
        </w:rPr>
        <w:t xml:space="preserve"> настоящего Порядка, при отсутствии оснований, предусмотренных </w:t>
      </w:r>
      <w:hyperlink r:id="rId65" w:history="1">
        <w:r w:rsidRPr="00F838D0">
          <w:rPr>
            <w:szCs w:val="16"/>
          </w:rPr>
          <w:t>пунктом 17</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20. По результатам рассмотрения заявки орган местного самоуправления одновременно принимает следующие решения:</w:t>
      </w:r>
    </w:p>
    <w:p w:rsidR="00F838D0" w:rsidRPr="00F838D0" w:rsidRDefault="00F838D0" w:rsidP="00F838D0">
      <w:pPr>
        <w:spacing w:line="360" w:lineRule="auto"/>
        <w:ind w:firstLine="540"/>
        <w:jc w:val="both"/>
        <w:rPr>
          <w:szCs w:val="16"/>
        </w:rPr>
      </w:pPr>
      <w:bookmarkStart w:id="3" w:name="p1"/>
      <w:bookmarkEnd w:id="3"/>
      <w:r w:rsidRPr="00F838D0">
        <w:rPr>
          <w:szCs w:val="16"/>
        </w:rPr>
        <w:t>признать участника отбора прошедшим отбор (отклонить заявку);</w:t>
      </w:r>
    </w:p>
    <w:p w:rsidR="00F838D0" w:rsidRPr="00F838D0" w:rsidRDefault="00F838D0" w:rsidP="00F838D0">
      <w:pPr>
        <w:spacing w:line="360" w:lineRule="auto"/>
        <w:ind w:firstLine="540"/>
        <w:jc w:val="both"/>
        <w:rPr>
          <w:szCs w:val="16"/>
        </w:rPr>
      </w:pPr>
      <w:bookmarkStart w:id="4" w:name="p2"/>
      <w:bookmarkEnd w:id="4"/>
      <w:r w:rsidRPr="00F838D0">
        <w:rPr>
          <w:szCs w:val="16"/>
        </w:rPr>
        <w:lastRenderedPageBreak/>
        <w:t>предоставить субсидию (отказать в предоставлении субсидии).</w:t>
      </w:r>
    </w:p>
    <w:p w:rsidR="00F838D0" w:rsidRPr="00F838D0" w:rsidRDefault="00F838D0" w:rsidP="00F838D0">
      <w:pPr>
        <w:spacing w:line="360" w:lineRule="auto"/>
        <w:ind w:firstLine="540"/>
        <w:jc w:val="both"/>
        <w:rPr>
          <w:szCs w:val="16"/>
        </w:rPr>
      </w:pPr>
      <w:r w:rsidRPr="00F838D0">
        <w:rPr>
          <w:szCs w:val="16"/>
        </w:rPr>
        <w:t xml:space="preserve">Решения органа местного самоуправления, предусмотренные </w:t>
      </w:r>
      <w:hyperlink w:anchor="p1" w:history="1">
        <w:r w:rsidRPr="00F838D0">
          <w:rPr>
            <w:szCs w:val="16"/>
            <w:u w:val="single"/>
          </w:rPr>
          <w:t>абзацами вторым</w:t>
        </w:r>
      </w:hyperlink>
      <w:r w:rsidRPr="00F838D0">
        <w:rPr>
          <w:szCs w:val="16"/>
        </w:rPr>
        <w:t xml:space="preserve"> и </w:t>
      </w:r>
      <w:hyperlink w:anchor="p2" w:history="1">
        <w:r w:rsidRPr="00F838D0">
          <w:rPr>
            <w:szCs w:val="16"/>
            <w:u w:val="single"/>
          </w:rPr>
          <w:t>третьим</w:t>
        </w:r>
      </w:hyperlink>
      <w:r w:rsidRPr="00F838D0">
        <w:rPr>
          <w:szCs w:val="16"/>
        </w:rPr>
        <w:t xml:space="preserve"> настоящего пункта, оформляются в виде реестров участников отбора, прошедших отбор (участников отбора, </w:t>
      </w:r>
      <w:hyperlink r:id="rId66" w:history="1">
        <w:r w:rsidRPr="00F838D0">
          <w:rPr>
            <w:szCs w:val="16"/>
            <w:u w:val="single"/>
          </w:rPr>
          <w:t>заявки</w:t>
        </w:r>
      </w:hyperlink>
      <w:r w:rsidRPr="00F838D0">
        <w:rPr>
          <w:szCs w:val="16"/>
        </w:rPr>
        <w:t xml:space="preserve"> которых отклонены), и получателей субсидий (учас</w:t>
      </w:r>
      <w:r w:rsidRPr="00F838D0">
        <w:rPr>
          <w:szCs w:val="16"/>
        </w:rPr>
        <w:t>т</w:t>
      </w:r>
      <w:r w:rsidRPr="00F838D0">
        <w:rPr>
          <w:szCs w:val="16"/>
        </w:rPr>
        <w:t>ников отбора, которым отказано в предоставлении субсидий), подписываемых уполномоченным руководителем органа местного сам</w:t>
      </w:r>
      <w:r w:rsidRPr="00F838D0">
        <w:rPr>
          <w:szCs w:val="16"/>
        </w:rPr>
        <w:t>о</w:t>
      </w:r>
      <w:r w:rsidRPr="00F838D0">
        <w:rPr>
          <w:szCs w:val="16"/>
        </w:rPr>
        <w:t>управления должностным лицом.</w:t>
      </w:r>
    </w:p>
    <w:p w:rsidR="00F838D0" w:rsidRPr="00F838D0" w:rsidRDefault="00F838D0" w:rsidP="00F838D0">
      <w:pPr>
        <w:spacing w:line="360" w:lineRule="auto"/>
        <w:ind w:firstLine="540"/>
        <w:jc w:val="both"/>
        <w:rPr>
          <w:szCs w:val="16"/>
        </w:rPr>
      </w:pPr>
      <w:r w:rsidRPr="00F838D0">
        <w:rPr>
          <w:szCs w:val="16"/>
        </w:rPr>
        <w:t xml:space="preserve">Отклоненные и отозванные </w:t>
      </w:r>
      <w:hyperlink r:id="rId67" w:history="1">
        <w:r w:rsidRPr="00F838D0">
          <w:rPr>
            <w:szCs w:val="16"/>
            <w:u w:val="single"/>
          </w:rPr>
          <w:t>заявки</w:t>
        </w:r>
      </w:hyperlink>
      <w:r w:rsidRPr="00F838D0">
        <w:rPr>
          <w:szCs w:val="16"/>
        </w:rPr>
        <w:t xml:space="preserve">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rsidR="00F838D0" w:rsidRPr="00F838D0" w:rsidRDefault="00F838D0" w:rsidP="00F838D0">
      <w:pPr>
        <w:spacing w:line="360" w:lineRule="auto"/>
        <w:ind w:firstLine="540"/>
        <w:jc w:val="both"/>
        <w:rPr>
          <w:szCs w:val="16"/>
        </w:rPr>
      </w:pPr>
      <w:r w:rsidRPr="00F838D0">
        <w:rPr>
          <w:szCs w:val="16"/>
        </w:rPr>
        <w:t>21. Орган местного самоуправления в срок не позднее 14-го календарного дня со дня принятия решения по результатам ра</w:t>
      </w:r>
      <w:r w:rsidRPr="00F838D0">
        <w:rPr>
          <w:szCs w:val="16"/>
        </w:rPr>
        <w:t>с</w:t>
      </w:r>
      <w:r w:rsidRPr="00F838D0">
        <w:rPr>
          <w:szCs w:val="16"/>
        </w:rPr>
        <w:t>смотрения заявок осуществляет размещение</w:t>
      </w:r>
      <w:r w:rsidRPr="00F838D0">
        <w:rPr>
          <w:b/>
          <w:szCs w:val="16"/>
        </w:rPr>
        <w:t xml:space="preserve">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w:t>
      </w:r>
    </w:p>
    <w:p w:rsidR="00F838D0" w:rsidRPr="00F838D0" w:rsidRDefault="00F838D0" w:rsidP="00F838D0">
      <w:pPr>
        <w:spacing w:line="360" w:lineRule="auto"/>
        <w:ind w:firstLine="540"/>
        <w:jc w:val="both"/>
        <w:rPr>
          <w:szCs w:val="16"/>
        </w:rPr>
      </w:pPr>
      <w:r w:rsidRPr="00F838D0">
        <w:rPr>
          <w:szCs w:val="16"/>
        </w:rPr>
        <w:t>дату, время и место проведения рассмотрения заявок;</w:t>
      </w:r>
    </w:p>
    <w:p w:rsidR="00F838D0" w:rsidRPr="00F838D0" w:rsidRDefault="00F838D0" w:rsidP="00F838D0">
      <w:pPr>
        <w:spacing w:line="360" w:lineRule="auto"/>
        <w:ind w:firstLine="540"/>
        <w:jc w:val="both"/>
        <w:rPr>
          <w:szCs w:val="16"/>
        </w:rPr>
      </w:pPr>
      <w:r w:rsidRPr="00F838D0">
        <w:rPr>
          <w:szCs w:val="16"/>
        </w:rPr>
        <w:t xml:space="preserve">информацию об участниках отбора, </w:t>
      </w:r>
      <w:hyperlink r:id="rId68" w:history="1">
        <w:r w:rsidRPr="00F838D0">
          <w:rPr>
            <w:szCs w:val="16"/>
            <w:u w:val="single"/>
          </w:rPr>
          <w:t>заявки</w:t>
        </w:r>
      </w:hyperlink>
      <w:r w:rsidRPr="00F838D0">
        <w:rPr>
          <w:szCs w:val="16"/>
        </w:rPr>
        <w:t xml:space="preserve"> которых были рассмотрены;</w:t>
      </w:r>
    </w:p>
    <w:p w:rsidR="00F838D0" w:rsidRPr="00F838D0" w:rsidRDefault="00F838D0" w:rsidP="00F838D0">
      <w:pPr>
        <w:spacing w:line="360" w:lineRule="auto"/>
        <w:ind w:firstLine="540"/>
        <w:jc w:val="both"/>
        <w:rPr>
          <w:szCs w:val="16"/>
        </w:rPr>
      </w:pPr>
      <w:r w:rsidRPr="00F838D0">
        <w:rPr>
          <w:szCs w:val="16"/>
        </w:rPr>
        <w:t>информацию об участниках отбора, заявки которых были отклонены, с указанием причин их отклонения, в том числе полож</w:t>
      </w:r>
      <w:r w:rsidRPr="00F838D0">
        <w:rPr>
          <w:szCs w:val="16"/>
        </w:rPr>
        <w:t>е</w:t>
      </w:r>
      <w:r w:rsidRPr="00F838D0">
        <w:rPr>
          <w:szCs w:val="16"/>
        </w:rPr>
        <w:t>ний объявления о проведении отбора, которым не соответствуют такие заявки;</w:t>
      </w:r>
    </w:p>
    <w:p w:rsidR="00F838D0" w:rsidRPr="00F838D0" w:rsidRDefault="00F838D0" w:rsidP="00F838D0">
      <w:pPr>
        <w:spacing w:line="360" w:lineRule="auto"/>
        <w:ind w:firstLine="540"/>
        <w:jc w:val="both"/>
        <w:rPr>
          <w:szCs w:val="16"/>
        </w:rPr>
      </w:pPr>
      <w:r w:rsidRPr="00F838D0">
        <w:rPr>
          <w:szCs w:val="16"/>
        </w:rPr>
        <w:t>наименование получателей субсидии, с которыми заключается соглашение, и размер предоставляемых им субсидий.</w:t>
      </w:r>
    </w:p>
    <w:p w:rsidR="00F838D0" w:rsidRPr="00F838D0" w:rsidRDefault="00F838D0" w:rsidP="00F838D0">
      <w:pPr>
        <w:spacing w:line="360" w:lineRule="auto"/>
        <w:ind w:firstLine="540"/>
        <w:jc w:val="both"/>
        <w:rPr>
          <w:szCs w:val="16"/>
        </w:rPr>
      </w:pPr>
      <w:r w:rsidRPr="00F838D0">
        <w:rPr>
          <w:szCs w:val="16"/>
        </w:rPr>
        <w:t>22. Субсидия предоставляется участникам отбора, прошедшим отбор и включенным в реестр получателей субсидий в соотве</w:t>
      </w:r>
      <w:r w:rsidRPr="00F838D0">
        <w:rPr>
          <w:szCs w:val="16"/>
        </w:rPr>
        <w:t>т</w:t>
      </w:r>
      <w:r w:rsidRPr="00F838D0">
        <w:rPr>
          <w:szCs w:val="16"/>
        </w:rPr>
        <w:t xml:space="preserve">ствии с </w:t>
      </w:r>
      <w:hyperlink r:id="rId69" w:history="1">
        <w:r w:rsidRPr="00F838D0">
          <w:rPr>
            <w:szCs w:val="16"/>
          </w:rPr>
          <w:t>абзацем третьим пункта 20</w:t>
        </w:r>
      </w:hyperlink>
      <w:r w:rsidRPr="00F838D0">
        <w:rPr>
          <w:szCs w:val="16"/>
        </w:rPr>
        <w:t xml:space="preserve"> настоящего Порядка (далее - получатели), в случае отсутствия оснований для отказа в предоставл</w:t>
      </w:r>
      <w:r w:rsidRPr="00F838D0">
        <w:rPr>
          <w:szCs w:val="16"/>
        </w:rPr>
        <w:t>е</w:t>
      </w:r>
      <w:r w:rsidRPr="00F838D0">
        <w:rPr>
          <w:szCs w:val="16"/>
        </w:rPr>
        <w:t xml:space="preserve">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r:id="rId70" w:history="1">
        <w:r w:rsidRPr="00F838D0">
          <w:rPr>
            <w:szCs w:val="16"/>
            <w:u w:val="single"/>
          </w:rPr>
          <w:t>пункте 23</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23.Субсидии предоставляются:</w:t>
      </w:r>
    </w:p>
    <w:p w:rsidR="00F838D0" w:rsidRPr="00F838D0" w:rsidRDefault="00F838D0" w:rsidP="00F838D0">
      <w:pPr>
        <w:spacing w:line="360" w:lineRule="auto"/>
        <w:ind w:firstLine="540"/>
        <w:jc w:val="both"/>
        <w:rPr>
          <w:szCs w:val="16"/>
        </w:rPr>
      </w:pPr>
      <w:r w:rsidRPr="00F838D0">
        <w:rPr>
          <w:szCs w:val="16"/>
        </w:rPr>
        <w:t>получателям, являющимся крестьянскими (фермерскими) хозяйствами, индивидуальными предпринимателями, на производс</w:t>
      </w:r>
      <w:r w:rsidRPr="00F838D0">
        <w:rPr>
          <w:szCs w:val="16"/>
        </w:rPr>
        <w:t>т</w:t>
      </w:r>
      <w:r w:rsidRPr="00F838D0">
        <w:rPr>
          <w:szCs w:val="16"/>
        </w:rPr>
        <w:t>во в IV квартале предыдущего и I - III кварталах текущего финансовых годов молока;</w:t>
      </w:r>
    </w:p>
    <w:p w:rsidR="00F838D0" w:rsidRPr="00F838D0" w:rsidRDefault="00F838D0" w:rsidP="00F838D0">
      <w:pPr>
        <w:spacing w:line="360" w:lineRule="auto"/>
        <w:ind w:firstLine="540"/>
        <w:jc w:val="both"/>
        <w:rPr>
          <w:szCs w:val="16"/>
        </w:rPr>
      </w:pPr>
      <w:r w:rsidRPr="00F838D0">
        <w:rPr>
          <w:szCs w:val="16"/>
        </w:rPr>
        <w:t>получателям на содержание в IV квартале предыдущего и I - III кварталах текущего финансовых годов молочных коров;</w:t>
      </w:r>
    </w:p>
    <w:p w:rsidR="00F838D0" w:rsidRPr="00F838D0" w:rsidRDefault="00F838D0" w:rsidP="00F838D0">
      <w:pPr>
        <w:spacing w:line="360" w:lineRule="auto"/>
        <w:ind w:firstLine="540"/>
        <w:jc w:val="both"/>
        <w:rPr>
          <w:szCs w:val="16"/>
        </w:rPr>
      </w:pPr>
      <w:r w:rsidRPr="00F838D0">
        <w:rPr>
          <w:szCs w:val="16"/>
        </w:rPr>
        <w:t>получателям на приобретение в предыдущем и (или) текущем финансовых годах молочного и (или) доильного оборудования.</w:t>
      </w:r>
    </w:p>
    <w:p w:rsidR="00F838D0" w:rsidRPr="00F838D0" w:rsidRDefault="00F838D0" w:rsidP="00F838D0">
      <w:pPr>
        <w:spacing w:line="360" w:lineRule="auto"/>
        <w:ind w:firstLine="540"/>
        <w:jc w:val="both"/>
        <w:rPr>
          <w:szCs w:val="16"/>
        </w:rPr>
      </w:pPr>
      <w:r w:rsidRPr="00F838D0">
        <w:rPr>
          <w:szCs w:val="16"/>
        </w:rPr>
        <w:t>Органы местного самоуправления самостоятельно определяют направления предоставления субсидий из указанных в насто</w:t>
      </w:r>
      <w:r w:rsidRPr="00F838D0">
        <w:rPr>
          <w:szCs w:val="16"/>
        </w:rPr>
        <w:t>я</w:t>
      </w:r>
      <w:r w:rsidRPr="00F838D0">
        <w:rPr>
          <w:szCs w:val="16"/>
        </w:rPr>
        <w:t>щем пункте.</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 24. Размер предоставляемых получателям субсидий:</w:t>
      </w:r>
    </w:p>
    <w:p w:rsidR="00F838D0" w:rsidRPr="00F838D0" w:rsidRDefault="00F838D0" w:rsidP="00F838D0">
      <w:pPr>
        <w:spacing w:line="360" w:lineRule="auto"/>
        <w:ind w:firstLine="540"/>
        <w:jc w:val="both"/>
        <w:rPr>
          <w:szCs w:val="16"/>
        </w:rPr>
      </w:pPr>
      <w:r w:rsidRPr="00F838D0">
        <w:rPr>
          <w:szCs w:val="16"/>
        </w:rPr>
        <w:t>на производство в IV квартале предыдущего и I - III кварталах текущего финансовых годов молока исчисляется как произвед</w:t>
      </w:r>
      <w:r w:rsidRPr="00F838D0">
        <w:rPr>
          <w:szCs w:val="16"/>
        </w:rPr>
        <w:t>е</w:t>
      </w:r>
      <w:r w:rsidRPr="00F838D0">
        <w:rPr>
          <w:szCs w:val="16"/>
        </w:rPr>
        <w:t>ние ставки расчета размера субсидии за 1 килограмм произведенного молока, утверждаемой органом местного самоуправления, и к</w:t>
      </w:r>
      <w:r w:rsidRPr="00F838D0">
        <w:rPr>
          <w:szCs w:val="16"/>
        </w:rPr>
        <w:t>о</w:t>
      </w:r>
      <w:r w:rsidRPr="00F838D0">
        <w:rPr>
          <w:szCs w:val="16"/>
        </w:rPr>
        <w:t>личества килограммов произведенного молока;</w:t>
      </w:r>
    </w:p>
    <w:p w:rsidR="00F838D0" w:rsidRPr="00F838D0" w:rsidRDefault="00F838D0" w:rsidP="00F838D0">
      <w:pPr>
        <w:spacing w:line="360" w:lineRule="auto"/>
        <w:ind w:firstLine="540"/>
        <w:jc w:val="both"/>
        <w:rPr>
          <w:szCs w:val="16"/>
        </w:rPr>
      </w:pPr>
      <w:r w:rsidRPr="00F838D0">
        <w:rPr>
          <w:szCs w:val="16"/>
        </w:rPr>
        <w:t>на содержание в IV квартале предыдущего и I - III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органом местн</w:t>
      </w:r>
      <w:r w:rsidRPr="00F838D0">
        <w:rPr>
          <w:szCs w:val="16"/>
        </w:rPr>
        <w:t>о</w:t>
      </w:r>
      <w:r w:rsidRPr="00F838D0">
        <w:rPr>
          <w:szCs w:val="16"/>
        </w:rPr>
        <w:t>го самоуправления, и количества молочных коров, которые содержались у получателя в течение всего срока отчетного периода.</w:t>
      </w:r>
    </w:p>
    <w:p w:rsidR="00F838D0" w:rsidRPr="00F838D0" w:rsidRDefault="00F838D0" w:rsidP="00F838D0">
      <w:pPr>
        <w:spacing w:line="360" w:lineRule="auto"/>
        <w:ind w:firstLine="540"/>
        <w:jc w:val="both"/>
        <w:rPr>
          <w:szCs w:val="16"/>
        </w:rPr>
      </w:pPr>
      <w:r w:rsidRPr="00F838D0">
        <w:rPr>
          <w:szCs w:val="16"/>
        </w:rPr>
        <w:t>Размер предоставляемых получателям субсидий на приобретение в предыдущем и (или) текущем финансовых годах молочного и (или) доильного оборудования не должен превышать 50% от стоимости приобретенного молочного и (или) доильного оборудования.</w:t>
      </w:r>
    </w:p>
    <w:p w:rsidR="00F838D0" w:rsidRPr="00F838D0" w:rsidRDefault="0033378A" w:rsidP="00F838D0">
      <w:pPr>
        <w:spacing w:line="360" w:lineRule="auto"/>
        <w:ind w:firstLine="540"/>
        <w:jc w:val="both"/>
        <w:rPr>
          <w:szCs w:val="16"/>
        </w:rPr>
      </w:pPr>
      <w:hyperlink r:id="rId71" w:history="1">
        <w:r w:rsidR="00F838D0" w:rsidRPr="00F838D0">
          <w:rPr>
            <w:szCs w:val="16"/>
            <w:u w:val="single"/>
          </w:rPr>
          <w:t>Ставки</w:t>
        </w:r>
      </w:hyperlink>
      <w:r w:rsidR="00F838D0" w:rsidRPr="00F838D0">
        <w:rPr>
          <w:szCs w:val="16"/>
        </w:rPr>
        <w:t xml:space="preserve">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указанных в приложении 8 к настоящему Порядку.</w:t>
      </w:r>
    </w:p>
    <w:p w:rsidR="00F838D0" w:rsidRPr="00F838D0" w:rsidRDefault="00F838D0" w:rsidP="00F838D0">
      <w:pPr>
        <w:spacing w:line="360" w:lineRule="auto"/>
        <w:ind w:firstLine="540"/>
        <w:jc w:val="both"/>
        <w:rPr>
          <w:szCs w:val="16"/>
        </w:rPr>
      </w:pPr>
      <w:r w:rsidRPr="00F838D0">
        <w:rPr>
          <w:szCs w:val="16"/>
        </w:rPr>
        <w:t>В случае предоставления субсидий на производство молока, содержание молочных коров получателям, которые начали осущ</w:t>
      </w:r>
      <w:r w:rsidRPr="00F838D0">
        <w:rPr>
          <w:szCs w:val="16"/>
        </w:rPr>
        <w:t>е</w:t>
      </w:r>
      <w:r w:rsidRPr="00F838D0">
        <w:rPr>
          <w:szCs w:val="16"/>
        </w:rPr>
        <w:t>ствлять деятельность по производству молока после 1 января текущего финансового года, ставки расчетов размеров субсидий на пр</w:t>
      </w:r>
      <w:r w:rsidRPr="00F838D0">
        <w:rPr>
          <w:szCs w:val="16"/>
        </w:rPr>
        <w:t>о</w:t>
      </w:r>
      <w:r w:rsidRPr="00F838D0">
        <w:rPr>
          <w:szCs w:val="16"/>
        </w:rPr>
        <w:t xml:space="preserve">изводство молока, содержание молочных коров устанавливаются на уровне, не превышающем минимальные ставки расчетов размеров субсидий, указанные в </w:t>
      </w:r>
      <w:hyperlink r:id="rId72" w:history="1">
        <w:r w:rsidRPr="00F838D0">
          <w:rPr>
            <w:szCs w:val="16"/>
            <w:u w:val="single"/>
          </w:rPr>
          <w:t xml:space="preserve">приложении </w:t>
        </w:r>
      </w:hyperlink>
      <w:r w:rsidRPr="00F838D0">
        <w:rPr>
          <w:szCs w:val="16"/>
          <w:u w:val="single"/>
        </w:rPr>
        <w:t>8</w:t>
      </w:r>
      <w:r w:rsidRPr="00F838D0">
        <w:rPr>
          <w:szCs w:val="16"/>
        </w:rPr>
        <w:t xml:space="preserve"> к настоящему Порядку.</w:t>
      </w:r>
    </w:p>
    <w:p w:rsidR="00F838D0" w:rsidRPr="00F838D0" w:rsidRDefault="00F838D0" w:rsidP="00F838D0">
      <w:pPr>
        <w:spacing w:line="360" w:lineRule="auto"/>
        <w:ind w:firstLine="540"/>
        <w:jc w:val="both"/>
        <w:rPr>
          <w:szCs w:val="16"/>
        </w:rPr>
      </w:pPr>
      <w:r w:rsidRPr="00F838D0">
        <w:rPr>
          <w:szCs w:val="16"/>
        </w:rPr>
        <w:t>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w:t>
      </w:r>
    </w:p>
    <w:p w:rsidR="00F838D0" w:rsidRPr="00F838D0" w:rsidRDefault="00F838D0" w:rsidP="00F838D0">
      <w:pPr>
        <w:spacing w:line="360" w:lineRule="auto"/>
        <w:ind w:firstLine="540"/>
        <w:jc w:val="both"/>
        <w:rPr>
          <w:szCs w:val="16"/>
        </w:rPr>
      </w:pPr>
      <w:r w:rsidRPr="00F838D0">
        <w:rPr>
          <w:szCs w:val="16"/>
        </w:rPr>
        <w:t xml:space="preserve">25. В случае увеличения ставки расчета размера субсидии, указанной в </w:t>
      </w:r>
      <w:hyperlink r:id="rId73" w:history="1">
        <w:r w:rsidRPr="00F838D0">
          <w:rPr>
            <w:szCs w:val="16"/>
          </w:rPr>
          <w:t>абзацах втором</w:t>
        </w:r>
      </w:hyperlink>
      <w:r w:rsidRPr="00F838D0">
        <w:rPr>
          <w:szCs w:val="16"/>
        </w:rPr>
        <w:t xml:space="preserve">, </w:t>
      </w:r>
      <w:hyperlink r:id="rId74" w:history="1">
        <w:r w:rsidRPr="00F838D0">
          <w:rPr>
            <w:szCs w:val="16"/>
          </w:rPr>
          <w:t xml:space="preserve">третьем пункта </w:t>
        </w:r>
      </w:hyperlink>
      <w:r w:rsidRPr="00F838D0">
        <w:rPr>
          <w:szCs w:val="16"/>
        </w:rPr>
        <w:t>24 настоящего Порядка, утверждаемой органом местного самоуправления, ранее предоставленная субсидия подлежит перерасчету.</w:t>
      </w:r>
    </w:p>
    <w:p w:rsidR="00F838D0" w:rsidRPr="00F838D0" w:rsidRDefault="00F838D0" w:rsidP="00F838D0">
      <w:pPr>
        <w:spacing w:line="360" w:lineRule="auto"/>
        <w:ind w:firstLine="540"/>
        <w:jc w:val="both"/>
        <w:rPr>
          <w:szCs w:val="16"/>
        </w:rPr>
      </w:pPr>
      <w:r w:rsidRPr="00F838D0">
        <w:rPr>
          <w:szCs w:val="16"/>
        </w:rPr>
        <w:t>26. В случае увеличения ставки расчета размера субсидии получатели не позднее 15 декабря текущего финансового года пре</w:t>
      </w:r>
      <w:r w:rsidRPr="00F838D0">
        <w:rPr>
          <w:szCs w:val="16"/>
        </w:rPr>
        <w:t>д</w:t>
      </w:r>
      <w:r w:rsidRPr="00F838D0">
        <w:rPr>
          <w:szCs w:val="16"/>
        </w:rPr>
        <w:t>ставляют в орган местного самоуправления следующие документы:</w:t>
      </w:r>
    </w:p>
    <w:p w:rsidR="00F838D0" w:rsidRPr="00F838D0" w:rsidRDefault="00F838D0" w:rsidP="00F838D0">
      <w:pPr>
        <w:spacing w:line="360" w:lineRule="auto"/>
        <w:ind w:firstLine="540"/>
        <w:jc w:val="both"/>
        <w:rPr>
          <w:szCs w:val="16"/>
        </w:rPr>
      </w:pPr>
      <w:r w:rsidRPr="00F838D0">
        <w:rPr>
          <w:szCs w:val="16"/>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w:t>
      </w:r>
      <w:r w:rsidRPr="00F838D0">
        <w:rPr>
          <w:szCs w:val="16"/>
        </w:rPr>
        <w:lastRenderedPageBreak/>
        <w:t>получателя не приостановлена в порядке, предусмотренном законодательством Российской Федерации (если получатель является юр</w:t>
      </w:r>
      <w:r w:rsidRPr="00F838D0">
        <w:rPr>
          <w:szCs w:val="16"/>
        </w:rPr>
        <w:t>и</w:t>
      </w:r>
      <w:r w:rsidRPr="00F838D0">
        <w:rPr>
          <w:szCs w:val="16"/>
        </w:rPr>
        <w:t>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w:t>
      </w:r>
    </w:p>
    <w:p w:rsidR="00F838D0" w:rsidRPr="00F838D0" w:rsidRDefault="00F838D0" w:rsidP="00F838D0">
      <w:pPr>
        <w:spacing w:line="360" w:lineRule="auto"/>
        <w:ind w:firstLine="540"/>
        <w:jc w:val="both"/>
        <w:rPr>
          <w:szCs w:val="16"/>
        </w:rPr>
      </w:pPr>
      <w:r w:rsidRPr="00F838D0">
        <w:rPr>
          <w:szCs w:val="16"/>
        </w:rPr>
        <w:t>справка об исполнении налогоплательщиком (плательщиком сбора, плательщиком страховых взносов, налоговым агентом) об</w:t>
      </w:r>
      <w:r w:rsidRPr="00F838D0">
        <w:rPr>
          <w:szCs w:val="16"/>
        </w:rPr>
        <w:t>я</w:t>
      </w:r>
      <w:r w:rsidRPr="00F838D0">
        <w:rPr>
          <w:szCs w:val="16"/>
        </w:rPr>
        <w:t>занности по уплате налогов, сборов, страховых взносов, пеней, штрафов, процентов, выданная Федеральной налоговой службой или МФЦ не позднее 30 дней до даты обращения получателя в орган местного самоуправления для предоставления субсидий;</w:t>
      </w:r>
    </w:p>
    <w:p w:rsidR="00F838D0" w:rsidRPr="00F838D0" w:rsidRDefault="00F838D0" w:rsidP="00F838D0">
      <w:pPr>
        <w:spacing w:line="360" w:lineRule="auto"/>
        <w:ind w:firstLine="540"/>
        <w:jc w:val="both"/>
        <w:rPr>
          <w:szCs w:val="16"/>
        </w:rPr>
      </w:pPr>
      <w:r w:rsidRPr="00F838D0">
        <w:rPr>
          <w:szCs w:val="16"/>
        </w:rPr>
        <w:t>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не позднее 30 дней до даты обращения получателя в орган местного самоуправления для предоставления су</w:t>
      </w:r>
      <w:r w:rsidRPr="00F838D0">
        <w:rPr>
          <w:szCs w:val="16"/>
        </w:rPr>
        <w:t>б</w:t>
      </w:r>
      <w:r w:rsidRPr="00F838D0">
        <w:rPr>
          <w:szCs w:val="16"/>
        </w:rPr>
        <w:t>сидий (если получатель зарегистрирован в Фонде социального страхования Российской Федерации);</w:t>
      </w:r>
    </w:p>
    <w:p w:rsidR="00F838D0" w:rsidRPr="00F838D0" w:rsidRDefault="00F838D0" w:rsidP="00F838D0">
      <w:pPr>
        <w:spacing w:line="360" w:lineRule="auto"/>
        <w:ind w:firstLine="540"/>
        <w:jc w:val="both"/>
        <w:rPr>
          <w:szCs w:val="16"/>
        </w:rPr>
      </w:pPr>
      <w:r w:rsidRPr="00F838D0">
        <w:rPr>
          <w:szCs w:val="16"/>
        </w:rPr>
        <w:t>письмо, подтверждающее, что получатель не зарегистрирован в Фонде социального страхования Российской Федерации, по</w:t>
      </w:r>
      <w:r w:rsidRPr="00F838D0">
        <w:rPr>
          <w:szCs w:val="16"/>
        </w:rPr>
        <w:t>д</w:t>
      </w:r>
      <w:r w:rsidRPr="00F838D0">
        <w:rPr>
          <w:szCs w:val="16"/>
        </w:rPr>
        <w:t>писанное получателем (если получатель не представил справку, содержащую информацию о состоянии расчетов по страховым взн</w:t>
      </w:r>
      <w:r w:rsidRPr="00F838D0">
        <w:rPr>
          <w:szCs w:val="16"/>
        </w:rPr>
        <w:t>о</w:t>
      </w:r>
      <w:r w:rsidRPr="00F838D0">
        <w:rPr>
          <w:szCs w:val="16"/>
        </w:rPr>
        <w:t>сам, пеням и штрафам на обязательное социальное страхование от несчастных случаев на производстве и профессиональных заболев</w:t>
      </w:r>
      <w:r w:rsidRPr="00F838D0">
        <w:rPr>
          <w:szCs w:val="16"/>
        </w:rPr>
        <w:t>а</w:t>
      </w:r>
      <w:r w:rsidRPr="00F838D0">
        <w:rPr>
          <w:szCs w:val="16"/>
        </w:rPr>
        <w:t>ний).</w:t>
      </w:r>
    </w:p>
    <w:p w:rsidR="00F838D0" w:rsidRPr="00F838D0" w:rsidRDefault="00F838D0" w:rsidP="00F838D0">
      <w:pPr>
        <w:spacing w:line="360" w:lineRule="auto"/>
        <w:ind w:firstLine="540"/>
        <w:jc w:val="both"/>
        <w:rPr>
          <w:szCs w:val="16"/>
        </w:rPr>
      </w:pPr>
      <w:r w:rsidRPr="00F838D0">
        <w:rPr>
          <w:szCs w:val="16"/>
        </w:rPr>
        <w:t xml:space="preserve">27.  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r:id="rId75" w:history="1">
        <w:r w:rsidRPr="00F838D0">
          <w:rPr>
            <w:szCs w:val="16"/>
          </w:rPr>
          <w:t>пункте 26</w:t>
        </w:r>
      </w:hyperlink>
      <w:r w:rsidRPr="00F838D0">
        <w:rPr>
          <w:szCs w:val="16"/>
        </w:rPr>
        <w:t xml:space="preserve"> настоящего Порядка, представляют следующие документы:</w:t>
      </w:r>
    </w:p>
    <w:p w:rsidR="00F838D0" w:rsidRPr="00F838D0" w:rsidRDefault="0033378A" w:rsidP="00F838D0">
      <w:pPr>
        <w:spacing w:line="360" w:lineRule="auto"/>
        <w:ind w:firstLine="540"/>
        <w:jc w:val="both"/>
        <w:rPr>
          <w:szCs w:val="16"/>
        </w:rPr>
      </w:pPr>
      <w:hyperlink r:id="rId76" w:history="1">
        <w:r w:rsidR="00F838D0" w:rsidRPr="00F838D0">
          <w:rPr>
            <w:szCs w:val="16"/>
            <w:u w:val="single"/>
          </w:rPr>
          <w:t>справка-перерасчет</w:t>
        </w:r>
      </w:hyperlink>
      <w:r w:rsidR="00F838D0" w:rsidRPr="00F838D0">
        <w:rPr>
          <w:szCs w:val="16"/>
        </w:rPr>
        <w:t xml:space="preserve"> по форме согласно приложению 9 к настоящему Порядку;</w:t>
      </w:r>
    </w:p>
    <w:p w:rsidR="00F838D0" w:rsidRPr="00F838D0" w:rsidRDefault="00F838D0" w:rsidP="00F838D0">
      <w:pPr>
        <w:spacing w:line="360" w:lineRule="auto"/>
        <w:ind w:firstLine="540"/>
        <w:jc w:val="both"/>
        <w:rPr>
          <w:szCs w:val="16"/>
        </w:rPr>
      </w:pPr>
      <w:r w:rsidRPr="00F838D0">
        <w:rPr>
          <w:szCs w:val="16"/>
        </w:rPr>
        <w:t xml:space="preserve">документы, указанные в </w:t>
      </w:r>
      <w:hyperlink r:id="rId77" w:history="1">
        <w:r w:rsidRPr="00F838D0">
          <w:rPr>
            <w:szCs w:val="16"/>
          </w:rPr>
          <w:t>абзаце четвертом пункта 8</w:t>
        </w:r>
      </w:hyperlink>
      <w:r w:rsidRPr="00F838D0">
        <w:rPr>
          <w:szCs w:val="16"/>
        </w:rPr>
        <w:t xml:space="preserve"> настоящего Порядка, заверенные получателем (в случае, если сумма прич</w:t>
      </w:r>
      <w:r w:rsidRPr="00F838D0">
        <w:rPr>
          <w:szCs w:val="16"/>
        </w:rPr>
        <w:t>и</w:t>
      </w:r>
      <w:r w:rsidRPr="00F838D0">
        <w:rPr>
          <w:szCs w:val="16"/>
        </w:rPr>
        <w:t>тающейся субсидии с учетом перерасчета ранее предоставленной субсидии превышает объем фактически понесенных затрат на прои</w:t>
      </w:r>
      <w:r w:rsidRPr="00F838D0">
        <w:rPr>
          <w:szCs w:val="16"/>
        </w:rPr>
        <w:t>з</w:t>
      </w:r>
      <w:r w:rsidRPr="00F838D0">
        <w:rPr>
          <w:szCs w:val="16"/>
        </w:rPr>
        <w:t>водство молока, ранее подтвержденных получателем).</w:t>
      </w:r>
    </w:p>
    <w:p w:rsidR="00F838D0" w:rsidRPr="00F838D0" w:rsidRDefault="00F838D0" w:rsidP="00F838D0">
      <w:pPr>
        <w:spacing w:line="360" w:lineRule="auto"/>
        <w:ind w:firstLine="540"/>
        <w:jc w:val="both"/>
        <w:rPr>
          <w:szCs w:val="16"/>
        </w:rPr>
      </w:pPr>
      <w:r w:rsidRPr="00F838D0">
        <w:rPr>
          <w:szCs w:val="16"/>
        </w:rPr>
        <w:t>28. В случае увеличения ставки расчета размера субсидии на содержание молочных коров получатели дополнительно к док</w:t>
      </w:r>
      <w:r w:rsidRPr="00F838D0">
        <w:rPr>
          <w:szCs w:val="16"/>
        </w:rPr>
        <w:t>у</w:t>
      </w:r>
      <w:r w:rsidRPr="00F838D0">
        <w:rPr>
          <w:szCs w:val="16"/>
        </w:rPr>
        <w:t xml:space="preserve">ментам, указанным в </w:t>
      </w:r>
      <w:hyperlink r:id="rId78" w:history="1">
        <w:r w:rsidRPr="00F838D0">
          <w:rPr>
            <w:szCs w:val="16"/>
          </w:rPr>
          <w:t>пункте 26</w:t>
        </w:r>
      </w:hyperlink>
      <w:r w:rsidRPr="00F838D0">
        <w:rPr>
          <w:szCs w:val="16"/>
        </w:rPr>
        <w:t xml:space="preserve"> настоящего Порядка, представляют следующие документы:</w:t>
      </w:r>
    </w:p>
    <w:p w:rsidR="00F838D0" w:rsidRPr="00F838D0" w:rsidRDefault="0033378A" w:rsidP="00F838D0">
      <w:pPr>
        <w:spacing w:line="360" w:lineRule="auto"/>
        <w:ind w:firstLine="540"/>
        <w:jc w:val="both"/>
        <w:rPr>
          <w:szCs w:val="16"/>
        </w:rPr>
      </w:pPr>
      <w:hyperlink r:id="rId79" w:history="1">
        <w:r w:rsidR="00F838D0" w:rsidRPr="00F838D0">
          <w:rPr>
            <w:szCs w:val="16"/>
            <w:u w:val="single"/>
          </w:rPr>
          <w:t>справка-перерасчет</w:t>
        </w:r>
      </w:hyperlink>
      <w:r w:rsidR="00F838D0" w:rsidRPr="00F838D0">
        <w:rPr>
          <w:szCs w:val="16"/>
        </w:rPr>
        <w:t xml:space="preserve"> по форме согласно приложению 10 к настоящему Порядку;</w:t>
      </w:r>
    </w:p>
    <w:p w:rsidR="00F838D0" w:rsidRPr="00F838D0" w:rsidRDefault="00F838D0" w:rsidP="00F838D0">
      <w:pPr>
        <w:spacing w:line="360" w:lineRule="auto"/>
        <w:ind w:firstLine="540"/>
        <w:jc w:val="both"/>
        <w:rPr>
          <w:szCs w:val="16"/>
        </w:rPr>
      </w:pPr>
      <w:r w:rsidRPr="00F838D0">
        <w:rPr>
          <w:szCs w:val="16"/>
        </w:rPr>
        <w:t xml:space="preserve">документы, указанные в </w:t>
      </w:r>
      <w:hyperlink r:id="rId80" w:history="1">
        <w:r w:rsidRPr="00F838D0">
          <w:rPr>
            <w:szCs w:val="16"/>
          </w:rPr>
          <w:t>абзаце четвертом пункта 9</w:t>
        </w:r>
      </w:hyperlink>
      <w:r w:rsidRPr="00F838D0">
        <w:rPr>
          <w:szCs w:val="16"/>
        </w:rPr>
        <w:t xml:space="preserve"> настоящего Порядка, заверенные получателем (в случае, если сумма прич</w:t>
      </w:r>
      <w:r w:rsidRPr="00F838D0">
        <w:rPr>
          <w:szCs w:val="16"/>
        </w:rPr>
        <w:t>и</w:t>
      </w:r>
      <w:r w:rsidRPr="00F838D0">
        <w:rPr>
          <w:szCs w:val="16"/>
        </w:rPr>
        <w:t>тающейся субсидии с учетом перерасчета ранее предоставленной субсидии превышает объем фактически понесенных затрат на соде</w:t>
      </w:r>
      <w:r w:rsidRPr="00F838D0">
        <w:rPr>
          <w:szCs w:val="16"/>
        </w:rPr>
        <w:t>р</w:t>
      </w:r>
      <w:r w:rsidRPr="00F838D0">
        <w:rPr>
          <w:szCs w:val="16"/>
        </w:rPr>
        <w:t>жание молочных коров, ранее подтвержденных получателем).</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 29. Орган местного самоуправления осуществляет регистрацию справок-перерасчетов в порядке их поступления в журнале регистрации. С даты регистрации справок-перерасчетов срок рассмотрения документов, указанных в </w:t>
      </w:r>
      <w:hyperlink r:id="rId81" w:history="1">
        <w:r w:rsidRPr="00F838D0">
          <w:rPr>
            <w:szCs w:val="16"/>
            <w:u w:val="single"/>
          </w:rPr>
          <w:t>пунктах 26</w:t>
        </w:r>
      </w:hyperlink>
      <w:r w:rsidRPr="00F838D0">
        <w:rPr>
          <w:szCs w:val="16"/>
        </w:rPr>
        <w:t>, 27, 28 настоящего Порядка, составляет 15 рабочих дней.</w:t>
      </w:r>
    </w:p>
    <w:p w:rsidR="00F838D0" w:rsidRPr="00F838D0" w:rsidRDefault="00F838D0" w:rsidP="00F838D0">
      <w:pPr>
        <w:spacing w:line="360" w:lineRule="auto"/>
        <w:ind w:firstLine="540"/>
        <w:jc w:val="both"/>
        <w:rPr>
          <w:szCs w:val="16"/>
        </w:rPr>
      </w:pPr>
      <w:r w:rsidRPr="00F838D0">
        <w:rPr>
          <w:szCs w:val="16"/>
        </w:rPr>
        <w:t xml:space="preserve">По результатам рассмотрения документов, указанных в пунктах 26, 27, 28 настоящего Порядка, орган местного самоуправления принимает решение о предоставлении субсидии в порядке, предусмотренном </w:t>
      </w:r>
      <w:hyperlink r:id="rId82" w:history="1">
        <w:r w:rsidRPr="00F838D0">
          <w:rPr>
            <w:szCs w:val="16"/>
            <w:u w:val="single"/>
          </w:rPr>
          <w:t>пунктом 39</w:t>
        </w:r>
      </w:hyperlink>
      <w:r w:rsidRPr="00F838D0">
        <w:rPr>
          <w:szCs w:val="16"/>
        </w:rPr>
        <w:t xml:space="preserve"> настоящего Порядка, или отказе в предоста</w:t>
      </w:r>
      <w:r w:rsidRPr="00F838D0">
        <w:rPr>
          <w:szCs w:val="16"/>
        </w:rPr>
        <w:t>в</w:t>
      </w:r>
      <w:r w:rsidRPr="00F838D0">
        <w:rPr>
          <w:szCs w:val="16"/>
        </w:rPr>
        <w:t xml:space="preserve">лении субсидии по основаниям, предусмотренным </w:t>
      </w:r>
      <w:hyperlink r:id="rId83" w:history="1">
        <w:r w:rsidRPr="00F838D0">
          <w:rPr>
            <w:szCs w:val="16"/>
            <w:u w:val="single"/>
          </w:rPr>
          <w:t>подпунктами «б</w:t>
        </w:r>
      </w:hyperlink>
      <w:r w:rsidRPr="00F838D0">
        <w:rPr>
          <w:szCs w:val="16"/>
          <w:u w:val="single"/>
        </w:rPr>
        <w:t>»</w:t>
      </w:r>
      <w:r w:rsidRPr="00F838D0">
        <w:rPr>
          <w:szCs w:val="16"/>
        </w:rPr>
        <w:t xml:space="preserve">, </w:t>
      </w:r>
      <w:hyperlink r:id="rId84" w:history="1">
        <w:r w:rsidRPr="00F838D0">
          <w:rPr>
            <w:szCs w:val="16"/>
            <w:u w:val="single"/>
          </w:rPr>
          <w:t>«в</w:t>
        </w:r>
      </w:hyperlink>
      <w:r w:rsidRPr="00F838D0">
        <w:rPr>
          <w:szCs w:val="16"/>
          <w:u w:val="single"/>
        </w:rPr>
        <w:t>»</w:t>
      </w:r>
      <w:r w:rsidRPr="00F838D0">
        <w:rPr>
          <w:szCs w:val="16"/>
        </w:rPr>
        <w:t xml:space="preserve">, </w:t>
      </w:r>
      <w:hyperlink r:id="rId85" w:history="1">
        <w:r w:rsidRPr="00F838D0">
          <w:rPr>
            <w:szCs w:val="16"/>
            <w:u w:val="single"/>
          </w:rPr>
          <w:t>«г» пункта 30</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30. Основаниями для отказа в предоставлении получателю субсидии являются:</w:t>
      </w:r>
    </w:p>
    <w:p w:rsidR="00F838D0" w:rsidRPr="00F838D0" w:rsidRDefault="00F838D0" w:rsidP="00F838D0">
      <w:pPr>
        <w:spacing w:line="360" w:lineRule="auto"/>
        <w:ind w:firstLine="540"/>
        <w:jc w:val="both"/>
        <w:rPr>
          <w:szCs w:val="16"/>
        </w:rPr>
      </w:pPr>
      <w:r w:rsidRPr="00F838D0">
        <w:rPr>
          <w:szCs w:val="16"/>
        </w:rPr>
        <w:t>а) несоответствие представленных получателем субсидии документов требованиям, указанным в объявлении о проведении о</w:t>
      </w:r>
      <w:r w:rsidRPr="00F838D0">
        <w:rPr>
          <w:szCs w:val="16"/>
        </w:rPr>
        <w:t>т</w:t>
      </w:r>
      <w:r w:rsidRPr="00F838D0">
        <w:rPr>
          <w:szCs w:val="16"/>
        </w:rPr>
        <w:t>бора, или непредставление (представление не в полном объеме) указанных документов;</w:t>
      </w:r>
    </w:p>
    <w:p w:rsidR="00F838D0" w:rsidRPr="00F838D0" w:rsidRDefault="00F838D0" w:rsidP="00F838D0">
      <w:pPr>
        <w:spacing w:line="360" w:lineRule="auto"/>
        <w:ind w:firstLine="540"/>
        <w:jc w:val="both"/>
        <w:rPr>
          <w:szCs w:val="16"/>
        </w:rPr>
      </w:pPr>
      <w:r w:rsidRPr="00F838D0">
        <w:rPr>
          <w:szCs w:val="16"/>
        </w:rPr>
        <w:t>б) установление факта недостоверности представленной получателем субсидии информации;</w:t>
      </w:r>
    </w:p>
    <w:p w:rsidR="00F838D0" w:rsidRPr="00F838D0" w:rsidRDefault="00F838D0" w:rsidP="00F838D0">
      <w:pPr>
        <w:spacing w:line="360" w:lineRule="auto"/>
        <w:ind w:firstLine="540"/>
        <w:jc w:val="both"/>
        <w:rPr>
          <w:szCs w:val="16"/>
        </w:rPr>
      </w:pPr>
      <w:r w:rsidRPr="00F838D0">
        <w:rPr>
          <w:szCs w:val="16"/>
        </w:rPr>
        <w:t>в) отсутствие или использование органом местного самоуправления в полном объеме субвенций, распределенных законом С</w:t>
      </w:r>
      <w:r w:rsidRPr="00F838D0">
        <w:rPr>
          <w:szCs w:val="16"/>
        </w:rPr>
        <w:t>а</w:t>
      </w:r>
      <w:r w:rsidRPr="00F838D0">
        <w:rPr>
          <w:szCs w:val="16"/>
        </w:rPr>
        <w:t>марской области об областном бюджете на очередной финансовый год и плановый период;</w:t>
      </w:r>
    </w:p>
    <w:p w:rsidR="00F838D0" w:rsidRPr="00F838D0" w:rsidRDefault="00F838D0" w:rsidP="00F838D0">
      <w:pPr>
        <w:spacing w:line="360" w:lineRule="auto"/>
        <w:ind w:firstLine="540"/>
        <w:jc w:val="both"/>
        <w:rPr>
          <w:szCs w:val="16"/>
        </w:rPr>
      </w:pPr>
      <w:r w:rsidRPr="00F838D0">
        <w:rPr>
          <w:szCs w:val="16"/>
        </w:rPr>
        <w:t>г) превышение суммы субсидии, указанной получателем в справке-расчете (перерасчете), над остатком объема лимитов бю</w:t>
      </w:r>
      <w:r w:rsidRPr="00F838D0">
        <w:rPr>
          <w:szCs w:val="16"/>
        </w:rPr>
        <w:t>д</w:t>
      </w:r>
      <w:r w:rsidRPr="00F838D0">
        <w:rPr>
          <w:szCs w:val="16"/>
        </w:rPr>
        <w:t>жетных обязательств по предоставлению субсидий, доведенных в установленном порядке органу местного самоуправления (с учетом порядка регистрации заявок в журнале регистрации).</w:t>
      </w:r>
    </w:p>
    <w:p w:rsidR="00F838D0" w:rsidRPr="00F838D0" w:rsidRDefault="00F838D0" w:rsidP="00F838D0">
      <w:pPr>
        <w:spacing w:line="360" w:lineRule="auto"/>
        <w:ind w:firstLine="540"/>
        <w:jc w:val="both"/>
        <w:rPr>
          <w:szCs w:val="16"/>
        </w:rPr>
      </w:pPr>
      <w:r w:rsidRPr="00F838D0">
        <w:rPr>
          <w:szCs w:val="16"/>
        </w:rPr>
        <w:t>31. В случае принятия решения об отказе в предоставлении субсидии, представленные получателем документы, подлежат во</w:t>
      </w:r>
      <w:r w:rsidRPr="00F838D0">
        <w:rPr>
          <w:szCs w:val="16"/>
        </w:rPr>
        <w:t>з</w:t>
      </w:r>
      <w:r w:rsidRPr="00F838D0">
        <w:rPr>
          <w:szCs w:val="16"/>
        </w:rPr>
        <w:t>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F838D0" w:rsidRPr="00F838D0" w:rsidRDefault="00F838D0" w:rsidP="00F838D0">
      <w:pPr>
        <w:spacing w:line="360" w:lineRule="auto"/>
        <w:ind w:firstLine="540"/>
        <w:jc w:val="both"/>
        <w:rPr>
          <w:szCs w:val="16"/>
        </w:rPr>
      </w:pPr>
      <w:r w:rsidRPr="00F838D0">
        <w:rPr>
          <w:szCs w:val="16"/>
        </w:rPr>
        <w:t xml:space="preserve">32. Участник отбора после устранения причин, указанных в </w:t>
      </w:r>
      <w:hyperlink r:id="rId86" w:history="1">
        <w:r w:rsidRPr="00F838D0">
          <w:rPr>
            <w:szCs w:val="16"/>
            <w:u w:val="single"/>
          </w:rPr>
          <w:t>подпунктах «а</w:t>
        </w:r>
      </w:hyperlink>
      <w:r w:rsidRPr="00F838D0">
        <w:rPr>
          <w:szCs w:val="16"/>
          <w:u w:val="single"/>
        </w:rPr>
        <w:t>»</w:t>
      </w:r>
      <w:r w:rsidRPr="00F838D0">
        <w:rPr>
          <w:szCs w:val="16"/>
        </w:rPr>
        <w:t xml:space="preserve">, </w:t>
      </w:r>
      <w:hyperlink r:id="rId87" w:history="1">
        <w:r w:rsidRPr="00F838D0">
          <w:rPr>
            <w:szCs w:val="16"/>
            <w:u w:val="single"/>
          </w:rPr>
          <w:t>«б»  пункта 30</w:t>
        </w:r>
      </w:hyperlink>
      <w:r w:rsidRPr="00F838D0">
        <w:rPr>
          <w:szCs w:val="16"/>
        </w:rPr>
        <w:t xml:space="preserve"> настоящего Порядка, послуживших основанием для отказа в предоставлении субсидии, вправе вновь обратиться в орган местного самоуправления в порядке и сроки, ук</w:t>
      </w:r>
      <w:r w:rsidRPr="00F838D0">
        <w:rPr>
          <w:szCs w:val="16"/>
        </w:rPr>
        <w:t>а</w:t>
      </w:r>
      <w:r w:rsidRPr="00F838D0">
        <w:rPr>
          <w:szCs w:val="16"/>
        </w:rPr>
        <w:t>занные в объявлении о проведении отбора.</w:t>
      </w:r>
    </w:p>
    <w:p w:rsidR="00F838D0" w:rsidRPr="00F838D0" w:rsidRDefault="00F838D0" w:rsidP="00F838D0">
      <w:pPr>
        <w:spacing w:line="360" w:lineRule="auto"/>
        <w:ind w:firstLine="540"/>
        <w:jc w:val="both"/>
        <w:rPr>
          <w:szCs w:val="16"/>
        </w:rPr>
      </w:pPr>
      <w:r w:rsidRPr="00F838D0">
        <w:rPr>
          <w:szCs w:val="16"/>
        </w:rPr>
        <w:t>33.Орган местного самоуправления в целях предоставления субсидий осуществляет:</w:t>
      </w:r>
    </w:p>
    <w:p w:rsidR="00F838D0" w:rsidRPr="00F838D0" w:rsidRDefault="00F838D0" w:rsidP="00F838D0">
      <w:pPr>
        <w:spacing w:line="360" w:lineRule="auto"/>
        <w:ind w:firstLine="540"/>
        <w:jc w:val="both"/>
        <w:rPr>
          <w:szCs w:val="16"/>
        </w:rPr>
      </w:pPr>
      <w:r w:rsidRPr="00F838D0">
        <w:rPr>
          <w:szCs w:val="16"/>
        </w:rPr>
        <w:t>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органом муниципального образования, с включением в соглашение условий о согласовании новых условий соглашения или о расто</w:t>
      </w:r>
      <w:r w:rsidRPr="00F838D0">
        <w:rPr>
          <w:szCs w:val="16"/>
        </w:rPr>
        <w:t>р</w:t>
      </w:r>
      <w:r w:rsidRPr="00F838D0">
        <w:rPr>
          <w:szCs w:val="16"/>
        </w:rPr>
        <w:lastRenderedPageBreak/>
        <w:t>жении соглашения при недостижении согласия по новым условиям в случае уменьшения органу местного самоуправления ранее дов</w:t>
      </w:r>
      <w:r w:rsidRPr="00F838D0">
        <w:rPr>
          <w:szCs w:val="16"/>
        </w:rPr>
        <w:t>е</w:t>
      </w:r>
      <w:r w:rsidRPr="00F838D0">
        <w:rPr>
          <w:szCs w:val="16"/>
        </w:rPr>
        <w:t>денных лимитов бюджетных обязательств, приводящего к невозможности предоставления субсидии в размере, определенном в согл</w:t>
      </w:r>
      <w:r w:rsidRPr="00F838D0">
        <w:rPr>
          <w:szCs w:val="16"/>
        </w:rPr>
        <w:t>а</w:t>
      </w:r>
      <w:r w:rsidRPr="00F838D0">
        <w:rPr>
          <w:szCs w:val="16"/>
        </w:rPr>
        <w:t>шении;</w:t>
      </w:r>
    </w:p>
    <w:p w:rsidR="00F838D0" w:rsidRPr="00F838D0" w:rsidRDefault="00F838D0" w:rsidP="00F838D0">
      <w:pPr>
        <w:spacing w:line="360" w:lineRule="auto"/>
        <w:ind w:firstLine="540"/>
        <w:jc w:val="both"/>
        <w:rPr>
          <w:szCs w:val="16"/>
        </w:rPr>
      </w:pPr>
      <w:r w:rsidRPr="00F838D0">
        <w:rPr>
          <w:szCs w:val="16"/>
        </w:rPr>
        <w:t>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w:t>
      </w:r>
    </w:p>
    <w:p w:rsidR="00F838D0" w:rsidRPr="00F838D0" w:rsidRDefault="00F838D0" w:rsidP="00F838D0">
      <w:pPr>
        <w:spacing w:line="360" w:lineRule="auto"/>
        <w:ind w:firstLine="540"/>
        <w:jc w:val="both"/>
        <w:rPr>
          <w:szCs w:val="16"/>
        </w:rPr>
      </w:pPr>
      <w:r w:rsidRPr="00F838D0">
        <w:rPr>
          <w:szCs w:val="16"/>
        </w:rPr>
        <w:t>34. Основанием для признания получателя уклонившимся от заключения соглашения с органом местного самоуправления явл</w:t>
      </w:r>
      <w:r w:rsidRPr="00F838D0">
        <w:rPr>
          <w:szCs w:val="16"/>
        </w:rPr>
        <w:t>я</w:t>
      </w:r>
      <w:r w:rsidRPr="00F838D0">
        <w:rPr>
          <w:szCs w:val="16"/>
        </w:rPr>
        <w:t xml:space="preserve">ется подписание соглашения ненадлежащим лицом либо неподписание получателем субсидии соглашения в срок, указанный в </w:t>
      </w:r>
      <w:hyperlink r:id="rId88" w:history="1">
        <w:r w:rsidRPr="00F838D0">
          <w:rPr>
            <w:szCs w:val="16"/>
          </w:rPr>
          <w:t>абзаце втором пункта 33</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t>35. Условиями заключения дополнительного соглашения являются:</w:t>
      </w:r>
    </w:p>
    <w:p w:rsidR="00F838D0" w:rsidRPr="00F838D0" w:rsidRDefault="00F838D0" w:rsidP="00F838D0">
      <w:pPr>
        <w:spacing w:line="360" w:lineRule="auto"/>
        <w:ind w:firstLine="540"/>
        <w:jc w:val="both"/>
        <w:rPr>
          <w:szCs w:val="16"/>
        </w:rPr>
      </w:pPr>
      <w:r w:rsidRPr="00F838D0">
        <w:rPr>
          <w:szCs w:val="16"/>
        </w:rPr>
        <w:t>уменьшение органу местного самоуправления ранее доведенных лимитов бюджетных обязательств, приводящее к невозможн</w:t>
      </w:r>
      <w:r w:rsidRPr="00F838D0">
        <w:rPr>
          <w:szCs w:val="16"/>
        </w:rPr>
        <w:t>о</w:t>
      </w:r>
      <w:r w:rsidRPr="00F838D0">
        <w:rPr>
          <w:szCs w:val="16"/>
        </w:rPr>
        <w:t>сти предоставления субсидии в размере, определенном в соглашении;</w:t>
      </w:r>
    </w:p>
    <w:p w:rsidR="00F838D0" w:rsidRPr="00F838D0" w:rsidRDefault="00F838D0" w:rsidP="00F838D0">
      <w:pPr>
        <w:spacing w:line="360" w:lineRule="auto"/>
        <w:ind w:firstLine="540"/>
        <w:jc w:val="both"/>
        <w:rPr>
          <w:szCs w:val="16"/>
        </w:rPr>
      </w:pPr>
      <w:r w:rsidRPr="00F838D0">
        <w:rPr>
          <w:szCs w:val="16"/>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w:t>
      </w:r>
      <w:r w:rsidRPr="00F838D0">
        <w:rPr>
          <w:szCs w:val="16"/>
        </w:rPr>
        <w:t>е</w:t>
      </w:r>
      <w:r w:rsidRPr="00F838D0">
        <w:rPr>
          <w:szCs w:val="16"/>
        </w:rPr>
        <w:t>ния;</w:t>
      </w:r>
    </w:p>
    <w:p w:rsidR="00F838D0" w:rsidRPr="00F838D0" w:rsidRDefault="00F838D0" w:rsidP="00F838D0">
      <w:pPr>
        <w:spacing w:line="360" w:lineRule="auto"/>
        <w:ind w:firstLine="540"/>
        <w:jc w:val="both"/>
        <w:rPr>
          <w:szCs w:val="16"/>
        </w:rPr>
      </w:pPr>
      <w:r w:rsidRPr="00F838D0">
        <w:rPr>
          <w:szCs w:val="16"/>
        </w:rPr>
        <w:t>изменение реквизитов любой из сторон;</w:t>
      </w:r>
    </w:p>
    <w:p w:rsidR="00F838D0" w:rsidRPr="00F838D0" w:rsidRDefault="00F838D0" w:rsidP="00F838D0">
      <w:pPr>
        <w:spacing w:line="360" w:lineRule="auto"/>
        <w:ind w:firstLine="540"/>
        <w:jc w:val="both"/>
        <w:rPr>
          <w:szCs w:val="16"/>
        </w:rPr>
      </w:pPr>
      <w:r w:rsidRPr="00F838D0">
        <w:rPr>
          <w:szCs w:val="16"/>
        </w:rPr>
        <w:t>исправление технической ошибки;</w:t>
      </w:r>
    </w:p>
    <w:p w:rsidR="00F838D0" w:rsidRPr="00F838D0" w:rsidRDefault="00F838D0" w:rsidP="00F838D0">
      <w:pPr>
        <w:spacing w:line="360" w:lineRule="auto"/>
        <w:ind w:firstLine="540"/>
        <w:jc w:val="both"/>
        <w:rPr>
          <w:szCs w:val="16"/>
        </w:rPr>
      </w:pPr>
      <w:r w:rsidRPr="00F838D0">
        <w:rPr>
          <w:szCs w:val="16"/>
        </w:rPr>
        <w:t>иные условия по согласованию сторон.</w:t>
      </w:r>
    </w:p>
    <w:p w:rsidR="00F838D0" w:rsidRPr="00F838D0" w:rsidRDefault="00F838D0" w:rsidP="00F838D0">
      <w:pPr>
        <w:spacing w:line="360" w:lineRule="auto"/>
        <w:ind w:firstLine="540"/>
        <w:jc w:val="both"/>
        <w:rPr>
          <w:szCs w:val="16"/>
        </w:rPr>
      </w:pPr>
      <w:r w:rsidRPr="00F838D0">
        <w:rPr>
          <w:szCs w:val="16"/>
        </w:rPr>
        <w:t>Дополнительное соглашение заключается в течение 5 рабочих дней со дня получения уведомления одной из сторон.</w:t>
      </w:r>
    </w:p>
    <w:p w:rsidR="00F838D0" w:rsidRPr="00F838D0" w:rsidRDefault="00F838D0" w:rsidP="00F838D0">
      <w:pPr>
        <w:spacing w:line="360" w:lineRule="auto"/>
        <w:ind w:firstLine="709"/>
        <w:contextualSpacing/>
        <w:jc w:val="both"/>
        <w:rPr>
          <w:szCs w:val="16"/>
        </w:rPr>
      </w:pPr>
      <w:r w:rsidRPr="00F838D0">
        <w:rPr>
          <w:szCs w:val="16"/>
        </w:rPr>
        <w:t xml:space="preserve"> 36. Расторжение соглашения осуществляется органом местного самоуправления в одностороннем порядке в случае:</w:t>
      </w:r>
    </w:p>
    <w:p w:rsidR="00F838D0" w:rsidRPr="00F838D0" w:rsidRDefault="00F838D0" w:rsidP="00F838D0">
      <w:pPr>
        <w:spacing w:line="360" w:lineRule="auto"/>
        <w:ind w:firstLine="540"/>
        <w:jc w:val="both"/>
        <w:rPr>
          <w:b/>
          <w:szCs w:val="16"/>
        </w:rPr>
      </w:pPr>
      <w:r w:rsidRPr="00F838D0">
        <w:rPr>
          <w:szCs w:val="16"/>
        </w:rPr>
        <w:t>реорганизации</w:t>
      </w:r>
      <w:r w:rsidRPr="00F838D0">
        <w:rPr>
          <w:b/>
          <w:szCs w:val="16"/>
        </w:rPr>
        <w:t>(за исключением реорганизации в форме преобразования) или прекращения деятельности получателя субсидии;</w:t>
      </w:r>
    </w:p>
    <w:p w:rsidR="00F838D0" w:rsidRPr="00F838D0" w:rsidRDefault="00F838D0" w:rsidP="00F838D0">
      <w:pPr>
        <w:spacing w:line="360" w:lineRule="auto"/>
        <w:ind w:firstLine="540"/>
        <w:jc w:val="both"/>
        <w:rPr>
          <w:szCs w:val="16"/>
        </w:rPr>
      </w:pPr>
      <w:r w:rsidRPr="00F838D0">
        <w:rPr>
          <w:szCs w:val="16"/>
        </w:rPr>
        <w:t>нарушения получателем порядка, целей и условий предоставления субсидии, установленных настоящим Порядком;</w:t>
      </w:r>
    </w:p>
    <w:p w:rsidR="00F838D0" w:rsidRPr="00F838D0" w:rsidRDefault="00F838D0" w:rsidP="00F838D0">
      <w:pPr>
        <w:spacing w:line="360" w:lineRule="auto"/>
        <w:ind w:firstLine="540"/>
        <w:jc w:val="both"/>
        <w:rPr>
          <w:szCs w:val="16"/>
        </w:rPr>
      </w:pPr>
      <w:r w:rsidRPr="00F838D0">
        <w:rPr>
          <w:szCs w:val="16"/>
        </w:rPr>
        <w:t>недостижения получателем субсидии результатов предоставления субсидии.</w:t>
      </w:r>
    </w:p>
    <w:p w:rsidR="00F838D0" w:rsidRPr="00F838D0" w:rsidRDefault="00F838D0" w:rsidP="00F838D0">
      <w:pPr>
        <w:spacing w:line="360" w:lineRule="auto"/>
        <w:ind w:firstLine="540"/>
        <w:jc w:val="both"/>
        <w:rPr>
          <w:szCs w:val="16"/>
        </w:rPr>
      </w:pPr>
      <w:r w:rsidRPr="00F838D0">
        <w:rPr>
          <w:szCs w:val="16"/>
        </w:rPr>
        <w:t>37. При недостижении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F838D0" w:rsidRPr="00F838D0" w:rsidRDefault="00F838D0" w:rsidP="00F838D0">
      <w:pPr>
        <w:spacing w:line="360" w:lineRule="auto"/>
        <w:ind w:firstLine="540"/>
        <w:jc w:val="both"/>
        <w:rPr>
          <w:szCs w:val="16"/>
        </w:rPr>
      </w:pPr>
      <w:r w:rsidRPr="00F838D0">
        <w:rPr>
          <w:szCs w:val="16"/>
        </w:rPr>
        <w:t>38.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F838D0" w:rsidRPr="00F838D0" w:rsidRDefault="00F838D0" w:rsidP="00F838D0">
      <w:pPr>
        <w:spacing w:line="360" w:lineRule="auto"/>
        <w:ind w:firstLine="540"/>
        <w:jc w:val="both"/>
        <w:rPr>
          <w:szCs w:val="16"/>
        </w:rPr>
      </w:pPr>
      <w:r w:rsidRPr="00F838D0">
        <w:rPr>
          <w:szCs w:val="16"/>
        </w:rPr>
        <w:t>39.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F838D0" w:rsidRPr="00F838D0" w:rsidRDefault="00F838D0" w:rsidP="00F838D0">
      <w:pPr>
        <w:spacing w:line="360" w:lineRule="auto"/>
        <w:ind w:firstLine="540"/>
        <w:jc w:val="both"/>
        <w:rPr>
          <w:szCs w:val="16"/>
        </w:rPr>
      </w:pPr>
      <w:r w:rsidRPr="00F838D0">
        <w:rPr>
          <w:szCs w:val="16"/>
        </w:rPr>
        <w:t>40. После получения субсидий получатели должны соблюдать следующие условия их предоставления:</w:t>
      </w:r>
    </w:p>
    <w:p w:rsidR="00F838D0" w:rsidRPr="00F838D0" w:rsidRDefault="00F838D0" w:rsidP="00F838D0">
      <w:pPr>
        <w:spacing w:line="360" w:lineRule="auto"/>
        <w:ind w:firstLine="540"/>
        <w:jc w:val="both"/>
        <w:rPr>
          <w:szCs w:val="16"/>
        </w:rPr>
      </w:pPr>
      <w:r w:rsidRPr="00F838D0">
        <w:rPr>
          <w:szCs w:val="16"/>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F838D0" w:rsidRPr="00F838D0" w:rsidRDefault="00F838D0" w:rsidP="00F838D0">
      <w:pPr>
        <w:spacing w:line="360" w:lineRule="auto"/>
        <w:ind w:firstLine="540"/>
        <w:jc w:val="both"/>
        <w:rPr>
          <w:szCs w:val="16"/>
        </w:rPr>
      </w:pPr>
      <w:r w:rsidRPr="00F838D0">
        <w:rPr>
          <w:szCs w:val="16"/>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w:t>
      </w:r>
      <w:r w:rsidRPr="00F838D0">
        <w:rPr>
          <w:szCs w:val="16"/>
        </w:rPr>
        <w:t>а</w:t>
      </w:r>
      <w:r w:rsidRPr="00F838D0">
        <w:rPr>
          <w:szCs w:val="16"/>
        </w:rPr>
        <w:t>тельством Министерством сельского хозяйства Российской Федерации, и в сроки, устанавливаемые министерством (в случае осущес</w:t>
      </w:r>
      <w:r w:rsidRPr="00F838D0">
        <w:rPr>
          <w:szCs w:val="16"/>
        </w:rPr>
        <w:t>т</w:t>
      </w:r>
      <w:r w:rsidRPr="00F838D0">
        <w:rPr>
          <w:szCs w:val="16"/>
        </w:rPr>
        <w:t>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представляются производителем в орган местного самоуправления (администрацию Сызранского района Самарской области), в случае если место нахождения получателя за территорией Самарской области, получатель представляет заверенную получателем копию данной отчетности в министерство);</w:t>
      </w:r>
    </w:p>
    <w:p w:rsidR="00F838D0" w:rsidRPr="00F838D0" w:rsidRDefault="00F838D0" w:rsidP="00F838D0">
      <w:pPr>
        <w:spacing w:line="360" w:lineRule="auto"/>
        <w:ind w:firstLine="540"/>
        <w:jc w:val="both"/>
        <w:rPr>
          <w:szCs w:val="16"/>
        </w:rPr>
      </w:pPr>
      <w:r w:rsidRPr="00F838D0">
        <w:rPr>
          <w:szCs w:val="16"/>
        </w:rPr>
        <w:t>использование получателем приобретенного молочного и (или) доильного оборудования в целях производства получателем молока на территории Самарской области не менее трех лет со дня получения субсидии (если получателю предоставлена субсидия на приобретение молочного и (или) доильного оборудования);</w:t>
      </w:r>
    </w:p>
    <w:p w:rsidR="00F838D0" w:rsidRPr="00F838D0" w:rsidRDefault="00F838D0" w:rsidP="00F838D0">
      <w:pPr>
        <w:spacing w:line="360" w:lineRule="auto"/>
        <w:ind w:firstLine="540"/>
        <w:jc w:val="both"/>
        <w:rPr>
          <w:szCs w:val="16"/>
        </w:rPr>
      </w:pPr>
      <w:r w:rsidRPr="00F838D0">
        <w:rPr>
          <w:szCs w:val="16"/>
        </w:rPr>
        <w:t xml:space="preserve">достижение результатов предоставления субсидий, указанных в </w:t>
      </w:r>
      <w:hyperlink r:id="rId89" w:history="1">
        <w:r w:rsidRPr="00F838D0">
          <w:rPr>
            <w:szCs w:val="16"/>
          </w:rPr>
          <w:t>пункте 42</w:t>
        </w:r>
      </w:hyperlink>
      <w:r w:rsidRPr="00F838D0">
        <w:rPr>
          <w:szCs w:val="16"/>
        </w:rPr>
        <w:t xml:space="preserve"> настоящего Порядка;</w:t>
      </w:r>
    </w:p>
    <w:p w:rsidR="00F838D0" w:rsidRPr="00F838D0" w:rsidRDefault="00F838D0" w:rsidP="00F838D0">
      <w:pPr>
        <w:spacing w:line="360" w:lineRule="auto"/>
        <w:ind w:firstLine="540"/>
        <w:jc w:val="both"/>
        <w:rPr>
          <w:szCs w:val="16"/>
        </w:rPr>
      </w:pPr>
      <w:r w:rsidRPr="00F838D0">
        <w:rPr>
          <w:szCs w:val="16"/>
        </w:rPr>
        <w:lastRenderedPageBreak/>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r:id="rId90" w:history="1">
        <w:r w:rsidRPr="00F838D0">
          <w:rPr>
            <w:szCs w:val="16"/>
          </w:rPr>
          <w:t>пунктами 7</w:t>
        </w:r>
      </w:hyperlink>
      <w:r w:rsidRPr="00F838D0">
        <w:rPr>
          <w:szCs w:val="16"/>
        </w:rPr>
        <w:t xml:space="preserve"> - 11, 26, 27, 28, 41 настоящего Порядка, а также фактов неправомерного получения субс</w:t>
      </w:r>
      <w:r w:rsidRPr="00F838D0">
        <w:rPr>
          <w:szCs w:val="16"/>
        </w:rPr>
        <w:t>и</w:t>
      </w:r>
      <w:r w:rsidRPr="00F838D0">
        <w:rPr>
          <w:szCs w:val="16"/>
        </w:rPr>
        <w:t>дии.</w:t>
      </w:r>
    </w:p>
    <w:p w:rsidR="00F838D0" w:rsidRPr="00F838D0" w:rsidRDefault="00F838D0" w:rsidP="00F838D0">
      <w:pPr>
        <w:spacing w:line="360" w:lineRule="auto"/>
        <w:ind w:firstLine="540"/>
        <w:jc w:val="both"/>
        <w:rPr>
          <w:szCs w:val="16"/>
        </w:rPr>
      </w:pPr>
      <w:r w:rsidRPr="00F838D0">
        <w:rPr>
          <w:szCs w:val="16"/>
        </w:rPr>
        <w:t>41. После получения субсидий получатели обязаны представлять в орган местного самоуправления:</w:t>
      </w:r>
    </w:p>
    <w:p w:rsidR="00F838D0" w:rsidRPr="00F838D0" w:rsidRDefault="00F838D0" w:rsidP="00F838D0">
      <w:pPr>
        <w:spacing w:line="360" w:lineRule="auto"/>
        <w:ind w:firstLine="540"/>
        <w:jc w:val="both"/>
        <w:rPr>
          <w:szCs w:val="16"/>
        </w:rPr>
      </w:pPr>
      <w:r w:rsidRPr="00F838D0">
        <w:rPr>
          <w:szCs w:val="16"/>
        </w:rPr>
        <w:t>не позднее 1 февраля очередного финансового года отчетность о достижении</w:t>
      </w:r>
      <w:r w:rsidRPr="00F838D0">
        <w:rPr>
          <w:b/>
          <w:szCs w:val="16"/>
        </w:rPr>
        <w:t>значений</w:t>
      </w:r>
      <w:r w:rsidRPr="00F838D0">
        <w:rPr>
          <w:szCs w:val="16"/>
        </w:rPr>
        <w:t xml:space="preserve"> результатов предоставления субсидий по форме, определенной типовой формой соглашения, установленной финансовым органом муниципального образования;</w:t>
      </w:r>
    </w:p>
    <w:p w:rsidR="00F838D0" w:rsidRPr="00F838D0" w:rsidRDefault="00F838D0" w:rsidP="00F838D0">
      <w:pPr>
        <w:spacing w:line="360" w:lineRule="auto"/>
        <w:ind w:firstLine="540"/>
        <w:jc w:val="both"/>
        <w:rPr>
          <w:szCs w:val="16"/>
        </w:rPr>
      </w:pPr>
      <w:r w:rsidRPr="00F838D0">
        <w:rPr>
          <w:szCs w:val="16"/>
        </w:rPr>
        <w:t>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молочного и (или) доильного оборудования в целях производства получат</w:t>
      </w:r>
      <w:r w:rsidRPr="00F838D0">
        <w:rPr>
          <w:szCs w:val="16"/>
        </w:rPr>
        <w:t>е</w:t>
      </w:r>
      <w:r w:rsidRPr="00F838D0">
        <w:rPr>
          <w:szCs w:val="16"/>
        </w:rPr>
        <w:t>лями молока на территории Самарской области, подписанные получателями (если получателю предоставлена субсидия на приобрет</w:t>
      </w:r>
      <w:r w:rsidRPr="00F838D0">
        <w:rPr>
          <w:szCs w:val="16"/>
        </w:rPr>
        <w:t>е</w:t>
      </w:r>
      <w:r w:rsidRPr="00F838D0">
        <w:rPr>
          <w:szCs w:val="16"/>
        </w:rPr>
        <w:t>ние молочного и (или) доильного оборудования).</w:t>
      </w:r>
    </w:p>
    <w:p w:rsidR="00F838D0" w:rsidRPr="00F838D0" w:rsidRDefault="00F838D0" w:rsidP="00F838D0">
      <w:pPr>
        <w:spacing w:line="360" w:lineRule="auto"/>
        <w:ind w:firstLine="540"/>
        <w:jc w:val="both"/>
        <w:rPr>
          <w:szCs w:val="16"/>
        </w:rPr>
      </w:pPr>
      <w:r w:rsidRPr="00F838D0">
        <w:rPr>
          <w:szCs w:val="16"/>
        </w:rPr>
        <w:t>42.  Результатом предоставления получателю субсидии является достижение им производственных показателей:</w:t>
      </w:r>
    </w:p>
    <w:p w:rsidR="00F838D0" w:rsidRPr="00F838D0" w:rsidRDefault="00F838D0" w:rsidP="00F838D0">
      <w:pPr>
        <w:spacing w:line="360" w:lineRule="auto"/>
        <w:ind w:firstLine="540"/>
        <w:jc w:val="both"/>
        <w:rPr>
          <w:szCs w:val="16"/>
        </w:rPr>
      </w:pPr>
      <w:r w:rsidRPr="00F838D0">
        <w:rPr>
          <w:szCs w:val="16"/>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w:t>
      </w:r>
      <w:r w:rsidRPr="00F838D0">
        <w:rPr>
          <w:szCs w:val="16"/>
        </w:rPr>
        <w:t>о</w:t>
      </w:r>
      <w:r w:rsidRPr="00F838D0">
        <w:rPr>
          <w:szCs w:val="16"/>
        </w:rPr>
        <w:t>лучатель осуществлял производство молока до 1 января текущего финансового года и не увеличил поголовье молочных коров в тек</w:t>
      </w:r>
      <w:r w:rsidRPr="00F838D0">
        <w:rPr>
          <w:szCs w:val="16"/>
        </w:rPr>
        <w:t>у</w:t>
      </w:r>
      <w:r w:rsidRPr="00F838D0">
        <w:rPr>
          <w:szCs w:val="16"/>
        </w:rPr>
        <w:t>щем финансовом году) (в случае если получатель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w:t>
      </w:r>
      <w:r w:rsidRPr="00F838D0">
        <w:rPr>
          <w:szCs w:val="16"/>
        </w:rPr>
        <w:t>и</w:t>
      </w:r>
      <w:r w:rsidRPr="00F838D0">
        <w:rPr>
          <w:szCs w:val="16"/>
        </w:rPr>
        <w:t>нансовом году не более чем на 10 процентов к показателю по состоянию на 1 января текущего финансового года и не чаще одного раза в три года);</w:t>
      </w:r>
    </w:p>
    <w:p w:rsidR="00F838D0" w:rsidRPr="00F838D0" w:rsidRDefault="00F838D0" w:rsidP="00F838D0">
      <w:pPr>
        <w:spacing w:line="360" w:lineRule="auto"/>
        <w:ind w:firstLine="540"/>
        <w:jc w:val="both"/>
        <w:rPr>
          <w:szCs w:val="16"/>
        </w:rPr>
      </w:pPr>
      <w:r w:rsidRPr="00F838D0">
        <w:rPr>
          <w:szCs w:val="16"/>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w:t>
      </w:r>
      <w:r w:rsidRPr="00F838D0">
        <w:rPr>
          <w:szCs w:val="16"/>
        </w:rPr>
        <w:t>е</w:t>
      </w:r>
      <w:r w:rsidRPr="00F838D0">
        <w:rPr>
          <w:szCs w:val="16"/>
        </w:rPr>
        <w:t>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после 1 января текущего финансового года и не увеличил поголовье молочных коров);</w:t>
      </w:r>
    </w:p>
    <w:p w:rsidR="00F838D0" w:rsidRPr="00F838D0" w:rsidRDefault="00F838D0" w:rsidP="00F838D0">
      <w:pPr>
        <w:spacing w:line="360" w:lineRule="auto"/>
        <w:ind w:firstLine="540"/>
        <w:jc w:val="both"/>
        <w:rPr>
          <w:szCs w:val="16"/>
        </w:rPr>
      </w:pPr>
      <w:r w:rsidRPr="00F838D0">
        <w:rPr>
          <w:szCs w:val="16"/>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 на содержание молочных коров);</w:t>
      </w:r>
    </w:p>
    <w:p w:rsidR="00F838D0" w:rsidRPr="00F838D0" w:rsidRDefault="00F838D0" w:rsidP="00F838D0">
      <w:pPr>
        <w:spacing w:line="360" w:lineRule="auto"/>
        <w:ind w:firstLine="540"/>
        <w:jc w:val="both"/>
        <w:rPr>
          <w:szCs w:val="16"/>
        </w:rPr>
      </w:pPr>
      <w:r w:rsidRPr="00F838D0">
        <w:rPr>
          <w:szCs w:val="16"/>
        </w:rPr>
        <w:t>производство молока в текущем финансовом году в объеме не ниже показателя предыдущего финансового года, за исключен</w:t>
      </w:r>
      <w:r w:rsidRPr="00F838D0">
        <w:rPr>
          <w:szCs w:val="16"/>
        </w:rPr>
        <w:t>и</w:t>
      </w:r>
      <w:r w:rsidRPr="00F838D0">
        <w:rPr>
          <w:szCs w:val="16"/>
        </w:rPr>
        <w:t>ем следующих случаев: начало хозяйственной деятельности по производству молока в текущем финансовом году; невозможность в</w:t>
      </w:r>
      <w:r w:rsidRPr="00F838D0">
        <w:rPr>
          <w:szCs w:val="16"/>
        </w:rPr>
        <w:t>ы</w:t>
      </w:r>
      <w:r w:rsidRPr="00F838D0">
        <w:rPr>
          <w:szCs w:val="16"/>
        </w:rPr>
        <w:t>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w:t>
      </w:r>
      <w:r w:rsidRPr="00F838D0">
        <w:rPr>
          <w:szCs w:val="16"/>
        </w:rPr>
        <w:t>о</w:t>
      </w:r>
      <w:r w:rsidRPr="00F838D0">
        <w:rPr>
          <w:szCs w:val="16"/>
        </w:rPr>
        <w:t>сти коров в предыдущем финансовом году от 7 000 до 8 500 килограммов молока в расчете на 1 молочную корову, допускается сниж</w:t>
      </w:r>
      <w:r w:rsidRPr="00F838D0">
        <w:rPr>
          <w:szCs w:val="16"/>
        </w:rPr>
        <w:t>е</w:t>
      </w:r>
      <w:r w:rsidRPr="00F838D0">
        <w:rPr>
          <w:szCs w:val="16"/>
        </w:rPr>
        <w:t>ние объема производства молока в текущем финансовом году не более чем на 5 процентов по отношению к показателю предыдущего финансового года);</w:t>
      </w:r>
    </w:p>
    <w:p w:rsidR="00F838D0" w:rsidRPr="00F838D0" w:rsidRDefault="00F838D0" w:rsidP="00F838D0">
      <w:pPr>
        <w:spacing w:line="360" w:lineRule="auto"/>
        <w:ind w:firstLine="540"/>
        <w:jc w:val="both"/>
        <w:rPr>
          <w:szCs w:val="16"/>
        </w:rPr>
      </w:pPr>
      <w:r w:rsidRPr="00F838D0">
        <w:rPr>
          <w:szCs w:val="16"/>
        </w:rPr>
        <w:t>молочная продуктивность коров в текущем финансовом году не ниже показателя предыдущего финансового года, за исключ</w:t>
      </w:r>
      <w:r w:rsidRPr="00F838D0">
        <w:rPr>
          <w:szCs w:val="16"/>
        </w:rPr>
        <w:t>е</w:t>
      </w:r>
      <w:r w:rsidRPr="00F838D0">
        <w:rPr>
          <w:szCs w:val="16"/>
        </w:rPr>
        <w:t>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w:t>
      </w:r>
      <w:r w:rsidRPr="00F838D0">
        <w:rPr>
          <w:szCs w:val="16"/>
        </w:rPr>
        <w:t>о</w:t>
      </w:r>
      <w:r w:rsidRPr="00F838D0">
        <w:rPr>
          <w:szCs w:val="16"/>
        </w:rPr>
        <w:t>сти коров в предыдущем финансовом году от 7 000 до 8 500 килограммов молока в расчете на 1 молочную корову, допускается сниж</w:t>
      </w:r>
      <w:r w:rsidRPr="00F838D0">
        <w:rPr>
          <w:szCs w:val="16"/>
        </w:rPr>
        <w:t>е</w:t>
      </w:r>
      <w:r w:rsidRPr="00F838D0">
        <w:rPr>
          <w:szCs w:val="16"/>
        </w:rPr>
        <w:t>ние молочной продуктивности коров в текущем финансовом году не более чем на 5 процентов по отношению к показателю предыд</w:t>
      </w:r>
      <w:r w:rsidRPr="00F838D0">
        <w:rPr>
          <w:szCs w:val="16"/>
        </w:rPr>
        <w:t>у</w:t>
      </w:r>
      <w:r w:rsidRPr="00F838D0">
        <w:rPr>
          <w:szCs w:val="16"/>
        </w:rPr>
        <w:t>щего финансового года).</w:t>
      </w:r>
    </w:p>
    <w:p w:rsidR="00F838D0" w:rsidRPr="00F838D0" w:rsidRDefault="00F838D0" w:rsidP="00F838D0">
      <w:pPr>
        <w:spacing w:line="360" w:lineRule="auto"/>
        <w:ind w:firstLine="540"/>
        <w:jc w:val="both"/>
        <w:rPr>
          <w:szCs w:val="16"/>
        </w:rPr>
      </w:pPr>
      <w:r w:rsidRPr="00F838D0">
        <w:rPr>
          <w:szCs w:val="16"/>
        </w:rPr>
        <w:t>Конечные значения результатов предоставления субсидий указываются в соглашениях.</w:t>
      </w:r>
    </w:p>
    <w:p w:rsidR="00F838D0" w:rsidRPr="00F838D0" w:rsidRDefault="00F838D0" w:rsidP="00F838D0">
      <w:pPr>
        <w:spacing w:line="360" w:lineRule="auto"/>
        <w:ind w:firstLine="540"/>
        <w:jc w:val="both"/>
        <w:rPr>
          <w:szCs w:val="16"/>
        </w:rPr>
      </w:pPr>
      <w:r w:rsidRPr="00F838D0">
        <w:rPr>
          <w:szCs w:val="16"/>
        </w:rPr>
        <w:t xml:space="preserve">43.  В случае если получателем не достигнут результат предоставления субсидии, предусмотренный соглашением, субсидия подлежит возврату в местный бюджет в порядке, установленном </w:t>
      </w:r>
      <w:hyperlink r:id="rId91" w:history="1">
        <w:r w:rsidRPr="00F838D0">
          <w:rPr>
            <w:szCs w:val="16"/>
          </w:rPr>
          <w:t>пунктом 45</w:t>
        </w:r>
      </w:hyperlink>
      <w:r w:rsidRPr="00F838D0">
        <w:rPr>
          <w:szCs w:val="16"/>
        </w:rPr>
        <w:t xml:space="preserve"> настоящего Порядка, в объеме, рассчитанном по формуле</w:t>
      </w:r>
    </w:p>
    <w:p w:rsidR="00F838D0" w:rsidRPr="00F838D0" w:rsidRDefault="00F838D0" w:rsidP="00F838D0">
      <w:pPr>
        <w:spacing w:line="360" w:lineRule="auto"/>
        <w:rPr>
          <w:szCs w:val="16"/>
        </w:rPr>
      </w:pPr>
      <w:r w:rsidRPr="00F838D0">
        <w:rPr>
          <w:szCs w:val="16"/>
        </w:rPr>
        <w:t>Vвозврата = Vсубсидии x k x m / n,</w:t>
      </w:r>
    </w:p>
    <w:p w:rsidR="00F838D0" w:rsidRPr="00F838D0" w:rsidRDefault="00F838D0" w:rsidP="00F838D0">
      <w:pPr>
        <w:spacing w:line="360" w:lineRule="auto"/>
        <w:jc w:val="both"/>
        <w:rPr>
          <w:szCs w:val="16"/>
        </w:rPr>
      </w:pPr>
      <w:r w:rsidRPr="00F838D0">
        <w:rPr>
          <w:szCs w:val="16"/>
        </w:rPr>
        <w:t> где Vсубсидии - размер субсидии, полученной получателем субсидии;</w:t>
      </w:r>
    </w:p>
    <w:p w:rsidR="00F838D0" w:rsidRPr="00F838D0" w:rsidRDefault="00F838D0" w:rsidP="00F838D0">
      <w:pPr>
        <w:spacing w:line="360" w:lineRule="auto"/>
        <w:ind w:firstLine="540"/>
        <w:jc w:val="both"/>
        <w:rPr>
          <w:szCs w:val="16"/>
        </w:rPr>
      </w:pPr>
      <w:r w:rsidRPr="00F838D0">
        <w:rPr>
          <w:szCs w:val="16"/>
        </w:rPr>
        <w:t>k - коэффициент возврата субсидии;</w:t>
      </w:r>
    </w:p>
    <w:p w:rsidR="00F838D0" w:rsidRPr="00F838D0" w:rsidRDefault="00F838D0" w:rsidP="00F838D0">
      <w:pPr>
        <w:spacing w:line="360" w:lineRule="auto"/>
        <w:ind w:firstLine="540"/>
        <w:jc w:val="both"/>
        <w:rPr>
          <w:szCs w:val="16"/>
        </w:rPr>
      </w:pPr>
      <w:r w:rsidRPr="00F838D0">
        <w:rPr>
          <w:szCs w:val="16"/>
        </w:rPr>
        <w:lastRenderedPageBreak/>
        <w:t>m - количество результатов предоставления субсидии, по которым индекс, отражающий уровень недостижения i-го результата, имеет положительное значение;</w:t>
      </w:r>
    </w:p>
    <w:p w:rsidR="00F838D0" w:rsidRPr="00F838D0" w:rsidRDefault="00F838D0" w:rsidP="00F838D0">
      <w:pPr>
        <w:spacing w:line="360" w:lineRule="auto"/>
        <w:ind w:firstLine="540"/>
        <w:jc w:val="both"/>
        <w:rPr>
          <w:szCs w:val="16"/>
        </w:rPr>
      </w:pPr>
      <w:r w:rsidRPr="00F838D0">
        <w:rPr>
          <w:szCs w:val="16"/>
        </w:rPr>
        <w:t>n - общее количество результатов предоставления субсидии.</w:t>
      </w:r>
    </w:p>
    <w:p w:rsidR="00F838D0" w:rsidRPr="00F838D0" w:rsidRDefault="00F838D0" w:rsidP="00F838D0">
      <w:pPr>
        <w:spacing w:line="360" w:lineRule="auto"/>
        <w:ind w:firstLine="540"/>
        <w:jc w:val="both"/>
        <w:rPr>
          <w:szCs w:val="16"/>
        </w:rPr>
      </w:pPr>
      <w:r w:rsidRPr="00F838D0">
        <w:rPr>
          <w:szCs w:val="16"/>
        </w:rPr>
        <w:t>Коэффициент возврата субсидии рассчитывается по формуле</w:t>
      </w:r>
    </w:p>
    <w:p w:rsidR="00F838D0" w:rsidRPr="00F838D0" w:rsidRDefault="00F838D0" w:rsidP="00F838D0">
      <w:pPr>
        <w:spacing w:line="360" w:lineRule="auto"/>
        <w:rPr>
          <w:szCs w:val="16"/>
        </w:rPr>
      </w:pPr>
      <w:r w:rsidRPr="00F838D0">
        <w:rPr>
          <w:szCs w:val="16"/>
        </w:rPr>
        <w:t>k = SUM Di / m,</w:t>
      </w:r>
    </w:p>
    <w:p w:rsidR="00F838D0" w:rsidRPr="00F838D0" w:rsidRDefault="00F838D0" w:rsidP="00F838D0">
      <w:pPr>
        <w:spacing w:line="360" w:lineRule="auto"/>
        <w:jc w:val="both"/>
        <w:rPr>
          <w:szCs w:val="16"/>
        </w:rPr>
      </w:pPr>
      <w:r w:rsidRPr="00F838D0">
        <w:rPr>
          <w:szCs w:val="16"/>
        </w:rPr>
        <w:t> где Di - индекс, отражающий уровень недостижения i-го результата предоставления субсидии.</w:t>
      </w:r>
    </w:p>
    <w:p w:rsidR="00F838D0" w:rsidRPr="00F838D0" w:rsidRDefault="00F838D0" w:rsidP="00F838D0">
      <w:pPr>
        <w:spacing w:line="360" w:lineRule="auto"/>
        <w:ind w:firstLine="540"/>
        <w:jc w:val="both"/>
        <w:rPr>
          <w:szCs w:val="16"/>
        </w:rPr>
      </w:pPr>
      <w:r w:rsidRPr="00F838D0">
        <w:rPr>
          <w:szCs w:val="16"/>
        </w:rP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F838D0" w:rsidRPr="00F838D0" w:rsidRDefault="00F838D0" w:rsidP="00F838D0">
      <w:pPr>
        <w:spacing w:line="360" w:lineRule="auto"/>
        <w:ind w:firstLine="540"/>
        <w:jc w:val="both"/>
        <w:rPr>
          <w:szCs w:val="16"/>
        </w:rPr>
      </w:pPr>
      <w:r w:rsidRPr="00F838D0">
        <w:rPr>
          <w:szCs w:val="16"/>
        </w:rPr>
        <w:t>Индекс, отражающий уровень недостижения i-го результата предоставления субсидии, определяется по формуле</w:t>
      </w:r>
    </w:p>
    <w:p w:rsidR="00F838D0" w:rsidRPr="00F838D0" w:rsidRDefault="00F838D0" w:rsidP="00F838D0">
      <w:pPr>
        <w:spacing w:line="360" w:lineRule="auto"/>
        <w:rPr>
          <w:szCs w:val="16"/>
        </w:rPr>
      </w:pPr>
      <w:r w:rsidRPr="00F838D0">
        <w:rPr>
          <w:szCs w:val="16"/>
        </w:rPr>
        <w:t>Di = 1 - Ti / Si,</w:t>
      </w:r>
    </w:p>
    <w:p w:rsidR="00F838D0" w:rsidRPr="00F838D0" w:rsidRDefault="00F838D0" w:rsidP="00F838D0">
      <w:pPr>
        <w:spacing w:line="360" w:lineRule="auto"/>
        <w:jc w:val="both"/>
        <w:rPr>
          <w:szCs w:val="16"/>
        </w:rPr>
      </w:pPr>
      <w:r w:rsidRPr="00F838D0">
        <w:rPr>
          <w:szCs w:val="16"/>
        </w:rPr>
        <w:t> где Ti - фактически достигнутое значение i-го результата предоставления субсидии на дату, указанную в соглашении;</w:t>
      </w:r>
    </w:p>
    <w:p w:rsidR="00F838D0" w:rsidRPr="00F838D0" w:rsidRDefault="00F838D0" w:rsidP="00F838D0">
      <w:pPr>
        <w:spacing w:line="360" w:lineRule="auto"/>
        <w:ind w:firstLine="540"/>
        <w:jc w:val="both"/>
        <w:rPr>
          <w:szCs w:val="16"/>
        </w:rPr>
      </w:pPr>
      <w:r w:rsidRPr="00F838D0">
        <w:rPr>
          <w:szCs w:val="16"/>
        </w:rPr>
        <w:t>Si - значение i-го результата предоставления субсидии, установленное соглашением.</w:t>
      </w:r>
    </w:p>
    <w:p w:rsidR="00F838D0" w:rsidRPr="00F838D0" w:rsidRDefault="00F838D0" w:rsidP="00F838D0">
      <w:pPr>
        <w:spacing w:line="360" w:lineRule="auto"/>
        <w:ind w:firstLine="540"/>
        <w:jc w:val="both"/>
        <w:rPr>
          <w:szCs w:val="16"/>
        </w:rPr>
      </w:pPr>
      <w:r w:rsidRPr="00F838D0">
        <w:rPr>
          <w:szCs w:val="16"/>
        </w:rPr>
        <w:t xml:space="preserve">44. Основанием для освобождения от применения мер ответственности, предусмотренных </w:t>
      </w:r>
      <w:hyperlink r:id="rId92" w:history="1">
        <w:r w:rsidRPr="00F838D0">
          <w:rPr>
            <w:szCs w:val="16"/>
          </w:rPr>
          <w:t>пунктом 43</w:t>
        </w:r>
      </w:hyperlink>
      <w:r w:rsidRPr="00F838D0">
        <w:rPr>
          <w:szCs w:val="16"/>
        </w:rPr>
        <w:t xml:space="preserve"> настоящего Порядка, я</w:t>
      </w:r>
      <w:r w:rsidRPr="00F838D0">
        <w:rPr>
          <w:szCs w:val="16"/>
        </w:rPr>
        <w:t>в</w:t>
      </w:r>
      <w:r w:rsidRPr="00F838D0">
        <w:rPr>
          <w:szCs w:val="16"/>
        </w:rPr>
        <w:t>ляется документально подтвержденное наступление обстоятельств непреодолимой силы, то есть чрезвычайных и непредотвратимых обстоятельств природного и (или) техногенного характера, препятствующих исполнению соответствующих обязательств.</w:t>
      </w:r>
    </w:p>
    <w:p w:rsidR="00F838D0" w:rsidRPr="00F838D0" w:rsidRDefault="00F838D0" w:rsidP="00F838D0">
      <w:pPr>
        <w:spacing w:line="360" w:lineRule="auto"/>
        <w:ind w:firstLine="540"/>
        <w:jc w:val="both"/>
        <w:rPr>
          <w:szCs w:val="16"/>
        </w:rPr>
      </w:pPr>
      <w:r w:rsidRPr="00F838D0">
        <w:rPr>
          <w:szCs w:val="16"/>
        </w:rPr>
        <w:t xml:space="preserve">45. В случае нарушения получателем условий, предусмотренных </w:t>
      </w:r>
      <w:hyperlink r:id="rId93" w:history="1">
        <w:r w:rsidRPr="00F838D0">
          <w:rPr>
            <w:szCs w:val="16"/>
          </w:rPr>
          <w:t>пунктом 40</w:t>
        </w:r>
      </w:hyperlink>
      <w:r w:rsidRPr="00F838D0">
        <w:rPr>
          <w:szCs w:val="16"/>
        </w:rPr>
        <w:t xml:space="preserve"> настоящего Порядка, целей и порядка предоста</w:t>
      </w:r>
      <w:r w:rsidRPr="00F838D0">
        <w:rPr>
          <w:szCs w:val="16"/>
        </w:rPr>
        <w:t>в</w:t>
      </w:r>
      <w:r w:rsidRPr="00F838D0">
        <w:rPr>
          <w:szCs w:val="16"/>
        </w:rPr>
        <w:t>ления субсидий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 полученную неправ</w:t>
      </w:r>
      <w:r w:rsidRPr="00F838D0">
        <w:rPr>
          <w:szCs w:val="16"/>
        </w:rPr>
        <w:t>о</w:t>
      </w:r>
      <w:r w:rsidRPr="00F838D0">
        <w:rPr>
          <w:szCs w:val="16"/>
        </w:rPr>
        <w:t>мерно.</w:t>
      </w:r>
    </w:p>
    <w:p w:rsidR="00F838D0" w:rsidRPr="00F838D0" w:rsidRDefault="00F838D0" w:rsidP="00F838D0">
      <w:pPr>
        <w:spacing w:line="360" w:lineRule="auto"/>
        <w:ind w:firstLine="540"/>
        <w:jc w:val="both"/>
        <w:rPr>
          <w:szCs w:val="16"/>
        </w:rPr>
      </w:pPr>
      <w:r w:rsidRPr="00F838D0">
        <w:rPr>
          <w:szCs w:val="16"/>
        </w:rPr>
        <w:t>В случае если субсидия или ее часть не возвращены в установленный срок, они взыскиваются в доход местного бюджета в п</w:t>
      </w:r>
      <w:r w:rsidRPr="00F838D0">
        <w:rPr>
          <w:szCs w:val="16"/>
        </w:rPr>
        <w:t>о</w:t>
      </w:r>
      <w:r w:rsidRPr="00F838D0">
        <w:rPr>
          <w:szCs w:val="16"/>
        </w:rPr>
        <w:t>рядке, установленном действующим законодательством.</w:t>
      </w:r>
    </w:p>
    <w:p w:rsidR="00F838D0" w:rsidRPr="00F838D0" w:rsidRDefault="00F838D0" w:rsidP="00F838D0">
      <w:pPr>
        <w:spacing w:line="360" w:lineRule="auto"/>
        <w:ind w:firstLine="540"/>
        <w:jc w:val="both"/>
        <w:rPr>
          <w:b/>
          <w:szCs w:val="16"/>
        </w:rPr>
      </w:pPr>
      <w:r w:rsidRPr="00F838D0">
        <w:rPr>
          <w:szCs w:val="16"/>
        </w:rPr>
        <w:t xml:space="preserve">46. </w:t>
      </w:r>
      <w:r w:rsidRPr="00F838D0">
        <w:rPr>
          <w:b/>
          <w:szCs w:val="16"/>
        </w:rPr>
        <w:t>Орган местного самоуправления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F838D0" w:rsidRPr="00F838D0" w:rsidRDefault="00F838D0" w:rsidP="00F838D0">
      <w:pPr>
        <w:spacing w:line="360" w:lineRule="auto"/>
        <w:ind w:firstLine="540"/>
        <w:jc w:val="both"/>
        <w:rPr>
          <w:b/>
          <w:szCs w:val="16"/>
        </w:rPr>
      </w:pPr>
      <w:r w:rsidRPr="00F838D0">
        <w:rPr>
          <w:b/>
          <w:szCs w:val="16"/>
        </w:rPr>
        <w:t>Министерство осуществляет в отношении получателей субсидий проверку соблюдения порядка и условий предоставл</w:t>
      </w:r>
      <w:r w:rsidRPr="00F838D0">
        <w:rPr>
          <w:b/>
          <w:szCs w:val="16"/>
        </w:rPr>
        <w:t>е</w:t>
      </w:r>
      <w:r w:rsidRPr="00F838D0">
        <w:rPr>
          <w:b/>
          <w:szCs w:val="16"/>
        </w:rPr>
        <w:t>ния субсидий, в том числе в части достижения результатов их предоставления.</w:t>
      </w:r>
    </w:p>
    <w:p w:rsidR="00F838D0" w:rsidRPr="00F838D0" w:rsidRDefault="00F838D0" w:rsidP="00F838D0">
      <w:pPr>
        <w:spacing w:line="360" w:lineRule="auto"/>
        <w:ind w:firstLine="540"/>
        <w:jc w:val="both"/>
        <w:rPr>
          <w:szCs w:val="16"/>
        </w:rPr>
      </w:pPr>
      <w:r w:rsidRPr="00F838D0">
        <w:rPr>
          <w:szCs w:val="16"/>
        </w:rPr>
        <w:t xml:space="preserve">Органы государственного финансового контроля при осуществлении государственного финансового контроля проводят </w:t>
      </w:r>
      <w:r w:rsidRPr="00F838D0">
        <w:rPr>
          <w:b/>
          <w:szCs w:val="16"/>
        </w:rPr>
        <w:t>в о</w:t>
      </w:r>
      <w:r w:rsidRPr="00F838D0">
        <w:rPr>
          <w:b/>
          <w:szCs w:val="16"/>
        </w:rPr>
        <w:t>т</w:t>
      </w:r>
      <w:r w:rsidRPr="00F838D0">
        <w:rPr>
          <w:b/>
          <w:szCs w:val="16"/>
        </w:rPr>
        <w:t>ношении получателей субсидий проверку соблюдения порядка и условий предоставления субсидий, в том числе в части дост</w:t>
      </w:r>
      <w:r w:rsidRPr="00F838D0">
        <w:rPr>
          <w:b/>
          <w:szCs w:val="16"/>
        </w:rPr>
        <w:t>и</w:t>
      </w:r>
      <w:r w:rsidRPr="00F838D0">
        <w:rPr>
          <w:b/>
          <w:szCs w:val="16"/>
        </w:rPr>
        <w:t>жения результатов их предоставления</w:t>
      </w:r>
      <w:r w:rsidRPr="00F838D0">
        <w:rPr>
          <w:szCs w:val="16"/>
        </w:rPr>
        <w:t>.</w:t>
      </w:r>
    </w:p>
    <w:p w:rsidR="00F838D0" w:rsidRPr="00F838D0" w:rsidRDefault="00F838D0" w:rsidP="00F838D0">
      <w:pPr>
        <w:autoSpaceDE w:val="0"/>
        <w:autoSpaceDN w:val="0"/>
        <w:adjustRightInd w:val="0"/>
        <w:spacing w:line="360" w:lineRule="auto"/>
        <w:ind w:firstLine="709"/>
        <w:contextualSpacing/>
        <w:jc w:val="both"/>
        <w:rPr>
          <w:szCs w:val="16"/>
        </w:rPr>
      </w:pPr>
    </w:p>
    <w:p w:rsidR="00F838D0" w:rsidRPr="00F838D0" w:rsidRDefault="00F838D0" w:rsidP="00F838D0">
      <w:pPr>
        <w:autoSpaceDE w:val="0"/>
        <w:autoSpaceDN w:val="0"/>
        <w:adjustRightInd w:val="0"/>
        <w:spacing w:line="360" w:lineRule="auto"/>
        <w:ind w:firstLine="709"/>
        <w:contextualSpacing/>
        <w:jc w:val="both"/>
        <w:rPr>
          <w:szCs w:val="16"/>
        </w:rPr>
      </w:pPr>
    </w:p>
    <w:p w:rsidR="00F838D0" w:rsidRPr="00F838D0" w:rsidRDefault="00F838D0" w:rsidP="00F838D0">
      <w:pPr>
        <w:autoSpaceDE w:val="0"/>
        <w:autoSpaceDN w:val="0"/>
        <w:adjustRightInd w:val="0"/>
        <w:spacing w:line="360" w:lineRule="auto"/>
        <w:ind w:firstLine="709"/>
        <w:contextualSpacing/>
        <w:jc w:val="both"/>
        <w:rPr>
          <w:szCs w:val="16"/>
        </w:rPr>
      </w:pPr>
    </w:p>
    <w:p w:rsidR="00F838D0" w:rsidRPr="00F838D0" w:rsidRDefault="00F838D0" w:rsidP="00F838D0">
      <w:pPr>
        <w:pStyle w:val="ConsPlusNormal"/>
        <w:spacing w:line="360" w:lineRule="auto"/>
        <w:ind w:firstLine="3261"/>
        <w:outlineLvl w:val="1"/>
        <w:rPr>
          <w:rFonts w:ascii="Times New Roman" w:hAnsi="Times New Roman" w:cs="Times New Roman"/>
          <w:szCs w:val="16"/>
        </w:rPr>
      </w:pPr>
      <w:r>
        <w:rPr>
          <w:rFonts w:ascii="Times New Roman" w:hAnsi="Times New Roman" w:cs="Times New Roman"/>
          <w:szCs w:val="16"/>
        </w:rPr>
        <w:t xml:space="preserve">                    </w:t>
      </w:r>
      <w:r w:rsidRPr="00F838D0">
        <w:rPr>
          <w:rFonts w:ascii="Times New Roman" w:hAnsi="Times New Roman" w:cs="Times New Roman"/>
          <w:szCs w:val="16"/>
        </w:rPr>
        <w:t>ПРИЛОЖЕНИЕ 1</w:t>
      </w:r>
    </w:p>
    <w:p w:rsidR="00F838D0" w:rsidRPr="00F838D0" w:rsidRDefault="00F838D0" w:rsidP="00F838D0">
      <w:pPr>
        <w:ind w:left="4253" w:firstLine="34"/>
        <w:rPr>
          <w:szCs w:val="16"/>
        </w:rPr>
      </w:pPr>
      <w:r w:rsidRPr="00F838D0">
        <w:rPr>
          <w:szCs w:val="16"/>
        </w:rPr>
        <w:t xml:space="preserve">к Порядку предоставления субсидий за счет </w:t>
      </w:r>
    </w:p>
    <w:p w:rsidR="00F838D0" w:rsidRPr="00F838D0" w:rsidRDefault="00F838D0" w:rsidP="00F838D0">
      <w:pPr>
        <w:ind w:left="4253" w:firstLine="34"/>
        <w:rPr>
          <w:szCs w:val="16"/>
        </w:rPr>
      </w:pPr>
      <w:r w:rsidRPr="00F838D0">
        <w:rPr>
          <w:szCs w:val="16"/>
        </w:rPr>
        <w:t>средств местного бюджета сельскохозяйственным товаропроизводит</w:t>
      </w:r>
      <w:r w:rsidRPr="00F838D0">
        <w:rPr>
          <w:szCs w:val="16"/>
        </w:rPr>
        <w:t>е</w:t>
      </w:r>
      <w:r w:rsidRPr="00F838D0">
        <w:rPr>
          <w:szCs w:val="16"/>
        </w:rPr>
        <w:t>лям,</w:t>
      </w:r>
      <w:r>
        <w:rPr>
          <w:szCs w:val="16"/>
        </w:rPr>
        <w:t xml:space="preserve"> </w:t>
      </w:r>
      <w:r w:rsidRPr="00F838D0">
        <w:rPr>
          <w:szCs w:val="16"/>
        </w:rPr>
        <w:t xml:space="preserve">организациям агропромышленного комплекса и </w:t>
      </w:r>
    </w:p>
    <w:p w:rsidR="00F838D0" w:rsidRPr="00F838D0" w:rsidRDefault="00F838D0" w:rsidP="00F838D0">
      <w:pPr>
        <w:ind w:left="4253" w:firstLine="34"/>
        <w:rPr>
          <w:szCs w:val="16"/>
        </w:rPr>
      </w:pPr>
      <w:r w:rsidRPr="00F838D0">
        <w:rPr>
          <w:szCs w:val="16"/>
        </w:rPr>
        <w:t>индивидуальным предпринимателям, осуществляющим свою деятел</w:t>
      </w:r>
      <w:r w:rsidRPr="00F838D0">
        <w:rPr>
          <w:szCs w:val="16"/>
        </w:rPr>
        <w:t>ь</w:t>
      </w:r>
      <w:r w:rsidRPr="00F838D0">
        <w:rPr>
          <w:szCs w:val="16"/>
        </w:rPr>
        <w:t xml:space="preserve">ность на территории Самарской области, в целях </w:t>
      </w:r>
    </w:p>
    <w:p w:rsidR="00F838D0" w:rsidRPr="00F838D0" w:rsidRDefault="00F838D0" w:rsidP="00F838D0">
      <w:pPr>
        <w:ind w:left="4253" w:firstLine="34"/>
        <w:rPr>
          <w:szCs w:val="16"/>
        </w:rPr>
      </w:pPr>
      <w:r w:rsidRPr="00F838D0">
        <w:rPr>
          <w:szCs w:val="16"/>
        </w:rPr>
        <w:t xml:space="preserve">возмещения затрат в связи с производством </w:t>
      </w:r>
    </w:p>
    <w:p w:rsidR="00F838D0" w:rsidRPr="00F838D0" w:rsidRDefault="00F838D0" w:rsidP="00F838D0">
      <w:pPr>
        <w:ind w:left="4253" w:firstLine="34"/>
        <w:rPr>
          <w:szCs w:val="16"/>
        </w:rPr>
      </w:pPr>
      <w:r w:rsidRPr="00F838D0">
        <w:rPr>
          <w:szCs w:val="16"/>
        </w:rPr>
        <w:t xml:space="preserve">сельскохозяйственной продукции в части </w:t>
      </w:r>
    </w:p>
    <w:p w:rsidR="00F838D0" w:rsidRPr="00F838D0" w:rsidRDefault="00F838D0" w:rsidP="00F838D0">
      <w:pPr>
        <w:ind w:left="4253" w:firstLine="34"/>
        <w:rPr>
          <w:szCs w:val="16"/>
        </w:rPr>
      </w:pPr>
      <w:r w:rsidRPr="00F838D0">
        <w:rPr>
          <w:szCs w:val="16"/>
        </w:rPr>
        <w:t xml:space="preserve">расходов на развитие молочного скотоводства </w:t>
      </w:r>
    </w:p>
    <w:p w:rsidR="00F838D0" w:rsidRPr="00F838D0" w:rsidRDefault="00F838D0" w:rsidP="00F838D0">
      <w:pPr>
        <w:ind w:left="4253" w:firstLine="34"/>
        <w:rPr>
          <w:szCs w:val="16"/>
        </w:rPr>
      </w:pPr>
      <w:r w:rsidRPr="00F838D0">
        <w:rPr>
          <w:szCs w:val="16"/>
        </w:rPr>
        <w:t>Самарской области</w:t>
      </w:r>
    </w:p>
    <w:p w:rsidR="00F838D0" w:rsidRPr="00F838D0" w:rsidRDefault="00F838D0" w:rsidP="00F838D0">
      <w:pPr>
        <w:ind w:firstLine="34"/>
        <w:rPr>
          <w:szCs w:val="16"/>
        </w:rPr>
      </w:pPr>
    </w:p>
    <w:p w:rsidR="00F838D0" w:rsidRPr="00F838D0" w:rsidRDefault="00F838D0" w:rsidP="00F838D0">
      <w:pPr>
        <w:ind w:firstLine="34"/>
        <w:rPr>
          <w:szCs w:val="16"/>
          <w:highlight w:val="yellow"/>
        </w:rPr>
      </w:pPr>
    </w:p>
    <w:tbl>
      <w:tblPr>
        <w:tblStyle w:val="aff1"/>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9"/>
        <w:gridCol w:w="6098"/>
      </w:tblGrid>
      <w:tr w:rsidR="00F838D0" w:rsidRPr="00F838D0" w:rsidTr="008C43F6">
        <w:trPr>
          <w:trHeight w:val="2397"/>
        </w:trPr>
        <w:tc>
          <w:tcPr>
            <w:tcW w:w="3709" w:type="dxa"/>
          </w:tcPr>
          <w:p w:rsidR="00F838D0" w:rsidRPr="00F838D0" w:rsidRDefault="00F838D0" w:rsidP="00F838D0">
            <w:pPr>
              <w:autoSpaceDE w:val="0"/>
              <w:autoSpaceDN w:val="0"/>
              <w:adjustRightInd w:val="0"/>
              <w:jc w:val="both"/>
              <w:rPr>
                <w:szCs w:val="16"/>
              </w:rPr>
            </w:pPr>
          </w:p>
        </w:tc>
        <w:tc>
          <w:tcPr>
            <w:tcW w:w="6098" w:type="dxa"/>
          </w:tcPr>
          <w:p w:rsidR="00F838D0" w:rsidRPr="00F838D0" w:rsidRDefault="00F838D0" w:rsidP="00F838D0">
            <w:pPr>
              <w:autoSpaceDE w:val="0"/>
              <w:autoSpaceDN w:val="0"/>
              <w:adjustRightInd w:val="0"/>
              <w:rPr>
                <w:szCs w:val="16"/>
              </w:rPr>
            </w:pPr>
          </w:p>
          <w:p w:rsidR="00F838D0" w:rsidRPr="00F838D0" w:rsidRDefault="00F838D0" w:rsidP="00F838D0">
            <w:pPr>
              <w:autoSpaceDE w:val="0"/>
              <w:autoSpaceDN w:val="0"/>
              <w:adjustRightInd w:val="0"/>
              <w:rPr>
                <w:szCs w:val="16"/>
              </w:rPr>
            </w:pPr>
            <w:r w:rsidRPr="00F838D0">
              <w:rPr>
                <w:szCs w:val="16"/>
              </w:rPr>
              <w:t>В _________________________________</w:t>
            </w:r>
          </w:p>
          <w:p w:rsidR="00F838D0" w:rsidRPr="00F838D0" w:rsidRDefault="00F838D0" w:rsidP="00F838D0">
            <w:pPr>
              <w:autoSpaceDE w:val="0"/>
              <w:autoSpaceDN w:val="0"/>
              <w:adjustRightInd w:val="0"/>
              <w:rPr>
                <w:szCs w:val="16"/>
              </w:rPr>
            </w:pPr>
            <w:r w:rsidRPr="00F838D0">
              <w:rPr>
                <w:szCs w:val="16"/>
              </w:rPr>
              <w:t xml:space="preserve">    (орган местного самоуправления)</w:t>
            </w:r>
          </w:p>
          <w:p w:rsidR="00F838D0" w:rsidRPr="00F838D0" w:rsidRDefault="00F838D0" w:rsidP="00F838D0">
            <w:pPr>
              <w:autoSpaceDE w:val="0"/>
              <w:autoSpaceDN w:val="0"/>
              <w:adjustRightInd w:val="0"/>
              <w:rPr>
                <w:szCs w:val="16"/>
              </w:rPr>
            </w:pPr>
            <w:r w:rsidRPr="00F838D0">
              <w:rPr>
                <w:szCs w:val="16"/>
              </w:rPr>
              <w:t xml:space="preserve">___________________________________ </w:t>
            </w:r>
          </w:p>
          <w:p w:rsidR="00F838D0" w:rsidRPr="00F838D0" w:rsidRDefault="00F838D0" w:rsidP="00F838D0">
            <w:pPr>
              <w:autoSpaceDE w:val="0"/>
              <w:autoSpaceDN w:val="0"/>
              <w:adjustRightInd w:val="0"/>
              <w:rPr>
                <w:szCs w:val="16"/>
              </w:rPr>
            </w:pPr>
          </w:p>
          <w:p w:rsidR="00F838D0" w:rsidRPr="00F838D0" w:rsidRDefault="00F838D0" w:rsidP="00F838D0">
            <w:pPr>
              <w:autoSpaceDE w:val="0"/>
              <w:autoSpaceDN w:val="0"/>
              <w:adjustRightInd w:val="0"/>
              <w:rPr>
                <w:szCs w:val="16"/>
              </w:rPr>
            </w:pPr>
            <w:r w:rsidRPr="00F838D0">
              <w:rPr>
                <w:szCs w:val="16"/>
              </w:rPr>
              <w:t>от _________________________________</w:t>
            </w:r>
          </w:p>
          <w:p w:rsidR="00F838D0" w:rsidRPr="00F838D0" w:rsidRDefault="00F838D0" w:rsidP="00F838D0">
            <w:pPr>
              <w:autoSpaceDE w:val="0"/>
              <w:autoSpaceDN w:val="0"/>
              <w:adjustRightInd w:val="0"/>
              <w:rPr>
                <w:szCs w:val="16"/>
              </w:rPr>
            </w:pPr>
            <w:r w:rsidRPr="00F838D0">
              <w:rPr>
                <w:szCs w:val="16"/>
              </w:rPr>
              <w:t xml:space="preserve">   (наименование участника отбора)</w:t>
            </w:r>
          </w:p>
          <w:p w:rsidR="00F838D0" w:rsidRPr="00F838D0" w:rsidRDefault="00F838D0" w:rsidP="00F838D0">
            <w:pPr>
              <w:autoSpaceDE w:val="0"/>
              <w:autoSpaceDN w:val="0"/>
              <w:adjustRightInd w:val="0"/>
              <w:rPr>
                <w:szCs w:val="16"/>
              </w:rPr>
            </w:pPr>
            <w:r w:rsidRPr="00F838D0">
              <w:rPr>
                <w:szCs w:val="16"/>
              </w:rPr>
              <w:t>__________________________________</w:t>
            </w:r>
          </w:p>
          <w:p w:rsidR="00F838D0" w:rsidRPr="00F838D0" w:rsidRDefault="00F838D0" w:rsidP="00F838D0">
            <w:pPr>
              <w:autoSpaceDE w:val="0"/>
              <w:autoSpaceDN w:val="0"/>
              <w:adjustRightInd w:val="0"/>
              <w:rPr>
                <w:szCs w:val="16"/>
              </w:rPr>
            </w:pPr>
          </w:p>
          <w:p w:rsidR="00F838D0" w:rsidRPr="00F838D0" w:rsidRDefault="00F838D0" w:rsidP="00F838D0">
            <w:pPr>
              <w:autoSpaceDE w:val="0"/>
              <w:autoSpaceDN w:val="0"/>
              <w:adjustRightInd w:val="0"/>
              <w:rPr>
                <w:szCs w:val="16"/>
              </w:rPr>
            </w:pPr>
            <w:r w:rsidRPr="00F838D0">
              <w:rPr>
                <w:szCs w:val="16"/>
              </w:rPr>
              <w:t>__________________________________</w:t>
            </w:r>
          </w:p>
          <w:p w:rsidR="00F838D0" w:rsidRPr="00F838D0" w:rsidRDefault="00F838D0" w:rsidP="00F838D0">
            <w:pPr>
              <w:autoSpaceDE w:val="0"/>
              <w:autoSpaceDN w:val="0"/>
              <w:adjustRightInd w:val="0"/>
              <w:rPr>
                <w:szCs w:val="16"/>
              </w:rPr>
            </w:pPr>
            <w:r w:rsidRPr="00F838D0">
              <w:rPr>
                <w:szCs w:val="16"/>
              </w:rPr>
              <w:t>(место нахождения участника отбора)</w:t>
            </w:r>
          </w:p>
          <w:p w:rsidR="00F838D0" w:rsidRPr="00F838D0" w:rsidRDefault="00F838D0" w:rsidP="00F838D0">
            <w:pPr>
              <w:autoSpaceDE w:val="0"/>
              <w:autoSpaceDN w:val="0"/>
              <w:adjustRightInd w:val="0"/>
              <w:rPr>
                <w:szCs w:val="16"/>
              </w:rPr>
            </w:pPr>
          </w:p>
          <w:p w:rsidR="00F838D0" w:rsidRPr="00F838D0" w:rsidRDefault="00F838D0" w:rsidP="00F838D0">
            <w:pPr>
              <w:autoSpaceDE w:val="0"/>
              <w:autoSpaceDN w:val="0"/>
              <w:adjustRightInd w:val="0"/>
              <w:rPr>
                <w:szCs w:val="16"/>
              </w:rPr>
            </w:pPr>
            <w:r w:rsidRPr="00F838D0">
              <w:rPr>
                <w:szCs w:val="16"/>
              </w:rPr>
              <w:t>__________________________________</w:t>
            </w:r>
          </w:p>
          <w:p w:rsidR="00F838D0" w:rsidRPr="00F838D0" w:rsidRDefault="00F838D0" w:rsidP="00F838D0">
            <w:pPr>
              <w:autoSpaceDE w:val="0"/>
              <w:autoSpaceDN w:val="0"/>
              <w:adjustRightInd w:val="0"/>
              <w:rPr>
                <w:szCs w:val="16"/>
              </w:rPr>
            </w:pPr>
            <w:r w:rsidRPr="00F838D0">
              <w:rPr>
                <w:szCs w:val="16"/>
              </w:rPr>
              <w:t>(контактные данные)</w:t>
            </w:r>
          </w:p>
          <w:p w:rsidR="00F838D0" w:rsidRPr="00F838D0" w:rsidRDefault="00F838D0" w:rsidP="00F838D0">
            <w:pPr>
              <w:autoSpaceDE w:val="0"/>
              <w:autoSpaceDN w:val="0"/>
              <w:adjustRightInd w:val="0"/>
              <w:rPr>
                <w:szCs w:val="16"/>
              </w:rPr>
            </w:pPr>
            <w:r w:rsidRPr="00F838D0">
              <w:rPr>
                <w:szCs w:val="16"/>
              </w:rPr>
              <w:t>__________________________________</w:t>
            </w:r>
          </w:p>
          <w:p w:rsidR="00F838D0" w:rsidRPr="00F838D0" w:rsidRDefault="00F838D0" w:rsidP="00F838D0">
            <w:pPr>
              <w:autoSpaceDE w:val="0"/>
              <w:autoSpaceDN w:val="0"/>
              <w:adjustRightInd w:val="0"/>
              <w:rPr>
                <w:szCs w:val="16"/>
              </w:rPr>
            </w:pPr>
            <w:r w:rsidRPr="00F838D0">
              <w:rPr>
                <w:szCs w:val="16"/>
              </w:rPr>
              <w:t>(ИНН, ОКТМО)</w:t>
            </w:r>
          </w:p>
          <w:p w:rsidR="00F838D0" w:rsidRPr="00F838D0" w:rsidRDefault="00F838D0" w:rsidP="00F838D0">
            <w:pPr>
              <w:autoSpaceDE w:val="0"/>
              <w:autoSpaceDN w:val="0"/>
              <w:adjustRightInd w:val="0"/>
              <w:rPr>
                <w:szCs w:val="16"/>
              </w:rPr>
            </w:pPr>
          </w:p>
        </w:tc>
      </w:tr>
    </w:tbl>
    <w:p w:rsidR="00F838D0" w:rsidRPr="00F838D0" w:rsidRDefault="00F838D0" w:rsidP="00F838D0">
      <w:pPr>
        <w:autoSpaceDE w:val="0"/>
        <w:autoSpaceDN w:val="0"/>
        <w:adjustRightInd w:val="0"/>
        <w:spacing w:line="360" w:lineRule="auto"/>
        <w:rPr>
          <w:szCs w:val="16"/>
        </w:rPr>
      </w:pPr>
    </w:p>
    <w:p w:rsidR="00F838D0" w:rsidRPr="00F838D0" w:rsidRDefault="00F838D0" w:rsidP="00F838D0">
      <w:pPr>
        <w:autoSpaceDE w:val="0"/>
        <w:autoSpaceDN w:val="0"/>
        <w:adjustRightInd w:val="0"/>
        <w:spacing w:line="360" w:lineRule="auto"/>
        <w:rPr>
          <w:szCs w:val="16"/>
        </w:rPr>
      </w:pPr>
      <w:r w:rsidRPr="00F838D0">
        <w:rPr>
          <w:szCs w:val="16"/>
        </w:rPr>
        <w:lastRenderedPageBreak/>
        <w:t>ЗАЯВКА</w:t>
      </w:r>
    </w:p>
    <w:p w:rsidR="00F838D0" w:rsidRPr="00F838D0" w:rsidRDefault="00F838D0" w:rsidP="00F838D0">
      <w:pPr>
        <w:autoSpaceDE w:val="0"/>
        <w:autoSpaceDN w:val="0"/>
        <w:adjustRightInd w:val="0"/>
        <w:spacing w:line="360" w:lineRule="auto"/>
        <w:rPr>
          <w:szCs w:val="16"/>
        </w:rPr>
      </w:pPr>
      <w:r w:rsidRPr="00F838D0">
        <w:rPr>
          <w:szCs w:val="16"/>
        </w:rPr>
        <w:t xml:space="preserve"> на участие в отборе для предоставления субсидии</w:t>
      </w:r>
    </w:p>
    <w:p w:rsidR="00F838D0" w:rsidRPr="00F838D0" w:rsidRDefault="00F838D0" w:rsidP="00F838D0">
      <w:pPr>
        <w:autoSpaceDE w:val="0"/>
        <w:autoSpaceDN w:val="0"/>
        <w:adjustRightInd w:val="0"/>
        <w:spacing w:line="360" w:lineRule="auto"/>
        <w:rPr>
          <w:szCs w:val="16"/>
        </w:rPr>
      </w:pPr>
    </w:p>
    <w:p w:rsidR="00F838D0" w:rsidRPr="00F838D0" w:rsidRDefault="00F838D0" w:rsidP="00F838D0">
      <w:pPr>
        <w:autoSpaceDE w:val="0"/>
        <w:autoSpaceDN w:val="0"/>
        <w:adjustRightInd w:val="0"/>
        <w:spacing w:line="360" w:lineRule="auto"/>
        <w:ind w:firstLine="709"/>
        <w:jc w:val="both"/>
        <w:rPr>
          <w:szCs w:val="16"/>
        </w:rPr>
      </w:pPr>
      <w:r w:rsidRPr="00F838D0">
        <w:rPr>
          <w:szCs w:val="16"/>
        </w:rPr>
        <w:t>В соответствии с Порядкомпредоставления субсидий за счет средств местного бюджета сельскохозяйственным товаропрои</w:t>
      </w:r>
      <w:r w:rsidRPr="00F838D0">
        <w:rPr>
          <w:szCs w:val="16"/>
        </w:rPr>
        <w:t>з</w:t>
      </w:r>
      <w:r w:rsidRPr="00F838D0">
        <w:rPr>
          <w:szCs w:val="16"/>
        </w:rPr>
        <w:t>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w:t>
      </w:r>
      <w:r w:rsidRPr="00F838D0">
        <w:rPr>
          <w:szCs w:val="16"/>
        </w:rPr>
        <w:t>с</w:t>
      </w:r>
      <w:r w:rsidRPr="00F838D0">
        <w:rPr>
          <w:szCs w:val="16"/>
        </w:rPr>
        <w:t xml:space="preserve">ходов на развитие молочного скотоводства Самарской области, утвержденнымпостановлением администрации Сызранского района Самарской области от 15.03.2013 № 197 </w:t>
      </w:r>
      <w:r w:rsidRPr="00F838D0">
        <w:rPr>
          <w:b/>
          <w:color w:val="000000"/>
          <w:szCs w:val="16"/>
        </w:rPr>
        <w:t>«</w:t>
      </w:r>
      <w:r w:rsidRPr="00F838D0">
        <w:rPr>
          <w:color w:val="000000"/>
          <w:szCs w:val="16"/>
        </w:rPr>
        <w:t>О мерах, направленных на реализацию отдельных государственных полномочий по поддер</w:t>
      </w:r>
      <w:r w:rsidRPr="00F838D0">
        <w:rPr>
          <w:color w:val="000000"/>
          <w:szCs w:val="16"/>
        </w:rPr>
        <w:t>ж</w:t>
      </w:r>
      <w:r w:rsidRPr="00F838D0">
        <w:rPr>
          <w:color w:val="000000"/>
          <w:szCs w:val="16"/>
        </w:rPr>
        <w:t>кесельскохозяйственного производства</w:t>
      </w:r>
      <w:r w:rsidRPr="00F838D0">
        <w:rPr>
          <w:szCs w:val="16"/>
        </w:rPr>
        <w:t xml:space="preserve">(далее – Порядок), прошу рассмотреть представленные документы для получения в 20 ___ году субсидии в целях возмещения затрат на </w:t>
      </w:r>
      <w:r w:rsidRPr="00F838D0">
        <w:rPr>
          <w:szCs w:val="16"/>
          <w:u w:val="single"/>
        </w:rPr>
        <w:t>(указывается направление предоставления субсидии, период, за который предусматривается возмещение затрат)</w:t>
      </w:r>
      <w:r w:rsidRPr="00F838D0">
        <w:rPr>
          <w:szCs w:val="16"/>
        </w:rPr>
        <w:t>(далее – субсидия)посредством проведения отбора путем запроса предложений (далее – отбор).</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1.  Настоящей заявкой подтверждаю достоверность информации (сведений), содержащейся в представленныхдокументах или их копиях.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2. В доходе </w:t>
      </w:r>
      <w:r w:rsidRPr="00F838D0">
        <w:rPr>
          <w:szCs w:val="16"/>
          <w:u w:val="single"/>
        </w:rPr>
        <w:t>(наименование участника отбора)</w:t>
      </w:r>
      <w:r w:rsidRPr="00F838D0">
        <w:rPr>
          <w:szCs w:val="16"/>
        </w:rPr>
        <w:t xml:space="preserve"> от реализации товаров (работ, услуг) доля дохода от реализации продукции, включенной в </w:t>
      </w:r>
      <w:hyperlink r:id="rId94" w:history="1">
        <w:r w:rsidRPr="00F838D0">
          <w:rPr>
            <w:szCs w:val="16"/>
          </w:rPr>
          <w:t>перечень</w:t>
        </w:r>
      </w:hyperlink>
      <w:r w:rsidRPr="00F838D0">
        <w:rPr>
          <w:szCs w:val="16"/>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w:t>
      </w:r>
      <w:r w:rsidRPr="00F838D0">
        <w:rPr>
          <w:szCs w:val="16"/>
        </w:rPr>
        <w:t>е</w:t>
      </w:r>
      <w:r w:rsidRPr="00F838D0">
        <w:rPr>
          <w:szCs w:val="16"/>
        </w:rPr>
        <w:t>рации от 25.01.2017 № 79-р, составляет не менее чем 70 процентов за календарный 20 ____ год (если участник отбора является сельск</w:t>
      </w:r>
      <w:r w:rsidRPr="00F838D0">
        <w:rPr>
          <w:szCs w:val="16"/>
        </w:rPr>
        <w:t>о</w:t>
      </w:r>
      <w:r w:rsidRPr="00F838D0">
        <w:rPr>
          <w:szCs w:val="16"/>
        </w:rPr>
        <w:t>хозяйственным товаропроизводителем (за исключением крестьянских (фермерских) хозяйств).</w:t>
      </w:r>
    </w:p>
    <w:p w:rsidR="00F838D0" w:rsidRPr="00F838D0" w:rsidRDefault="00F838D0" w:rsidP="00F838D0">
      <w:pPr>
        <w:autoSpaceDE w:val="0"/>
        <w:autoSpaceDN w:val="0"/>
        <w:adjustRightInd w:val="0"/>
        <w:spacing w:line="360" w:lineRule="auto"/>
        <w:ind w:firstLine="851"/>
        <w:jc w:val="both"/>
        <w:rPr>
          <w:szCs w:val="16"/>
        </w:rPr>
      </w:pPr>
      <w:r w:rsidRPr="00F838D0">
        <w:rPr>
          <w:szCs w:val="16"/>
          <w:u w:val="single"/>
        </w:rPr>
        <w:t>(наименование участника отбора)</w:t>
      </w:r>
      <w:r w:rsidRPr="00F838D0">
        <w:rPr>
          <w:szCs w:val="16"/>
        </w:rPr>
        <w:t>осуществляет на территорииСамарской областипроизводство сельскохозяйственной пр</w:t>
      </w:r>
      <w:r w:rsidRPr="00F838D0">
        <w:rPr>
          <w:szCs w:val="16"/>
        </w:rPr>
        <w:t>о</w:t>
      </w:r>
      <w:r w:rsidRPr="00F838D0">
        <w:rPr>
          <w:szCs w:val="16"/>
        </w:rPr>
        <w:t xml:space="preserve">дукции, ее первичную и последующую (промышленную) переработку (в том числе на арендованном имуществе), включенной в </w:t>
      </w:r>
      <w:hyperlink r:id="rId95" w:history="1">
        <w:r w:rsidRPr="00F838D0">
          <w:rPr>
            <w:szCs w:val="16"/>
          </w:rPr>
          <w:t>пер</w:t>
        </w:r>
        <w:r w:rsidRPr="00F838D0">
          <w:rPr>
            <w:szCs w:val="16"/>
          </w:rPr>
          <w:t>е</w:t>
        </w:r>
        <w:r w:rsidRPr="00F838D0">
          <w:rPr>
            <w:szCs w:val="16"/>
          </w:rPr>
          <w:t>чень</w:t>
        </w:r>
      </w:hyperlink>
      <w:r w:rsidRPr="00F838D0">
        <w:rPr>
          <w:szCs w:val="16"/>
        </w:rPr>
        <w:t xml:space="preserve"> сельскохозяйственной продукции, производство, первичную и последующую (промышленную) переработку которой осуществл</w:t>
      </w:r>
      <w:r w:rsidRPr="00F838D0">
        <w:rPr>
          <w:szCs w:val="16"/>
        </w:rPr>
        <w:t>я</w:t>
      </w:r>
      <w:r w:rsidRPr="00F838D0">
        <w:rPr>
          <w:szCs w:val="16"/>
        </w:rPr>
        <w:t>ют сельскохозяйственные товаропроизводители, утвержденный распоряжением Правительства Российской Федерации от 25.01.2017 № 79-р (если участник отбора является организацией агропромышленного комплекса (за исключением сельскохозяйственных товаропр</w:t>
      </w:r>
      <w:r w:rsidRPr="00F838D0">
        <w:rPr>
          <w:szCs w:val="16"/>
        </w:rPr>
        <w:t>о</w:t>
      </w:r>
      <w:r w:rsidRPr="00F838D0">
        <w:rPr>
          <w:szCs w:val="16"/>
        </w:rPr>
        <w:t>изводителей).</w:t>
      </w:r>
    </w:p>
    <w:p w:rsidR="00F838D0" w:rsidRPr="00F838D0" w:rsidRDefault="00F838D0" w:rsidP="00F838D0">
      <w:pPr>
        <w:tabs>
          <w:tab w:val="left" w:pos="6663"/>
        </w:tabs>
        <w:autoSpaceDE w:val="0"/>
        <w:autoSpaceDN w:val="0"/>
        <w:adjustRightInd w:val="0"/>
        <w:spacing w:line="360" w:lineRule="auto"/>
        <w:ind w:firstLine="709"/>
        <w:contextualSpacing/>
        <w:jc w:val="both"/>
        <w:rPr>
          <w:szCs w:val="16"/>
        </w:rPr>
      </w:pPr>
      <w:r w:rsidRPr="00F838D0">
        <w:rPr>
          <w:szCs w:val="16"/>
        </w:rPr>
        <w:t xml:space="preserve">3.  </w:t>
      </w:r>
      <w:r w:rsidRPr="00F838D0">
        <w:rPr>
          <w:szCs w:val="16"/>
          <w:u w:val="single"/>
        </w:rPr>
        <w:t>(наименование участника отбора)</w:t>
      </w:r>
      <w:r w:rsidRPr="00F838D0">
        <w:rPr>
          <w:szCs w:val="16"/>
        </w:rPr>
        <w:t>на дату обращенияв орган местного самоуправления для предоставления субсидии соо</w:t>
      </w:r>
      <w:r w:rsidRPr="00F838D0">
        <w:rPr>
          <w:szCs w:val="16"/>
        </w:rPr>
        <w:t>т</w:t>
      </w:r>
      <w:r w:rsidRPr="00F838D0">
        <w:rPr>
          <w:szCs w:val="16"/>
        </w:rPr>
        <w:t>ветствует следующим критериям:</w:t>
      </w:r>
    </w:p>
    <w:p w:rsidR="00F838D0" w:rsidRPr="00F838D0" w:rsidRDefault="00F838D0" w:rsidP="00F838D0">
      <w:pPr>
        <w:tabs>
          <w:tab w:val="left" w:pos="6663"/>
        </w:tabs>
        <w:autoSpaceDE w:val="0"/>
        <w:autoSpaceDN w:val="0"/>
        <w:adjustRightInd w:val="0"/>
        <w:spacing w:line="360" w:lineRule="auto"/>
        <w:ind w:firstLine="709"/>
        <w:contextualSpacing/>
        <w:jc w:val="both"/>
        <w:rPr>
          <w:szCs w:val="16"/>
        </w:rPr>
      </w:pPr>
      <w:r w:rsidRPr="00F838D0">
        <w:rPr>
          <w:szCs w:val="16"/>
        </w:rPr>
        <w:t>не имеет просроченную (неурегулированную) задолженность по денежным обязательствам перед органом местного сам</w:t>
      </w:r>
      <w:r w:rsidRPr="00F838D0">
        <w:rPr>
          <w:szCs w:val="16"/>
        </w:rPr>
        <w:t>о</w:t>
      </w:r>
      <w:r w:rsidRPr="00F838D0">
        <w:rPr>
          <w:szCs w:val="16"/>
        </w:rPr>
        <w:t>управления;</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находится в процессе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прекратил (не прекратило) деятельность в качестве индивидуального предпринимателя (если участник отбора является индивидуальным предпринимателем);</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w:t>
      </w:r>
      <w:r w:rsidRPr="00F838D0">
        <w:rPr>
          <w:szCs w:val="16"/>
        </w:rPr>
        <w:t>н</w:t>
      </w:r>
      <w:r w:rsidRPr="00F838D0">
        <w:rPr>
          <w:szCs w:val="16"/>
        </w:rPr>
        <w:t>совых операций (офшорные зоны) в отношении таких юридических лиц, в совокупности превышает 50 процентов;</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не является получателем средств из местного бюджета в соответствии с иными муниципальными правовыми актами на цели, указанные в пунктах 22, 23 Порядка;</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осуществляет деятельность по производству коровьего молока; </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имеет в наличии поголовье молочных коров численностью ______ голов;</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не осуществляет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  </w:t>
      </w:r>
    </w:p>
    <w:p w:rsidR="00F838D0" w:rsidRPr="00F838D0" w:rsidRDefault="00F838D0" w:rsidP="00F838D0">
      <w:pPr>
        <w:tabs>
          <w:tab w:val="left" w:pos="6663"/>
        </w:tabs>
        <w:spacing w:line="360" w:lineRule="auto"/>
        <w:ind w:firstLine="709"/>
        <w:contextualSpacing/>
        <w:jc w:val="both"/>
        <w:rPr>
          <w:color w:val="000000"/>
          <w:szCs w:val="16"/>
        </w:rPr>
      </w:pPr>
      <w:r w:rsidRPr="00F838D0">
        <w:rPr>
          <w:szCs w:val="16"/>
        </w:rPr>
        <w:t xml:space="preserve">4. </w:t>
      </w:r>
      <w:r w:rsidRPr="00F838D0">
        <w:rPr>
          <w:szCs w:val="16"/>
          <w:u w:val="single"/>
        </w:rPr>
        <w:t>(наименование участника отбора)</w:t>
      </w:r>
      <w:r w:rsidRPr="00F838D0">
        <w:rPr>
          <w:szCs w:val="16"/>
        </w:rPr>
        <w:t xml:space="preserve">освобожден (освобождено) от исполнения обязанностей налогоплательщика, связанных </w:t>
      </w:r>
      <w:r w:rsidRPr="00F838D0">
        <w:rPr>
          <w:color w:val="000000"/>
          <w:szCs w:val="16"/>
        </w:rPr>
        <w:t xml:space="preserve">с исчислением и уплатой налога на добавленную стоимость, или </w:t>
      </w:r>
      <w:r w:rsidRPr="00F838D0">
        <w:rPr>
          <w:szCs w:val="16"/>
        </w:rPr>
        <w:t>исполняет обязанности налогоплательщика, связанные</w:t>
      </w:r>
      <w:r w:rsidRPr="00F838D0">
        <w:rPr>
          <w:color w:val="000000"/>
          <w:szCs w:val="16"/>
        </w:rPr>
        <w:t>с исчислением и уплатой налога на добавленную стоимость (указывается соответствующая норма).</w:t>
      </w:r>
    </w:p>
    <w:p w:rsidR="00F838D0" w:rsidRPr="00F838D0" w:rsidRDefault="00F838D0" w:rsidP="00F838D0">
      <w:pPr>
        <w:autoSpaceDE w:val="0"/>
        <w:autoSpaceDN w:val="0"/>
        <w:adjustRightInd w:val="0"/>
        <w:spacing w:line="360" w:lineRule="auto"/>
        <w:ind w:firstLine="708"/>
        <w:jc w:val="both"/>
        <w:rPr>
          <w:szCs w:val="16"/>
        </w:rPr>
      </w:pPr>
      <w:r w:rsidRPr="00F838D0">
        <w:rPr>
          <w:szCs w:val="16"/>
        </w:rPr>
        <w:lastRenderedPageBreak/>
        <w:t xml:space="preserve">5. </w:t>
      </w:r>
      <w:r w:rsidRPr="00F838D0">
        <w:rPr>
          <w:szCs w:val="16"/>
          <w:u w:val="single"/>
        </w:rPr>
        <w:t>(наименование участника отбора)</w:t>
      </w:r>
      <w:r w:rsidRPr="00F838D0">
        <w:rPr>
          <w:szCs w:val="16"/>
        </w:rPr>
        <w:t xml:space="preserve"> согласен(согласно) на публикацию(размещение)в информационно-телекоммуникационной сети Интернет информацииоб участиив отборе, о подаваемой заявке,иной информации об участникеотб</w:t>
      </w:r>
      <w:r w:rsidRPr="00F838D0">
        <w:rPr>
          <w:szCs w:val="16"/>
        </w:rPr>
        <w:t>о</w:t>
      </w:r>
      <w:r w:rsidRPr="00F838D0">
        <w:rPr>
          <w:szCs w:val="16"/>
        </w:rPr>
        <w:t>ра,связанной с соответствующим отбором, а также согласен (согласно) на обработкуперсональных данных (для физического лица).</w:t>
      </w:r>
    </w:p>
    <w:p w:rsidR="00F838D0" w:rsidRPr="00F838D0" w:rsidRDefault="00F838D0" w:rsidP="00F838D0">
      <w:pPr>
        <w:autoSpaceDE w:val="0"/>
        <w:autoSpaceDN w:val="0"/>
        <w:adjustRightInd w:val="0"/>
        <w:spacing w:line="360" w:lineRule="auto"/>
        <w:ind w:firstLine="709"/>
        <w:contextualSpacing/>
        <w:jc w:val="both"/>
        <w:rPr>
          <w:szCs w:val="16"/>
        </w:rPr>
      </w:pPr>
      <w:r w:rsidRPr="00F838D0">
        <w:rPr>
          <w:szCs w:val="16"/>
        </w:rPr>
        <w:t xml:space="preserve">6. </w:t>
      </w:r>
      <w:r w:rsidRPr="00F838D0">
        <w:rPr>
          <w:szCs w:val="16"/>
          <w:u w:val="single"/>
        </w:rPr>
        <w:t>(наименование участника отбора)</w:t>
      </w:r>
      <w:r w:rsidRPr="00F838D0">
        <w:rPr>
          <w:szCs w:val="16"/>
        </w:rPr>
        <w:t xml:space="preserve"> предупрежден (предупреждено) об уголовной, административной и гражданско-правовой ответственности за представление заведомо недостоверной информации (ложных сведений) в документах, а также нарушение целей, порядка и условий предоставления субсидии.</w:t>
      </w:r>
    </w:p>
    <w:p w:rsidR="00F838D0" w:rsidRPr="00F838D0" w:rsidRDefault="00F838D0" w:rsidP="00F838D0">
      <w:pPr>
        <w:pStyle w:val="af"/>
        <w:spacing w:line="360" w:lineRule="auto"/>
        <w:ind w:firstLine="709"/>
        <w:jc w:val="both"/>
        <w:rPr>
          <w:b/>
          <w:sz w:val="16"/>
          <w:szCs w:val="16"/>
        </w:rPr>
      </w:pPr>
      <w:r w:rsidRPr="00F838D0">
        <w:rPr>
          <w:rFonts w:ascii="Times New Roman" w:hAnsi="Times New Roman"/>
          <w:sz w:val="16"/>
          <w:szCs w:val="16"/>
        </w:rPr>
        <w:t>7</w:t>
      </w:r>
      <w:r w:rsidRPr="00F838D0">
        <w:rPr>
          <w:rFonts w:ascii="Times New Roman" w:hAnsi="Times New Roman"/>
          <w:b/>
          <w:sz w:val="16"/>
          <w:szCs w:val="16"/>
        </w:rPr>
        <w:t xml:space="preserve">. Даю согласие на осуществление органом местного самоуправления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проверок соблюдения </w:t>
      </w:r>
      <w:r w:rsidRPr="00F838D0">
        <w:rPr>
          <w:rFonts w:ascii="Times New Roman" w:hAnsi="Times New Roman"/>
          <w:b/>
          <w:sz w:val="16"/>
          <w:szCs w:val="16"/>
          <w:u w:val="single"/>
        </w:rPr>
        <w:t>(наименование участника отбора)</w:t>
      </w:r>
      <w:r w:rsidRPr="00F838D0">
        <w:rPr>
          <w:rFonts w:ascii="Times New Roman" w:hAnsi="Times New Roman"/>
          <w:b/>
          <w:sz w:val="16"/>
          <w:szCs w:val="16"/>
        </w:rPr>
        <w:t xml:space="preserve"> порядка и условий предоставления субсидии, в том числе в части достижения результатов ее предоставления.</w:t>
      </w:r>
    </w:p>
    <w:p w:rsidR="00F838D0" w:rsidRPr="00F838D0" w:rsidRDefault="00F838D0" w:rsidP="00F838D0">
      <w:pPr>
        <w:pStyle w:val="af"/>
        <w:spacing w:line="360" w:lineRule="auto"/>
        <w:ind w:firstLine="709"/>
        <w:jc w:val="both"/>
        <w:rPr>
          <w:rFonts w:ascii="Times New Roman" w:hAnsi="Times New Roman"/>
          <w:sz w:val="16"/>
          <w:szCs w:val="16"/>
        </w:rPr>
      </w:pPr>
      <w:r w:rsidRPr="00F838D0">
        <w:rPr>
          <w:rFonts w:ascii="Times New Roman" w:hAnsi="Times New Roman"/>
          <w:sz w:val="16"/>
          <w:szCs w:val="16"/>
        </w:rPr>
        <w:t>Согласие действует со дня подписания настоящей заявки.</w:t>
      </w:r>
    </w:p>
    <w:p w:rsidR="00F838D0" w:rsidRPr="00F838D0" w:rsidRDefault="00F838D0" w:rsidP="00F838D0">
      <w:pPr>
        <w:tabs>
          <w:tab w:val="left" w:pos="6663"/>
        </w:tabs>
        <w:autoSpaceDE w:val="0"/>
        <w:autoSpaceDN w:val="0"/>
        <w:adjustRightInd w:val="0"/>
        <w:spacing w:line="360" w:lineRule="auto"/>
        <w:ind w:firstLine="709"/>
        <w:contextualSpacing/>
        <w:jc w:val="both"/>
        <w:rPr>
          <w:szCs w:val="16"/>
        </w:rPr>
      </w:pPr>
      <w:r w:rsidRPr="00F838D0">
        <w:rPr>
          <w:szCs w:val="16"/>
        </w:rPr>
        <w:t xml:space="preserve">8.Прилагаемые к настоящей заявке документы не подтверждают затраты, ранее возмещенные в соответствии с действующим законодательством.   </w:t>
      </w:r>
    </w:p>
    <w:p w:rsidR="00F838D0" w:rsidRPr="00F838D0" w:rsidRDefault="00F838D0" w:rsidP="00F838D0">
      <w:pPr>
        <w:autoSpaceDE w:val="0"/>
        <w:autoSpaceDN w:val="0"/>
        <w:adjustRightInd w:val="0"/>
        <w:ind w:firstLine="708"/>
        <w:jc w:val="both"/>
        <w:rPr>
          <w:szCs w:val="16"/>
        </w:rPr>
      </w:pPr>
      <w:r w:rsidRPr="00F838D0">
        <w:rPr>
          <w:szCs w:val="16"/>
        </w:rPr>
        <w:t xml:space="preserve">9. В случае признания </w:t>
      </w:r>
      <w:r w:rsidRPr="00F838D0">
        <w:rPr>
          <w:szCs w:val="16"/>
          <w:u w:val="single"/>
        </w:rPr>
        <w:t>(наименование участника отбора)</w:t>
      </w:r>
      <w:r w:rsidRPr="00F838D0">
        <w:rPr>
          <w:szCs w:val="16"/>
        </w:rPr>
        <w:t>прошедшим     отбор прошу предоставить субсидию в размере, опр</w:t>
      </w:r>
      <w:r w:rsidRPr="00F838D0">
        <w:rPr>
          <w:szCs w:val="16"/>
        </w:rPr>
        <w:t>е</w:t>
      </w:r>
      <w:r w:rsidRPr="00F838D0">
        <w:rPr>
          <w:szCs w:val="16"/>
        </w:rPr>
        <w:t>деленном в соответствии с Порядком.</w:t>
      </w:r>
    </w:p>
    <w:p w:rsidR="00F838D0" w:rsidRPr="00F838D0" w:rsidRDefault="00F838D0" w:rsidP="00F838D0">
      <w:pPr>
        <w:tabs>
          <w:tab w:val="left" w:pos="6663"/>
        </w:tabs>
        <w:autoSpaceDE w:val="0"/>
        <w:autoSpaceDN w:val="0"/>
        <w:adjustRightInd w:val="0"/>
        <w:contextualSpacing/>
        <w:jc w:val="both"/>
        <w:rPr>
          <w:szCs w:val="16"/>
        </w:rPr>
      </w:pPr>
    </w:p>
    <w:p w:rsidR="00F838D0" w:rsidRPr="00F838D0" w:rsidRDefault="00F838D0" w:rsidP="00F838D0">
      <w:pPr>
        <w:tabs>
          <w:tab w:val="left" w:pos="6663"/>
        </w:tabs>
        <w:autoSpaceDE w:val="0"/>
        <w:autoSpaceDN w:val="0"/>
        <w:adjustRightInd w:val="0"/>
        <w:ind w:firstLine="709"/>
        <w:contextualSpacing/>
        <w:jc w:val="both"/>
        <w:rPr>
          <w:szCs w:val="16"/>
        </w:rPr>
      </w:pPr>
      <w:r w:rsidRPr="00F838D0">
        <w:rPr>
          <w:szCs w:val="16"/>
        </w:rPr>
        <w:t>Приложение (опись прилагаемых документов):</w:t>
      </w:r>
    </w:p>
    <w:p w:rsidR="00F838D0" w:rsidRPr="00F838D0" w:rsidRDefault="00F838D0" w:rsidP="00F838D0">
      <w:pPr>
        <w:autoSpaceDE w:val="0"/>
        <w:autoSpaceDN w:val="0"/>
        <w:adjustRightInd w:val="0"/>
        <w:ind w:firstLine="709"/>
        <w:jc w:val="both"/>
        <w:rPr>
          <w:szCs w:val="16"/>
        </w:rPr>
      </w:pPr>
      <w:r w:rsidRPr="00F838D0">
        <w:rPr>
          <w:szCs w:val="16"/>
        </w:rPr>
        <w:t>1. ________________________.</w:t>
      </w:r>
    </w:p>
    <w:p w:rsidR="00F838D0" w:rsidRPr="00F838D0" w:rsidRDefault="00F838D0" w:rsidP="00F838D0">
      <w:pPr>
        <w:autoSpaceDE w:val="0"/>
        <w:autoSpaceDN w:val="0"/>
        <w:adjustRightInd w:val="0"/>
        <w:ind w:firstLine="709"/>
        <w:jc w:val="both"/>
        <w:rPr>
          <w:szCs w:val="16"/>
        </w:rPr>
      </w:pPr>
    </w:p>
    <w:p w:rsidR="00F838D0" w:rsidRPr="00F838D0" w:rsidRDefault="00F838D0" w:rsidP="00F838D0">
      <w:pPr>
        <w:autoSpaceDE w:val="0"/>
        <w:autoSpaceDN w:val="0"/>
        <w:adjustRightInd w:val="0"/>
        <w:ind w:firstLine="709"/>
        <w:jc w:val="both"/>
        <w:rPr>
          <w:szCs w:val="16"/>
        </w:rPr>
      </w:pPr>
      <w:r w:rsidRPr="00F838D0">
        <w:rPr>
          <w:szCs w:val="16"/>
        </w:rPr>
        <w:t>2. ________________________.</w:t>
      </w:r>
    </w:p>
    <w:p w:rsidR="00F838D0" w:rsidRPr="00F838D0" w:rsidRDefault="00F838D0" w:rsidP="00F838D0">
      <w:pPr>
        <w:autoSpaceDE w:val="0"/>
        <w:autoSpaceDN w:val="0"/>
        <w:adjustRightInd w:val="0"/>
        <w:ind w:firstLine="709"/>
        <w:jc w:val="both"/>
        <w:rPr>
          <w:szCs w:val="16"/>
        </w:rPr>
      </w:pPr>
      <w:r w:rsidRPr="00F838D0">
        <w:rPr>
          <w:szCs w:val="16"/>
        </w:rPr>
        <w:t>3.________________________ и т. д.</w:t>
      </w:r>
    </w:p>
    <w:p w:rsidR="00F838D0" w:rsidRPr="00F838D0" w:rsidRDefault="00F838D0" w:rsidP="00F838D0">
      <w:pPr>
        <w:tabs>
          <w:tab w:val="left" w:pos="2364"/>
        </w:tabs>
        <w:autoSpaceDE w:val="0"/>
        <w:autoSpaceDN w:val="0"/>
        <w:adjustRightInd w:val="0"/>
        <w:jc w:val="both"/>
        <w:rPr>
          <w:szCs w:val="16"/>
        </w:rPr>
      </w:pPr>
      <w:r w:rsidRPr="00F838D0">
        <w:rPr>
          <w:szCs w:val="16"/>
        </w:rPr>
        <w:t>Руководитель участника отбора            _____________                 _____________</w:t>
      </w:r>
    </w:p>
    <w:p w:rsidR="00F838D0" w:rsidRPr="00F838D0" w:rsidRDefault="00F838D0" w:rsidP="00F838D0">
      <w:pPr>
        <w:autoSpaceDE w:val="0"/>
        <w:autoSpaceDN w:val="0"/>
        <w:adjustRightInd w:val="0"/>
        <w:ind w:firstLine="709"/>
        <w:jc w:val="both"/>
        <w:rPr>
          <w:szCs w:val="16"/>
        </w:rPr>
      </w:pPr>
      <w:r w:rsidRPr="00F838D0">
        <w:rPr>
          <w:szCs w:val="16"/>
        </w:rPr>
        <w:t xml:space="preserve">                                                           (подпись)                        (И.О.Фамилия</w:t>
      </w:r>
    </w:p>
    <w:p w:rsidR="00F838D0" w:rsidRPr="00F838D0" w:rsidRDefault="00F838D0" w:rsidP="00F838D0">
      <w:pPr>
        <w:autoSpaceDE w:val="0"/>
        <w:autoSpaceDN w:val="0"/>
        <w:adjustRightInd w:val="0"/>
        <w:ind w:firstLine="709"/>
        <w:jc w:val="both"/>
        <w:rPr>
          <w:szCs w:val="16"/>
        </w:rPr>
      </w:pPr>
      <w:r w:rsidRPr="00F838D0">
        <w:rPr>
          <w:szCs w:val="16"/>
        </w:rPr>
        <w:t xml:space="preserve">                                        Дата</w:t>
      </w:r>
    </w:p>
    <w:p w:rsidR="00F838D0" w:rsidRPr="00F838D0" w:rsidRDefault="00F838D0" w:rsidP="00F838D0">
      <w:pPr>
        <w:autoSpaceDE w:val="0"/>
        <w:autoSpaceDN w:val="0"/>
        <w:adjustRightInd w:val="0"/>
        <w:contextualSpacing/>
        <w:jc w:val="both"/>
        <w:rPr>
          <w:szCs w:val="16"/>
        </w:rPr>
        <w:sectPr w:rsidR="00F838D0" w:rsidRPr="00F838D0" w:rsidSect="008C43F6">
          <w:headerReference w:type="default" r:id="rId96"/>
          <w:headerReference w:type="first" r:id="rId97"/>
          <w:type w:val="continuous"/>
          <w:pgSz w:w="11906" w:h="16838"/>
          <w:pgMar w:top="758" w:right="1133" w:bottom="568" w:left="1418" w:header="0" w:footer="0" w:gutter="0"/>
          <w:cols w:space="720"/>
          <w:noEndnote/>
          <w:titlePg/>
          <w:docGrid w:linePitch="299"/>
        </w:sectPr>
      </w:pPr>
    </w:p>
    <w:p w:rsidR="00F838D0" w:rsidRPr="00F838D0" w:rsidRDefault="00F838D0" w:rsidP="00F838D0">
      <w:pPr>
        <w:pStyle w:val="ConsPlusNormal"/>
        <w:ind w:left="9214" w:firstLine="0"/>
        <w:outlineLvl w:val="1"/>
        <w:rPr>
          <w:rFonts w:ascii="Times New Roman" w:hAnsi="Times New Roman" w:cs="Times New Roman"/>
          <w:szCs w:val="16"/>
        </w:rPr>
      </w:pPr>
      <w:r w:rsidRPr="00F838D0">
        <w:rPr>
          <w:rFonts w:ascii="Times New Roman" w:hAnsi="Times New Roman" w:cs="Times New Roman"/>
          <w:szCs w:val="16"/>
        </w:rPr>
        <w:lastRenderedPageBreak/>
        <w:t>ПРИЛОЖЕНИЕ 2</w:t>
      </w:r>
    </w:p>
    <w:p w:rsidR="00F838D0" w:rsidRPr="00F838D0" w:rsidRDefault="00F838D0" w:rsidP="00F838D0">
      <w:pPr>
        <w:ind w:left="9214"/>
        <w:jc w:val="right"/>
        <w:rPr>
          <w:szCs w:val="16"/>
        </w:rPr>
      </w:pPr>
    </w:p>
    <w:p w:rsidR="00F838D0" w:rsidRPr="00F838D0" w:rsidRDefault="00F838D0" w:rsidP="00F838D0">
      <w:pPr>
        <w:ind w:left="9214"/>
        <w:rPr>
          <w:szCs w:val="16"/>
        </w:rPr>
      </w:pPr>
      <w:r w:rsidRPr="00F838D0">
        <w:rPr>
          <w:szCs w:val="16"/>
        </w:rPr>
        <w:t>к Порядку предоставления субсидий за счет средств местного бюджета сельскохозяйственным товаропроизводителям, организациям агропромы</w:t>
      </w:r>
      <w:r w:rsidRPr="00F838D0">
        <w:rPr>
          <w:szCs w:val="16"/>
        </w:rPr>
        <w:t>ш</w:t>
      </w:r>
      <w:r w:rsidRPr="00F838D0">
        <w:rPr>
          <w:szCs w:val="16"/>
        </w:rPr>
        <w:t>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F838D0">
      <w:pPr>
        <w:jc w:val="both"/>
        <w:rPr>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Справка-расчет</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крестьянского (фермерского) хозяйства, индивидуального предпринимателя, муниципальный район)</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ИНН ____________________________________, </w:t>
      </w:r>
    </w:p>
    <w:p w:rsidR="00F838D0" w:rsidRPr="00F838D0" w:rsidRDefault="00F838D0" w:rsidP="00F838D0">
      <w:pPr>
        <w:rPr>
          <w:szCs w:val="16"/>
        </w:rPr>
      </w:pPr>
      <w:r w:rsidRPr="00F838D0">
        <w:rPr>
          <w:szCs w:val="16"/>
        </w:rPr>
        <w:t xml:space="preserve">за _____________________ 20 ___ г.                       </w:t>
      </w:r>
    </w:p>
    <w:p w:rsidR="00F838D0" w:rsidRPr="00F838D0" w:rsidRDefault="00F838D0" w:rsidP="00F838D0">
      <w:pPr>
        <w:rPr>
          <w:szCs w:val="16"/>
        </w:rPr>
      </w:pPr>
      <w:r w:rsidRPr="00F838D0">
        <w:rPr>
          <w:szCs w:val="16"/>
        </w:rPr>
        <w:t xml:space="preserve">                 (квартал)</w:t>
      </w:r>
      <w:r w:rsidRPr="00F838D0">
        <w:rPr>
          <w:szCs w:val="16"/>
        </w:rPr>
        <w:tab/>
      </w:r>
    </w:p>
    <w:p w:rsidR="00F838D0" w:rsidRPr="00F838D0" w:rsidRDefault="00F838D0" w:rsidP="00F838D0">
      <w:pPr>
        <w:pStyle w:val="ConsPlusNonformat"/>
        <w:rPr>
          <w:rFonts w:ascii="Times New Roman" w:hAnsi="Times New Roman" w:cs="Times New Roman"/>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3827"/>
        <w:gridCol w:w="3402"/>
        <w:gridCol w:w="3402"/>
      </w:tblGrid>
      <w:tr w:rsidR="00F838D0" w:rsidRPr="00F838D0" w:rsidTr="00F838D0">
        <w:trPr>
          <w:trHeight w:val="782"/>
        </w:trPr>
        <w:tc>
          <w:tcPr>
            <w:tcW w:w="4395"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Наименование продукции</w:t>
            </w:r>
          </w:p>
        </w:tc>
        <w:tc>
          <w:tcPr>
            <w:tcW w:w="3827" w:type="dxa"/>
            <w:tcBorders>
              <w:bottom w:val="single" w:sz="4" w:space="0" w:color="auto"/>
            </w:tcBorders>
            <w:shd w:val="clear" w:color="auto" w:fill="auto"/>
          </w:tcPr>
          <w:p w:rsidR="00F838D0" w:rsidRPr="00F838D0" w:rsidRDefault="00F838D0" w:rsidP="00F838D0">
            <w:pPr>
              <w:pStyle w:val="ConsPlusNonformat"/>
              <w:ind w:firstLine="34"/>
              <w:rPr>
                <w:rFonts w:ascii="Times New Roman" w:hAnsi="Times New Roman" w:cs="Times New Roman"/>
                <w:sz w:val="16"/>
                <w:szCs w:val="16"/>
              </w:rPr>
            </w:pPr>
            <w:r w:rsidRPr="00F838D0">
              <w:rPr>
                <w:rFonts w:ascii="Times New Roman" w:hAnsi="Times New Roman" w:cs="Times New Roman"/>
                <w:sz w:val="16"/>
                <w:szCs w:val="16"/>
              </w:rPr>
              <w:t>Объем произведенной продукции, килограммов</w:t>
            </w:r>
          </w:p>
        </w:tc>
        <w:tc>
          <w:tcPr>
            <w:tcW w:w="3402"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Ставка расчета размера субсидии, рублей</w:t>
            </w:r>
          </w:p>
        </w:tc>
        <w:tc>
          <w:tcPr>
            <w:tcW w:w="3402" w:type="dxa"/>
            <w:tcBorders>
              <w:bottom w:val="single" w:sz="4" w:space="0" w:color="auto"/>
            </w:tcBorders>
            <w:shd w:val="clear" w:color="auto" w:fill="auto"/>
          </w:tcPr>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Сумма субсидии</w:t>
            </w:r>
          </w:p>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 xml:space="preserve"> к выплате, рублей </w:t>
            </w: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2 х  гр. 3)</w:t>
            </w:r>
          </w:p>
        </w:tc>
      </w:tr>
      <w:tr w:rsidR="00F838D0" w:rsidRPr="00F838D0" w:rsidTr="00F838D0">
        <w:tc>
          <w:tcPr>
            <w:tcW w:w="4395"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1</w:t>
            </w:r>
          </w:p>
        </w:tc>
        <w:tc>
          <w:tcPr>
            <w:tcW w:w="3827" w:type="dxa"/>
            <w:tcBorders>
              <w:bottom w:val="single" w:sz="4" w:space="0" w:color="auto"/>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r w:rsidRPr="00F838D0">
              <w:rPr>
                <w:rFonts w:ascii="Times New Roman" w:hAnsi="Times New Roman" w:cs="Times New Roman"/>
                <w:sz w:val="16"/>
                <w:szCs w:val="16"/>
              </w:rPr>
              <w:t>2</w:t>
            </w:r>
          </w:p>
        </w:tc>
        <w:tc>
          <w:tcPr>
            <w:tcW w:w="3402"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3</w:t>
            </w:r>
          </w:p>
        </w:tc>
        <w:tc>
          <w:tcPr>
            <w:tcW w:w="3402"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4</w:t>
            </w:r>
          </w:p>
        </w:tc>
      </w:tr>
      <w:tr w:rsidR="00F838D0" w:rsidRPr="00F838D0" w:rsidTr="00F838D0">
        <w:tc>
          <w:tcPr>
            <w:tcW w:w="4395"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Молоко</w:t>
            </w:r>
          </w:p>
        </w:tc>
        <w:tc>
          <w:tcPr>
            <w:tcW w:w="3827"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402"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402"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39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827"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39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Итого</w:t>
            </w:r>
          </w:p>
        </w:tc>
        <w:tc>
          <w:tcPr>
            <w:tcW w:w="3827"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Х</w:t>
            </w: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39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827"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402"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Глава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                               _____________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 </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Дата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_____________________</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8C43F6" w:rsidRDefault="008C43F6" w:rsidP="00F838D0">
      <w:pPr>
        <w:pStyle w:val="ConsPlusNormal"/>
        <w:ind w:firstLine="9072"/>
        <w:outlineLvl w:val="1"/>
        <w:rPr>
          <w:rFonts w:ascii="Times New Roman" w:hAnsi="Times New Roman" w:cs="Times New Roman"/>
          <w:szCs w:val="16"/>
        </w:rPr>
      </w:pPr>
    </w:p>
    <w:p w:rsidR="00F838D0" w:rsidRPr="00F838D0" w:rsidRDefault="00F838D0" w:rsidP="00F838D0">
      <w:pPr>
        <w:pStyle w:val="ConsPlusNormal"/>
        <w:ind w:firstLine="9072"/>
        <w:outlineLvl w:val="1"/>
        <w:rPr>
          <w:szCs w:val="16"/>
        </w:rPr>
      </w:pPr>
      <w:r w:rsidRPr="00F838D0">
        <w:rPr>
          <w:rFonts w:ascii="Times New Roman" w:hAnsi="Times New Roman" w:cs="Times New Roman"/>
          <w:szCs w:val="16"/>
        </w:rPr>
        <w:t>ПРИЛОЖЕНИЕ 3</w:t>
      </w:r>
    </w:p>
    <w:p w:rsidR="00F838D0" w:rsidRPr="00F838D0" w:rsidRDefault="00F838D0" w:rsidP="00F838D0">
      <w:pPr>
        <w:ind w:left="9072"/>
        <w:rPr>
          <w:szCs w:val="16"/>
        </w:rPr>
      </w:pPr>
      <w:r w:rsidRPr="00F838D0">
        <w:rPr>
          <w:szCs w:val="16"/>
        </w:rPr>
        <w:t>к Порядку предоставления субсидий за счет средств местного бюджета сельскохозяйственным товаропроизводителям, организациям агропромышле</w:t>
      </w:r>
      <w:r w:rsidRPr="00F838D0">
        <w:rPr>
          <w:szCs w:val="16"/>
        </w:rPr>
        <w:t>н</w:t>
      </w:r>
      <w:r w:rsidRPr="00F838D0">
        <w:rPr>
          <w:szCs w:val="16"/>
        </w:rPr>
        <w:t>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F838D0">
      <w:pPr>
        <w:ind w:left="9072"/>
        <w:rPr>
          <w:szCs w:val="16"/>
        </w:rPr>
      </w:pPr>
    </w:p>
    <w:p w:rsidR="00F838D0" w:rsidRPr="00F838D0" w:rsidRDefault="00F838D0" w:rsidP="00F838D0">
      <w:pPr>
        <w:ind w:left="9072"/>
        <w:rPr>
          <w:szCs w:val="16"/>
        </w:rPr>
      </w:pPr>
    </w:p>
    <w:p w:rsidR="00F838D0" w:rsidRPr="00F838D0" w:rsidRDefault="00F838D0" w:rsidP="00F838D0">
      <w:pPr>
        <w:ind w:left="9072"/>
        <w:rPr>
          <w:szCs w:val="16"/>
          <w:highlight w:val="yellow"/>
        </w:rPr>
      </w:pPr>
    </w:p>
    <w:p w:rsidR="00F838D0" w:rsidRPr="00F838D0" w:rsidRDefault="00F838D0" w:rsidP="00F838D0">
      <w:pPr>
        <w:rPr>
          <w:szCs w:val="16"/>
        </w:rPr>
      </w:pPr>
      <w:r w:rsidRPr="00F838D0">
        <w:rPr>
          <w:szCs w:val="16"/>
        </w:rPr>
        <w:t xml:space="preserve">Справка </w:t>
      </w:r>
    </w:p>
    <w:p w:rsidR="00F838D0" w:rsidRPr="00F838D0" w:rsidRDefault="00F838D0" w:rsidP="00F838D0">
      <w:pPr>
        <w:rPr>
          <w:szCs w:val="16"/>
        </w:rPr>
      </w:pPr>
      <w:r w:rsidRPr="00F838D0">
        <w:rPr>
          <w:szCs w:val="16"/>
        </w:rPr>
        <w:t xml:space="preserve">о производственных показателях  </w:t>
      </w:r>
    </w:p>
    <w:p w:rsidR="00F838D0" w:rsidRPr="00F838D0" w:rsidRDefault="00F838D0" w:rsidP="00F838D0">
      <w:pPr>
        <w:rPr>
          <w:szCs w:val="16"/>
        </w:rPr>
      </w:pPr>
      <w:r w:rsidRPr="00F838D0">
        <w:rPr>
          <w:szCs w:val="16"/>
        </w:rPr>
        <w:t>________________________________________________________________________________________________________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крестьянского (фермерского) хозяйства, индивидуального предпринимателя, муниципальный район)</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rPr>
          <w:szCs w:val="16"/>
        </w:rPr>
      </w:pPr>
      <w:r w:rsidRPr="00F838D0">
        <w:rPr>
          <w:szCs w:val="16"/>
        </w:rPr>
        <w:t xml:space="preserve">за _______________ 20 ___ г.                       </w:t>
      </w:r>
    </w:p>
    <w:p w:rsidR="00F838D0" w:rsidRPr="00F838D0" w:rsidRDefault="00F838D0" w:rsidP="00F838D0">
      <w:pPr>
        <w:rPr>
          <w:szCs w:val="16"/>
        </w:rPr>
      </w:pPr>
      <w:r w:rsidRPr="00F838D0">
        <w:rPr>
          <w:szCs w:val="16"/>
        </w:rPr>
        <w:t xml:space="preserve">           (квартал)</w:t>
      </w:r>
      <w:r w:rsidRPr="00F838D0">
        <w:rPr>
          <w:szCs w:val="16"/>
        </w:rPr>
        <w:tab/>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
        <w:gridCol w:w="738"/>
        <w:gridCol w:w="113"/>
        <w:gridCol w:w="4281"/>
        <w:gridCol w:w="113"/>
        <w:gridCol w:w="1163"/>
        <w:gridCol w:w="113"/>
        <w:gridCol w:w="1730"/>
        <w:gridCol w:w="113"/>
        <w:gridCol w:w="1446"/>
        <w:gridCol w:w="113"/>
        <w:gridCol w:w="1588"/>
        <w:gridCol w:w="113"/>
        <w:gridCol w:w="1588"/>
        <w:gridCol w:w="113"/>
        <w:gridCol w:w="1730"/>
        <w:gridCol w:w="113"/>
      </w:tblGrid>
      <w:tr w:rsidR="00F838D0" w:rsidRPr="00F838D0" w:rsidTr="00F838D0">
        <w:trPr>
          <w:gridBefore w:val="1"/>
          <w:wBefore w:w="113" w:type="dxa"/>
          <w:trHeight w:val="341"/>
        </w:trPr>
        <w:tc>
          <w:tcPr>
            <w:tcW w:w="851" w:type="dxa"/>
            <w:gridSpan w:val="2"/>
            <w:vMerge w:val="restart"/>
          </w:tcPr>
          <w:p w:rsidR="00F838D0" w:rsidRPr="00F838D0" w:rsidRDefault="00F838D0" w:rsidP="00F838D0">
            <w:pPr>
              <w:tabs>
                <w:tab w:val="left" w:pos="6450"/>
              </w:tabs>
              <w:rPr>
                <w:szCs w:val="16"/>
              </w:rPr>
            </w:pPr>
          </w:p>
          <w:p w:rsidR="00F838D0" w:rsidRPr="00F838D0" w:rsidRDefault="00F838D0" w:rsidP="00F838D0">
            <w:pPr>
              <w:tabs>
                <w:tab w:val="left" w:pos="6450"/>
              </w:tabs>
              <w:rPr>
                <w:szCs w:val="16"/>
              </w:rPr>
            </w:pPr>
            <w:r w:rsidRPr="00F838D0">
              <w:rPr>
                <w:szCs w:val="16"/>
              </w:rPr>
              <w:t>№</w:t>
            </w:r>
          </w:p>
          <w:p w:rsidR="00F838D0" w:rsidRPr="00F838D0" w:rsidRDefault="00F838D0" w:rsidP="00F838D0">
            <w:pPr>
              <w:tabs>
                <w:tab w:val="left" w:pos="6450"/>
              </w:tabs>
              <w:rPr>
                <w:szCs w:val="16"/>
              </w:rPr>
            </w:pPr>
            <w:r w:rsidRPr="00F838D0">
              <w:rPr>
                <w:szCs w:val="16"/>
              </w:rPr>
              <w:t>стро-ки</w:t>
            </w:r>
          </w:p>
        </w:tc>
        <w:tc>
          <w:tcPr>
            <w:tcW w:w="4394" w:type="dxa"/>
            <w:gridSpan w:val="2"/>
            <w:vMerge w:val="restart"/>
            <w:shd w:val="clear" w:color="auto" w:fill="auto"/>
          </w:tcPr>
          <w:p w:rsidR="00F838D0" w:rsidRPr="00F838D0" w:rsidRDefault="00F838D0" w:rsidP="00F838D0">
            <w:pPr>
              <w:tabs>
                <w:tab w:val="left" w:pos="6450"/>
              </w:tabs>
              <w:rPr>
                <w:szCs w:val="16"/>
              </w:rPr>
            </w:pPr>
            <w:r w:rsidRPr="00F838D0">
              <w:rPr>
                <w:szCs w:val="16"/>
              </w:rPr>
              <w:t xml:space="preserve">Наименование </w:t>
            </w:r>
          </w:p>
          <w:p w:rsidR="00F838D0" w:rsidRPr="00F838D0" w:rsidRDefault="00F838D0" w:rsidP="00F838D0">
            <w:pPr>
              <w:tabs>
                <w:tab w:val="left" w:pos="6450"/>
              </w:tabs>
              <w:rPr>
                <w:szCs w:val="16"/>
              </w:rPr>
            </w:pPr>
            <w:r w:rsidRPr="00F838D0">
              <w:rPr>
                <w:szCs w:val="16"/>
              </w:rPr>
              <w:t>производственного показателя</w:t>
            </w:r>
          </w:p>
        </w:tc>
        <w:tc>
          <w:tcPr>
            <w:tcW w:w="1276" w:type="dxa"/>
            <w:gridSpan w:val="2"/>
            <w:vMerge w:val="restart"/>
            <w:shd w:val="clear" w:color="auto" w:fill="auto"/>
          </w:tcPr>
          <w:p w:rsidR="00F838D0" w:rsidRPr="00F838D0" w:rsidRDefault="00F838D0" w:rsidP="00F838D0">
            <w:pPr>
              <w:tabs>
                <w:tab w:val="left" w:pos="6450"/>
              </w:tabs>
              <w:rPr>
                <w:szCs w:val="16"/>
              </w:rPr>
            </w:pPr>
            <w:r w:rsidRPr="00F838D0">
              <w:rPr>
                <w:szCs w:val="16"/>
              </w:rPr>
              <w:t>Еди-</w:t>
            </w:r>
          </w:p>
          <w:p w:rsidR="00F838D0" w:rsidRPr="00F838D0" w:rsidRDefault="00F838D0" w:rsidP="00F838D0">
            <w:pPr>
              <w:tabs>
                <w:tab w:val="left" w:pos="6450"/>
              </w:tabs>
              <w:rPr>
                <w:szCs w:val="16"/>
              </w:rPr>
            </w:pPr>
            <w:r w:rsidRPr="00F838D0">
              <w:rPr>
                <w:szCs w:val="16"/>
              </w:rPr>
              <w:t>ницаизме-рения</w:t>
            </w:r>
          </w:p>
        </w:tc>
        <w:tc>
          <w:tcPr>
            <w:tcW w:w="8647" w:type="dxa"/>
            <w:gridSpan w:val="10"/>
          </w:tcPr>
          <w:p w:rsidR="00F838D0" w:rsidRPr="00F838D0" w:rsidRDefault="00F838D0" w:rsidP="00F838D0">
            <w:pPr>
              <w:tabs>
                <w:tab w:val="left" w:pos="6450"/>
              </w:tabs>
              <w:rPr>
                <w:szCs w:val="16"/>
              </w:rPr>
            </w:pPr>
            <w:r w:rsidRPr="00F838D0">
              <w:rPr>
                <w:szCs w:val="16"/>
              </w:rPr>
              <w:t>Значение производственного показателя</w:t>
            </w:r>
          </w:p>
        </w:tc>
      </w:tr>
      <w:tr w:rsidR="00F838D0" w:rsidRPr="00F838D0" w:rsidTr="00F838D0">
        <w:trPr>
          <w:gridBefore w:val="1"/>
          <w:wBefore w:w="113" w:type="dxa"/>
          <w:trHeight w:val="1338"/>
        </w:trPr>
        <w:tc>
          <w:tcPr>
            <w:tcW w:w="851" w:type="dxa"/>
            <w:gridSpan w:val="2"/>
            <w:vMerge/>
            <w:tcBorders>
              <w:bottom w:val="single" w:sz="4" w:space="0" w:color="auto"/>
            </w:tcBorders>
          </w:tcPr>
          <w:p w:rsidR="00F838D0" w:rsidRPr="00F838D0" w:rsidRDefault="00F838D0" w:rsidP="00F838D0">
            <w:pPr>
              <w:tabs>
                <w:tab w:val="left" w:pos="6450"/>
              </w:tabs>
              <w:rPr>
                <w:szCs w:val="16"/>
              </w:rPr>
            </w:pPr>
          </w:p>
        </w:tc>
        <w:tc>
          <w:tcPr>
            <w:tcW w:w="4394"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276"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843"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на 1 января тек</w:t>
            </w:r>
            <w:r w:rsidRPr="00F838D0">
              <w:rPr>
                <w:szCs w:val="16"/>
              </w:rPr>
              <w:t>у</w:t>
            </w:r>
            <w:r w:rsidRPr="00F838D0">
              <w:rPr>
                <w:szCs w:val="16"/>
              </w:rPr>
              <w:t>щего финансового года</w:t>
            </w:r>
          </w:p>
        </w:tc>
        <w:tc>
          <w:tcPr>
            <w:tcW w:w="1559"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начало о</w:t>
            </w:r>
            <w:r w:rsidRPr="00F838D0">
              <w:rPr>
                <w:szCs w:val="16"/>
              </w:rPr>
              <w:t>т</w:t>
            </w:r>
            <w:r w:rsidRPr="00F838D0">
              <w:rPr>
                <w:szCs w:val="16"/>
              </w:rPr>
              <w:t>четного квартала</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конец отче</w:t>
            </w:r>
            <w:r w:rsidRPr="00F838D0">
              <w:rPr>
                <w:szCs w:val="16"/>
              </w:rPr>
              <w:t>т</w:t>
            </w:r>
            <w:r w:rsidRPr="00F838D0">
              <w:rPr>
                <w:szCs w:val="16"/>
              </w:rPr>
              <w:t>ного квартала</w:t>
            </w:r>
          </w:p>
        </w:tc>
        <w:tc>
          <w:tcPr>
            <w:tcW w:w="1701"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всего за отче</w:t>
            </w:r>
            <w:r w:rsidRPr="00F838D0">
              <w:rPr>
                <w:szCs w:val="16"/>
              </w:rPr>
              <w:t>т</w:t>
            </w:r>
            <w:r w:rsidRPr="00F838D0">
              <w:rPr>
                <w:szCs w:val="16"/>
              </w:rPr>
              <w:t>ный  квартал</w:t>
            </w:r>
          </w:p>
        </w:tc>
        <w:tc>
          <w:tcPr>
            <w:tcW w:w="1843"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в течение текущего финансо-</w:t>
            </w:r>
          </w:p>
          <w:p w:rsidR="00F838D0" w:rsidRPr="00F838D0" w:rsidRDefault="00F838D0" w:rsidP="00F838D0">
            <w:pPr>
              <w:tabs>
                <w:tab w:val="left" w:pos="6450"/>
              </w:tabs>
              <w:rPr>
                <w:szCs w:val="16"/>
              </w:rPr>
            </w:pPr>
            <w:r w:rsidRPr="00F838D0">
              <w:rPr>
                <w:szCs w:val="16"/>
              </w:rPr>
              <w:t>вогогода  нара</w:t>
            </w:r>
            <w:r w:rsidRPr="00F838D0">
              <w:rPr>
                <w:szCs w:val="16"/>
              </w:rPr>
              <w:t>с</w:t>
            </w:r>
            <w:r w:rsidRPr="00F838D0">
              <w:rPr>
                <w:szCs w:val="16"/>
              </w:rPr>
              <w:t>тающим итогом</w:t>
            </w:r>
          </w:p>
        </w:tc>
      </w:tr>
      <w:tr w:rsidR="00F838D0" w:rsidRPr="00F838D0" w:rsidTr="00F838D0">
        <w:trPr>
          <w:gridBefore w:val="1"/>
          <w:wBefore w:w="113" w:type="dxa"/>
        </w:trPr>
        <w:tc>
          <w:tcPr>
            <w:tcW w:w="851" w:type="dxa"/>
            <w:gridSpan w:val="2"/>
            <w:tcBorders>
              <w:top w:val="single" w:sz="4" w:space="0" w:color="auto"/>
              <w:left w:val="nil"/>
              <w:bottom w:val="nil"/>
              <w:right w:val="nil"/>
            </w:tcBorders>
          </w:tcPr>
          <w:p w:rsidR="00F838D0" w:rsidRPr="00F838D0" w:rsidRDefault="00F838D0" w:rsidP="00F838D0">
            <w:pPr>
              <w:tabs>
                <w:tab w:val="left" w:pos="6450"/>
              </w:tabs>
              <w:jc w:val="both"/>
              <w:rPr>
                <w:szCs w:val="16"/>
              </w:rPr>
            </w:pPr>
            <w:r w:rsidRPr="00F838D0">
              <w:rPr>
                <w:szCs w:val="16"/>
              </w:rPr>
              <w:t>1.</w:t>
            </w:r>
          </w:p>
        </w:tc>
        <w:tc>
          <w:tcPr>
            <w:tcW w:w="4394"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Поголовье коров</w:t>
            </w:r>
          </w:p>
          <w:p w:rsidR="00F838D0" w:rsidRPr="00F838D0" w:rsidRDefault="00F838D0" w:rsidP="00F838D0">
            <w:pPr>
              <w:tabs>
                <w:tab w:val="left" w:pos="6450"/>
              </w:tabs>
              <w:rPr>
                <w:szCs w:val="16"/>
              </w:rPr>
            </w:pPr>
          </w:p>
        </w:tc>
        <w:tc>
          <w:tcPr>
            <w:tcW w:w="1276"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голов</w:t>
            </w:r>
          </w:p>
        </w:tc>
        <w:tc>
          <w:tcPr>
            <w:tcW w:w="1843"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559"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c>
          <w:tcPr>
            <w:tcW w:w="1701"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843"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r>
      <w:tr w:rsidR="00F838D0" w:rsidRPr="00F838D0" w:rsidTr="00F838D0">
        <w:trPr>
          <w:gridBefore w:val="1"/>
          <w:wBefore w:w="113" w:type="dxa"/>
        </w:trPr>
        <w:tc>
          <w:tcPr>
            <w:tcW w:w="851" w:type="dxa"/>
            <w:gridSpan w:val="2"/>
            <w:tcBorders>
              <w:top w:val="nil"/>
              <w:left w:val="nil"/>
              <w:bottom w:val="nil"/>
              <w:right w:val="nil"/>
            </w:tcBorders>
          </w:tcPr>
          <w:p w:rsidR="00F838D0" w:rsidRPr="00F838D0" w:rsidRDefault="00F838D0" w:rsidP="00F838D0">
            <w:pPr>
              <w:tabs>
                <w:tab w:val="left" w:pos="6450"/>
              </w:tabs>
              <w:jc w:val="both"/>
              <w:rPr>
                <w:szCs w:val="16"/>
              </w:rPr>
            </w:pPr>
            <w:r w:rsidRPr="00F838D0">
              <w:rPr>
                <w:szCs w:val="16"/>
              </w:rPr>
              <w:t>2.</w:t>
            </w:r>
          </w:p>
        </w:tc>
        <w:tc>
          <w:tcPr>
            <w:tcW w:w="4394"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В том числе молочных коров</w:t>
            </w:r>
          </w:p>
          <w:p w:rsidR="00F838D0" w:rsidRPr="00F838D0" w:rsidRDefault="00F838D0" w:rsidP="00F838D0">
            <w:pPr>
              <w:tabs>
                <w:tab w:val="left" w:pos="6450"/>
              </w:tabs>
              <w:rPr>
                <w:szCs w:val="16"/>
              </w:rPr>
            </w:pP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голов</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559" w:type="dxa"/>
            <w:gridSpan w:val="2"/>
            <w:tcBorders>
              <w:top w:val="nil"/>
              <w:left w:val="nil"/>
              <w:bottom w:val="nil"/>
              <w:right w:val="nil"/>
            </w:tcBorders>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843"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r>
      <w:tr w:rsidR="00F838D0" w:rsidRPr="00F838D0" w:rsidTr="00F838D0">
        <w:trPr>
          <w:gridBefore w:val="1"/>
          <w:wBefore w:w="113" w:type="dxa"/>
        </w:trPr>
        <w:tc>
          <w:tcPr>
            <w:tcW w:w="851" w:type="dxa"/>
            <w:gridSpan w:val="2"/>
            <w:tcBorders>
              <w:top w:val="nil"/>
              <w:left w:val="nil"/>
              <w:bottom w:val="nil"/>
              <w:right w:val="nil"/>
            </w:tcBorders>
          </w:tcPr>
          <w:p w:rsidR="00F838D0" w:rsidRPr="00F838D0" w:rsidRDefault="00F838D0" w:rsidP="00F838D0">
            <w:pPr>
              <w:tabs>
                <w:tab w:val="left" w:pos="6450"/>
              </w:tabs>
              <w:jc w:val="both"/>
              <w:rPr>
                <w:szCs w:val="16"/>
              </w:rPr>
            </w:pPr>
            <w:r w:rsidRPr="00F838D0">
              <w:rPr>
                <w:szCs w:val="16"/>
              </w:rPr>
              <w:t>3.</w:t>
            </w:r>
          </w:p>
        </w:tc>
        <w:tc>
          <w:tcPr>
            <w:tcW w:w="4394"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Объем производства молока</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559"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tcPr>
          <w:p w:rsidR="00F838D0" w:rsidRPr="00F838D0" w:rsidRDefault="00F838D0" w:rsidP="00F838D0">
            <w:pPr>
              <w:tabs>
                <w:tab w:val="left" w:pos="6450"/>
              </w:tabs>
              <w:rPr>
                <w:szCs w:val="16"/>
              </w:rPr>
            </w:pPr>
          </w:p>
        </w:tc>
      </w:tr>
      <w:tr w:rsidR="00F838D0" w:rsidRPr="00F838D0" w:rsidTr="00F838D0">
        <w:trPr>
          <w:gridBefore w:val="1"/>
          <w:wBefore w:w="113" w:type="dxa"/>
          <w:trHeight w:val="1221"/>
        </w:trPr>
        <w:tc>
          <w:tcPr>
            <w:tcW w:w="851" w:type="dxa"/>
            <w:gridSpan w:val="2"/>
            <w:tcBorders>
              <w:top w:val="nil"/>
              <w:left w:val="nil"/>
              <w:bottom w:val="nil"/>
              <w:right w:val="nil"/>
            </w:tcBorders>
          </w:tcPr>
          <w:p w:rsidR="00F838D0" w:rsidRPr="00F838D0" w:rsidRDefault="00F838D0" w:rsidP="00F838D0">
            <w:pPr>
              <w:tabs>
                <w:tab w:val="left" w:pos="6450"/>
              </w:tabs>
              <w:jc w:val="both"/>
              <w:rPr>
                <w:szCs w:val="16"/>
              </w:rPr>
            </w:pPr>
            <w:r w:rsidRPr="00F838D0">
              <w:rPr>
                <w:szCs w:val="16"/>
              </w:rPr>
              <w:t>4.</w:t>
            </w:r>
          </w:p>
        </w:tc>
        <w:tc>
          <w:tcPr>
            <w:tcW w:w="4394"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В том числе от молочных коров</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559"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tcPr>
          <w:p w:rsidR="00F838D0" w:rsidRPr="00F838D0" w:rsidRDefault="00F838D0" w:rsidP="00F838D0">
            <w:pPr>
              <w:tabs>
                <w:tab w:val="left" w:pos="6450"/>
              </w:tabs>
              <w:rPr>
                <w:szCs w:val="16"/>
              </w:rPr>
            </w:pPr>
          </w:p>
        </w:tc>
      </w:tr>
      <w:tr w:rsidR="00F838D0" w:rsidRPr="00F838D0" w:rsidTr="00F838D0">
        <w:trPr>
          <w:gridAfter w:val="1"/>
          <w:wAfter w:w="113" w:type="dxa"/>
          <w:trHeight w:val="341"/>
        </w:trPr>
        <w:tc>
          <w:tcPr>
            <w:tcW w:w="851" w:type="dxa"/>
            <w:gridSpan w:val="2"/>
            <w:vMerge w:val="restart"/>
          </w:tcPr>
          <w:p w:rsidR="00F838D0" w:rsidRPr="00F838D0" w:rsidRDefault="00F838D0" w:rsidP="00F838D0">
            <w:pPr>
              <w:tabs>
                <w:tab w:val="left" w:pos="6450"/>
              </w:tabs>
              <w:rPr>
                <w:szCs w:val="16"/>
              </w:rPr>
            </w:pPr>
            <w:r w:rsidRPr="00F838D0">
              <w:rPr>
                <w:szCs w:val="16"/>
              </w:rPr>
              <w:t>№</w:t>
            </w:r>
          </w:p>
          <w:p w:rsidR="00F838D0" w:rsidRPr="00F838D0" w:rsidRDefault="00F838D0" w:rsidP="00F838D0">
            <w:pPr>
              <w:tabs>
                <w:tab w:val="left" w:pos="6450"/>
              </w:tabs>
              <w:rPr>
                <w:szCs w:val="16"/>
              </w:rPr>
            </w:pPr>
            <w:r w:rsidRPr="00F838D0">
              <w:rPr>
                <w:szCs w:val="16"/>
              </w:rPr>
              <w:t>стро-ки</w:t>
            </w:r>
          </w:p>
        </w:tc>
        <w:tc>
          <w:tcPr>
            <w:tcW w:w="4394" w:type="dxa"/>
            <w:gridSpan w:val="2"/>
            <w:vMerge w:val="restart"/>
            <w:shd w:val="clear" w:color="auto" w:fill="auto"/>
          </w:tcPr>
          <w:p w:rsidR="00F838D0" w:rsidRPr="00F838D0" w:rsidRDefault="00F838D0" w:rsidP="00F838D0">
            <w:pPr>
              <w:tabs>
                <w:tab w:val="left" w:pos="6450"/>
              </w:tabs>
              <w:rPr>
                <w:szCs w:val="16"/>
              </w:rPr>
            </w:pPr>
            <w:r w:rsidRPr="00F838D0">
              <w:rPr>
                <w:szCs w:val="16"/>
              </w:rPr>
              <w:t xml:space="preserve">Наименование </w:t>
            </w:r>
          </w:p>
          <w:p w:rsidR="00F838D0" w:rsidRPr="00F838D0" w:rsidRDefault="00F838D0" w:rsidP="00F838D0">
            <w:pPr>
              <w:tabs>
                <w:tab w:val="left" w:pos="6450"/>
              </w:tabs>
              <w:rPr>
                <w:szCs w:val="16"/>
              </w:rPr>
            </w:pPr>
            <w:r w:rsidRPr="00F838D0">
              <w:rPr>
                <w:szCs w:val="16"/>
              </w:rPr>
              <w:t>производственного показателя</w:t>
            </w:r>
          </w:p>
        </w:tc>
        <w:tc>
          <w:tcPr>
            <w:tcW w:w="1276" w:type="dxa"/>
            <w:gridSpan w:val="2"/>
            <w:vMerge w:val="restart"/>
            <w:shd w:val="clear" w:color="auto" w:fill="auto"/>
          </w:tcPr>
          <w:p w:rsidR="00F838D0" w:rsidRPr="00F838D0" w:rsidRDefault="00F838D0" w:rsidP="00F838D0">
            <w:pPr>
              <w:tabs>
                <w:tab w:val="left" w:pos="6450"/>
              </w:tabs>
              <w:rPr>
                <w:szCs w:val="16"/>
              </w:rPr>
            </w:pPr>
            <w:r w:rsidRPr="00F838D0">
              <w:rPr>
                <w:szCs w:val="16"/>
              </w:rPr>
              <w:t>Еди-</w:t>
            </w:r>
          </w:p>
          <w:p w:rsidR="00F838D0" w:rsidRPr="00F838D0" w:rsidRDefault="00F838D0" w:rsidP="00F838D0">
            <w:pPr>
              <w:tabs>
                <w:tab w:val="left" w:pos="6450"/>
              </w:tabs>
              <w:rPr>
                <w:szCs w:val="16"/>
              </w:rPr>
            </w:pPr>
            <w:r w:rsidRPr="00F838D0">
              <w:rPr>
                <w:szCs w:val="16"/>
              </w:rPr>
              <w:t>ницаизме-рения</w:t>
            </w:r>
          </w:p>
        </w:tc>
        <w:tc>
          <w:tcPr>
            <w:tcW w:w="8647" w:type="dxa"/>
            <w:gridSpan w:val="10"/>
          </w:tcPr>
          <w:p w:rsidR="00F838D0" w:rsidRPr="00F838D0" w:rsidRDefault="00F838D0" w:rsidP="00F838D0">
            <w:pPr>
              <w:tabs>
                <w:tab w:val="left" w:pos="6450"/>
              </w:tabs>
              <w:rPr>
                <w:szCs w:val="16"/>
              </w:rPr>
            </w:pPr>
            <w:r w:rsidRPr="00F838D0">
              <w:rPr>
                <w:szCs w:val="16"/>
              </w:rPr>
              <w:t>Значение производственного показателя</w:t>
            </w:r>
          </w:p>
        </w:tc>
      </w:tr>
      <w:tr w:rsidR="00F838D0" w:rsidRPr="00F838D0" w:rsidTr="00F838D0">
        <w:trPr>
          <w:gridAfter w:val="1"/>
          <w:wAfter w:w="113" w:type="dxa"/>
          <w:trHeight w:val="1277"/>
        </w:trPr>
        <w:tc>
          <w:tcPr>
            <w:tcW w:w="851" w:type="dxa"/>
            <w:gridSpan w:val="2"/>
            <w:vMerge/>
            <w:tcBorders>
              <w:bottom w:val="single" w:sz="4" w:space="0" w:color="auto"/>
            </w:tcBorders>
          </w:tcPr>
          <w:p w:rsidR="00F838D0" w:rsidRPr="00F838D0" w:rsidRDefault="00F838D0" w:rsidP="00F838D0">
            <w:pPr>
              <w:tabs>
                <w:tab w:val="left" w:pos="6450"/>
              </w:tabs>
              <w:rPr>
                <w:szCs w:val="16"/>
              </w:rPr>
            </w:pPr>
          </w:p>
        </w:tc>
        <w:tc>
          <w:tcPr>
            <w:tcW w:w="4394"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276"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843"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на 1 января тек</w:t>
            </w:r>
            <w:r w:rsidRPr="00F838D0">
              <w:rPr>
                <w:szCs w:val="16"/>
              </w:rPr>
              <w:t>у</w:t>
            </w:r>
            <w:r w:rsidRPr="00F838D0">
              <w:rPr>
                <w:szCs w:val="16"/>
              </w:rPr>
              <w:t>щего финансового года</w:t>
            </w:r>
          </w:p>
        </w:tc>
        <w:tc>
          <w:tcPr>
            <w:tcW w:w="1559"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начало о</w:t>
            </w:r>
            <w:r w:rsidRPr="00F838D0">
              <w:rPr>
                <w:szCs w:val="16"/>
              </w:rPr>
              <w:t>т</w:t>
            </w:r>
            <w:r w:rsidRPr="00F838D0">
              <w:rPr>
                <w:szCs w:val="16"/>
              </w:rPr>
              <w:t>четного квартала</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конец отче</w:t>
            </w:r>
            <w:r w:rsidRPr="00F838D0">
              <w:rPr>
                <w:szCs w:val="16"/>
              </w:rPr>
              <w:t>т</w:t>
            </w:r>
            <w:r w:rsidRPr="00F838D0">
              <w:rPr>
                <w:szCs w:val="16"/>
              </w:rPr>
              <w:t>ного квартала</w:t>
            </w:r>
          </w:p>
        </w:tc>
        <w:tc>
          <w:tcPr>
            <w:tcW w:w="1701"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всего за отче</w:t>
            </w:r>
            <w:r w:rsidRPr="00F838D0">
              <w:rPr>
                <w:szCs w:val="16"/>
              </w:rPr>
              <w:t>т</w:t>
            </w:r>
            <w:r w:rsidRPr="00F838D0">
              <w:rPr>
                <w:szCs w:val="16"/>
              </w:rPr>
              <w:t>ный  квартал</w:t>
            </w:r>
          </w:p>
        </w:tc>
        <w:tc>
          <w:tcPr>
            <w:tcW w:w="1843"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в течение текущего финансо-</w:t>
            </w:r>
          </w:p>
          <w:p w:rsidR="00F838D0" w:rsidRPr="00F838D0" w:rsidRDefault="00F838D0" w:rsidP="00F838D0">
            <w:pPr>
              <w:tabs>
                <w:tab w:val="left" w:pos="6450"/>
              </w:tabs>
              <w:rPr>
                <w:szCs w:val="16"/>
              </w:rPr>
            </w:pPr>
            <w:r w:rsidRPr="00F838D0">
              <w:rPr>
                <w:szCs w:val="16"/>
              </w:rPr>
              <w:t>вогогода  нара</w:t>
            </w:r>
            <w:r w:rsidRPr="00F838D0">
              <w:rPr>
                <w:szCs w:val="16"/>
              </w:rPr>
              <w:t>с</w:t>
            </w:r>
            <w:r w:rsidRPr="00F838D0">
              <w:rPr>
                <w:szCs w:val="16"/>
              </w:rPr>
              <w:t>тающим итогом</w:t>
            </w:r>
          </w:p>
        </w:tc>
      </w:tr>
      <w:tr w:rsidR="00F838D0" w:rsidRPr="00F838D0" w:rsidTr="00F838D0">
        <w:trPr>
          <w:gridAfter w:val="1"/>
          <w:wAfter w:w="113" w:type="dxa"/>
          <w:trHeight w:val="569"/>
        </w:trPr>
        <w:tc>
          <w:tcPr>
            <w:tcW w:w="85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5.</w:t>
            </w:r>
          </w:p>
        </w:tc>
        <w:tc>
          <w:tcPr>
            <w:tcW w:w="4394"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Молочная продуктивность 1 коровы</w:t>
            </w:r>
          </w:p>
        </w:tc>
        <w:tc>
          <w:tcPr>
            <w:tcW w:w="1276"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843"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559"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843"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r>
      <w:tr w:rsidR="00F838D0" w:rsidRPr="00F838D0" w:rsidTr="00F838D0">
        <w:trPr>
          <w:gridAfter w:val="1"/>
          <w:wAfter w:w="113" w:type="dxa"/>
          <w:trHeight w:val="569"/>
        </w:trPr>
        <w:tc>
          <w:tcPr>
            <w:tcW w:w="85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6.</w:t>
            </w:r>
          </w:p>
        </w:tc>
        <w:tc>
          <w:tcPr>
            <w:tcW w:w="4394"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Объем реализованного и (или) отгруженного на собс</w:t>
            </w:r>
            <w:r w:rsidRPr="00F838D0">
              <w:rPr>
                <w:szCs w:val="16"/>
              </w:rPr>
              <w:t>т</w:t>
            </w:r>
            <w:r w:rsidRPr="00F838D0">
              <w:rPr>
                <w:szCs w:val="16"/>
              </w:rPr>
              <w:t>венную переработку молока*</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559"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tcPr>
          <w:p w:rsidR="00F838D0" w:rsidRPr="00F838D0" w:rsidRDefault="00F838D0" w:rsidP="00F838D0">
            <w:pPr>
              <w:tabs>
                <w:tab w:val="left" w:pos="6450"/>
              </w:tabs>
              <w:rPr>
                <w:szCs w:val="16"/>
              </w:rPr>
            </w:pPr>
          </w:p>
        </w:tc>
      </w:tr>
      <w:tr w:rsidR="00F838D0" w:rsidRPr="00F838D0" w:rsidTr="00F838D0">
        <w:trPr>
          <w:gridAfter w:val="1"/>
          <w:wAfter w:w="113" w:type="dxa"/>
          <w:trHeight w:val="569"/>
        </w:trPr>
        <w:tc>
          <w:tcPr>
            <w:tcW w:w="85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7.</w:t>
            </w:r>
          </w:p>
        </w:tc>
        <w:tc>
          <w:tcPr>
            <w:tcW w:w="4394"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Объем производства молока, подлежащий субсидиров</w:t>
            </w:r>
            <w:r w:rsidRPr="00F838D0">
              <w:rPr>
                <w:szCs w:val="16"/>
              </w:rPr>
              <w:t>а</w:t>
            </w:r>
            <w:r w:rsidRPr="00F838D0">
              <w:rPr>
                <w:szCs w:val="16"/>
              </w:rPr>
              <w:t>нию</w:t>
            </w:r>
          </w:p>
          <w:p w:rsidR="00F838D0" w:rsidRPr="00F838D0" w:rsidRDefault="00F838D0" w:rsidP="00F838D0">
            <w:pPr>
              <w:tabs>
                <w:tab w:val="left" w:pos="6450"/>
              </w:tabs>
              <w:rPr>
                <w:szCs w:val="16"/>
              </w:rPr>
            </w:pPr>
            <w:r w:rsidRPr="00F838D0">
              <w:rPr>
                <w:szCs w:val="16"/>
              </w:rPr>
              <w:t>(строка 4 – строка 6)</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559"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tcPr>
          <w:p w:rsidR="00F838D0" w:rsidRPr="00F838D0" w:rsidRDefault="00F838D0" w:rsidP="00F838D0">
            <w:pPr>
              <w:tabs>
                <w:tab w:val="left" w:pos="6450"/>
              </w:tabs>
              <w:rPr>
                <w:szCs w:val="16"/>
              </w:rPr>
            </w:pPr>
          </w:p>
        </w:tc>
      </w:tr>
    </w:tbl>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4F3DC7" w:rsidRDefault="004F3DC7"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lastRenderedPageBreak/>
        <w:t>Глава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                     _____________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 </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Дата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______________</w:t>
      </w:r>
    </w:p>
    <w:p w:rsidR="00F838D0" w:rsidRPr="00F838D0" w:rsidRDefault="00F838D0" w:rsidP="00F838D0">
      <w:pPr>
        <w:autoSpaceDE w:val="0"/>
        <w:autoSpaceDN w:val="0"/>
        <w:adjustRightInd w:val="0"/>
        <w:contextualSpacing/>
        <w:jc w:val="both"/>
        <w:outlineLvl w:val="0"/>
        <w:rPr>
          <w:szCs w:val="16"/>
        </w:rPr>
      </w:pPr>
      <w:r w:rsidRPr="00F838D0">
        <w:rPr>
          <w:szCs w:val="16"/>
        </w:rPr>
        <w:t xml:space="preserve">         *Указывается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w:t>
      </w:r>
      <w:r w:rsidRPr="00F838D0">
        <w:rPr>
          <w:szCs w:val="16"/>
        </w:rPr>
        <w:t>в</w:t>
      </w:r>
      <w:r w:rsidRPr="00F838D0">
        <w:rPr>
          <w:szCs w:val="16"/>
        </w:rPr>
        <w:t>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w:t>
      </w:r>
    </w:p>
    <w:p w:rsidR="00F838D0" w:rsidRPr="00F838D0" w:rsidRDefault="00F838D0" w:rsidP="00F838D0">
      <w:pPr>
        <w:pStyle w:val="ConsPlusNormal"/>
        <w:ind w:left="9214" w:firstLine="0"/>
        <w:outlineLvl w:val="1"/>
        <w:rPr>
          <w:rFonts w:ascii="Times New Roman" w:hAnsi="Times New Roman" w:cs="Times New Roman"/>
          <w:szCs w:val="16"/>
        </w:rPr>
      </w:pPr>
    </w:p>
    <w:p w:rsidR="00F838D0" w:rsidRPr="00F838D0" w:rsidRDefault="00F838D0" w:rsidP="00F838D0">
      <w:pPr>
        <w:pStyle w:val="ConsPlusNormal"/>
        <w:ind w:left="9214" w:firstLine="0"/>
        <w:outlineLvl w:val="1"/>
        <w:rPr>
          <w:rFonts w:ascii="Times New Roman" w:hAnsi="Times New Roman" w:cs="Times New Roman"/>
          <w:szCs w:val="16"/>
        </w:rPr>
      </w:pPr>
    </w:p>
    <w:p w:rsidR="00F838D0" w:rsidRPr="00F838D0" w:rsidRDefault="00F838D0" w:rsidP="00F838D0">
      <w:pPr>
        <w:pStyle w:val="ConsPlusNormal"/>
        <w:ind w:left="9214" w:firstLine="0"/>
        <w:outlineLvl w:val="1"/>
        <w:rPr>
          <w:rFonts w:ascii="Times New Roman" w:hAnsi="Times New Roman" w:cs="Times New Roman"/>
          <w:szCs w:val="16"/>
        </w:rPr>
      </w:pPr>
    </w:p>
    <w:p w:rsidR="00F838D0" w:rsidRPr="00F838D0" w:rsidRDefault="00F838D0" w:rsidP="00F838D0">
      <w:pPr>
        <w:pStyle w:val="ConsPlusNormal"/>
        <w:ind w:left="9214" w:firstLine="0"/>
        <w:outlineLvl w:val="1"/>
        <w:rPr>
          <w:rFonts w:ascii="Times New Roman" w:hAnsi="Times New Roman" w:cs="Times New Roman"/>
          <w:szCs w:val="16"/>
        </w:rPr>
      </w:pPr>
    </w:p>
    <w:p w:rsidR="00F838D0" w:rsidRPr="00F838D0" w:rsidRDefault="00F838D0" w:rsidP="00F838D0">
      <w:pPr>
        <w:pStyle w:val="ConsPlusNormal"/>
        <w:ind w:left="9214" w:firstLine="0"/>
        <w:outlineLvl w:val="1"/>
        <w:rPr>
          <w:rFonts w:ascii="Times New Roman" w:hAnsi="Times New Roman" w:cs="Times New Roman"/>
          <w:szCs w:val="16"/>
        </w:rPr>
      </w:pPr>
      <w:r w:rsidRPr="00F838D0">
        <w:rPr>
          <w:rFonts w:ascii="Times New Roman" w:hAnsi="Times New Roman" w:cs="Times New Roman"/>
          <w:szCs w:val="16"/>
        </w:rPr>
        <w:t>ПРИЛОЖЕНИЕ 4</w:t>
      </w:r>
    </w:p>
    <w:p w:rsidR="00F838D0" w:rsidRPr="00F838D0" w:rsidRDefault="00F838D0" w:rsidP="00F838D0">
      <w:pPr>
        <w:ind w:left="9214"/>
        <w:jc w:val="right"/>
        <w:rPr>
          <w:szCs w:val="16"/>
        </w:rPr>
      </w:pPr>
    </w:p>
    <w:p w:rsidR="00F838D0" w:rsidRPr="00F838D0" w:rsidRDefault="00F838D0" w:rsidP="004F3DC7">
      <w:pPr>
        <w:ind w:left="9214"/>
        <w:rPr>
          <w:szCs w:val="16"/>
        </w:rPr>
      </w:pPr>
      <w:r w:rsidRPr="00F838D0">
        <w:rPr>
          <w:szCs w:val="16"/>
        </w:rPr>
        <w:t>к Порядку предоставления субсидий за счет средств местногобюджета сельскохозяйственным товаропроизводителям, организациям агропромы</w:t>
      </w:r>
      <w:r w:rsidRPr="00F838D0">
        <w:rPr>
          <w:szCs w:val="16"/>
        </w:rPr>
        <w:t>ш</w:t>
      </w:r>
      <w:r w:rsidRPr="00F838D0">
        <w:rPr>
          <w:szCs w:val="16"/>
        </w:rPr>
        <w:t>ленного комплекса и индивидуальным предпринимаиелям, осуществля</w:t>
      </w:r>
      <w:r w:rsidRPr="00F838D0">
        <w:rPr>
          <w:szCs w:val="16"/>
        </w:rPr>
        <w:t>ю</w:t>
      </w:r>
      <w:r w:rsidRPr="00F838D0">
        <w:rPr>
          <w:szCs w:val="16"/>
        </w:rPr>
        <w:t>щимсвою деятельность на территории Самарской области, в целяхвозмещ</w:t>
      </w:r>
      <w:r w:rsidRPr="00F838D0">
        <w:rPr>
          <w:szCs w:val="16"/>
        </w:rPr>
        <w:t>е</w:t>
      </w:r>
      <w:r w:rsidRPr="00F838D0">
        <w:rPr>
          <w:szCs w:val="16"/>
        </w:rPr>
        <w:t>ния затрат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4F3DC7">
      <w:pPr>
        <w:pStyle w:val="ConsPlusNormal"/>
        <w:ind w:firstLine="0"/>
        <w:rPr>
          <w:rFonts w:ascii="Times New Roman" w:hAnsi="Times New Roman" w:cs="Times New Roman"/>
          <w:szCs w:val="16"/>
        </w:rPr>
      </w:pPr>
      <w:r w:rsidRPr="00F838D0">
        <w:rPr>
          <w:rFonts w:ascii="Times New Roman" w:hAnsi="Times New Roman" w:cs="Times New Roman"/>
          <w:szCs w:val="16"/>
        </w:rPr>
        <w:t>Справка-расчет</w:t>
      </w: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 xml:space="preserve">для предоставления субсидий сельскохозяйственным товаропроизводителям, организациям агропромышленного </w:t>
      </w: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комплекса и индивидуальным предпринимателям, осуществляющим свою деятельность на территории Самарской области, на содержание молочных коров</w:t>
      </w:r>
    </w:p>
    <w:p w:rsidR="00F838D0" w:rsidRPr="00F838D0" w:rsidRDefault="00F838D0" w:rsidP="004F3DC7">
      <w:pPr>
        <w:pStyle w:val="afa"/>
        <w:tabs>
          <w:tab w:val="clear" w:pos="4677"/>
          <w:tab w:val="clear" w:pos="9355"/>
        </w:tabs>
        <w:spacing w:after="0"/>
        <w:rPr>
          <w:rFonts w:ascii="Times New Roman" w:hAnsi="Times New Roman"/>
          <w:sz w:val="16"/>
          <w:szCs w:val="16"/>
        </w:rPr>
      </w:pP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4F3DC7">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
    <w:p w:rsidR="00F838D0" w:rsidRPr="00F838D0" w:rsidRDefault="00F838D0" w:rsidP="004F3DC7">
      <w:pPr>
        <w:pStyle w:val="ConsPlusNonformat"/>
        <w:rPr>
          <w:rFonts w:ascii="Times New Roman" w:hAnsi="Times New Roman" w:cs="Times New Roman"/>
          <w:sz w:val="16"/>
          <w:szCs w:val="16"/>
        </w:rPr>
      </w:pP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4F3DC7">
      <w:pPr>
        <w:pStyle w:val="ConsPlusNonformat"/>
        <w:rPr>
          <w:rFonts w:ascii="Times New Roman" w:hAnsi="Times New Roman" w:cs="Times New Roman"/>
          <w:sz w:val="16"/>
          <w:szCs w:val="16"/>
        </w:rPr>
      </w:pPr>
      <w:r w:rsidRPr="00F838D0">
        <w:rPr>
          <w:rFonts w:ascii="Times New Roman" w:hAnsi="Times New Roman" w:cs="Times New Roman"/>
          <w:sz w:val="16"/>
          <w:szCs w:val="16"/>
        </w:rPr>
        <w:t>индивидуального предпринимателя, муниципальный район)</w:t>
      </w:r>
    </w:p>
    <w:p w:rsidR="00F838D0" w:rsidRPr="00F838D0" w:rsidRDefault="00F838D0" w:rsidP="004F3DC7">
      <w:pPr>
        <w:pStyle w:val="ConsPlusNonformat"/>
        <w:rPr>
          <w:rFonts w:ascii="Times New Roman" w:hAnsi="Times New Roman" w:cs="Times New Roman"/>
          <w:sz w:val="16"/>
          <w:szCs w:val="16"/>
        </w:rPr>
      </w:pPr>
    </w:p>
    <w:p w:rsidR="00F838D0" w:rsidRPr="00F838D0" w:rsidRDefault="00F838D0" w:rsidP="004F3DC7">
      <w:pPr>
        <w:pStyle w:val="ConsPlusNonformat"/>
        <w:rPr>
          <w:rFonts w:ascii="Times New Roman" w:hAnsi="Times New Roman" w:cs="Times New Roman"/>
          <w:sz w:val="16"/>
          <w:szCs w:val="16"/>
        </w:rPr>
      </w:pPr>
    </w:p>
    <w:p w:rsidR="00F838D0" w:rsidRPr="00F838D0" w:rsidRDefault="00F838D0" w:rsidP="004F3DC7">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ИНН ____________________________________, </w:t>
      </w:r>
    </w:p>
    <w:p w:rsidR="00F838D0" w:rsidRPr="00F838D0" w:rsidRDefault="00F838D0" w:rsidP="004F3DC7">
      <w:pPr>
        <w:pStyle w:val="ConsPlusNonformat"/>
        <w:rPr>
          <w:rFonts w:ascii="Times New Roman" w:hAnsi="Times New Roman" w:cs="Times New Roman"/>
          <w:sz w:val="16"/>
          <w:szCs w:val="16"/>
        </w:rPr>
      </w:pPr>
    </w:p>
    <w:p w:rsidR="00F838D0" w:rsidRPr="00F838D0" w:rsidRDefault="00F838D0" w:rsidP="004F3DC7">
      <w:pPr>
        <w:pStyle w:val="ConsPlusNonformat"/>
        <w:rPr>
          <w:rFonts w:ascii="Times New Roman" w:hAnsi="Times New Roman" w:cs="Times New Roman"/>
          <w:sz w:val="16"/>
          <w:szCs w:val="16"/>
        </w:rPr>
      </w:pPr>
    </w:p>
    <w:p w:rsidR="00F838D0" w:rsidRPr="00F838D0" w:rsidRDefault="00F838D0" w:rsidP="004F3DC7">
      <w:pPr>
        <w:rPr>
          <w:szCs w:val="16"/>
        </w:rPr>
      </w:pPr>
      <w:r w:rsidRPr="00F838D0">
        <w:rPr>
          <w:szCs w:val="16"/>
        </w:rPr>
        <w:t xml:space="preserve">за _____________________ 20 ___ г.                       </w:t>
      </w:r>
    </w:p>
    <w:p w:rsidR="00F838D0" w:rsidRPr="00F838D0" w:rsidRDefault="00F838D0" w:rsidP="004F3DC7">
      <w:pPr>
        <w:rPr>
          <w:szCs w:val="16"/>
        </w:rPr>
      </w:pPr>
      <w:r w:rsidRPr="00F838D0">
        <w:rPr>
          <w:szCs w:val="16"/>
        </w:rPr>
        <w:t xml:space="preserve">                 (квартал)</w:t>
      </w:r>
      <w:r w:rsidRPr="00F838D0">
        <w:rPr>
          <w:szCs w:val="16"/>
        </w:rPr>
        <w:tab/>
      </w:r>
    </w:p>
    <w:p w:rsidR="00F838D0" w:rsidRPr="00F838D0" w:rsidRDefault="00F838D0" w:rsidP="004F3DC7">
      <w:pPr>
        <w:rPr>
          <w:szCs w:val="16"/>
        </w:rPr>
      </w:pPr>
    </w:p>
    <w:p w:rsidR="00F838D0" w:rsidRPr="00F838D0" w:rsidRDefault="00F838D0" w:rsidP="00F838D0">
      <w:pPr>
        <w:rPr>
          <w:szCs w:val="16"/>
        </w:rPr>
      </w:pPr>
    </w:p>
    <w:p w:rsidR="00F838D0" w:rsidRPr="00F838D0" w:rsidRDefault="00F838D0" w:rsidP="00F838D0">
      <w:pPr>
        <w:pStyle w:val="ConsPlusNonformat"/>
        <w:rPr>
          <w:rFonts w:ascii="Times New Roman" w:hAnsi="Times New Roman" w:cs="Times New Roman"/>
          <w:sz w:val="16"/>
          <w:szCs w:val="1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4111"/>
        <w:gridCol w:w="3260"/>
        <w:gridCol w:w="3260"/>
      </w:tblGrid>
      <w:tr w:rsidR="00F838D0" w:rsidRPr="00F838D0" w:rsidTr="00F838D0">
        <w:tc>
          <w:tcPr>
            <w:tcW w:w="4253"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Наименование сельскохозяйственных животных</w:t>
            </w:r>
          </w:p>
        </w:tc>
        <w:tc>
          <w:tcPr>
            <w:tcW w:w="4111" w:type="dxa"/>
            <w:tcBorders>
              <w:bottom w:val="single" w:sz="4" w:space="0" w:color="auto"/>
            </w:tcBorders>
            <w:shd w:val="clear" w:color="auto" w:fill="auto"/>
          </w:tcPr>
          <w:p w:rsidR="00F838D0" w:rsidRPr="00F838D0" w:rsidRDefault="00F838D0" w:rsidP="00F838D0">
            <w:pPr>
              <w:pStyle w:val="ConsPlusNonformat"/>
              <w:ind w:firstLine="34"/>
              <w:rPr>
                <w:rFonts w:ascii="Times New Roman" w:hAnsi="Times New Roman" w:cs="Times New Roman"/>
                <w:sz w:val="16"/>
                <w:szCs w:val="16"/>
              </w:rPr>
            </w:pPr>
            <w:r w:rsidRPr="00F838D0">
              <w:rPr>
                <w:rFonts w:ascii="Times New Roman" w:hAnsi="Times New Roman" w:cs="Times New Roman"/>
                <w:sz w:val="16"/>
                <w:szCs w:val="16"/>
              </w:rPr>
              <w:t>Количество сельскохозяйственных животных, которые содержались в течение всего срока отчетного периода, голов</w:t>
            </w:r>
          </w:p>
        </w:tc>
        <w:tc>
          <w:tcPr>
            <w:tcW w:w="3260"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Ставка расчета размера субсидии, рублей</w:t>
            </w:r>
          </w:p>
        </w:tc>
        <w:tc>
          <w:tcPr>
            <w:tcW w:w="3260" w:type="dxa"/>
            <w:tcBorders>
              <w:bottom w:val="single" w:sz="4" w:space="0" w:color="auto"/>
            </w:tcBorders>
            <w:shd w:val="clear" w:color="auto" w:fill="auto"/>
          </w:tcPr>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Сумма субсидии</w:t>
            </w:r>
          </w:p>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 xml:space="preserve"> к выплате, рублей </w:t>
            </w:r>
          </w:p>
          <w:p w:rsidR="00F838D0" w:rsidRPr="00F838D0" w:rsidRDefault="00F838D0" w:rsidP="00F838D0">
            <w:pPr>
              <w:pStyle w:val="ConsPlusNormal"/>
              <w:ind w:firstLine="0"/>
              <w:rPr>
                <w:rFonts w:ascii="Times New Roman" w:hAnsi="Times New Roman" w:cs="Times New Roman"/>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2 х  гр. 3)</w:t>
            </w:r>
          </w:p>
        </w:tc>
      </w:tr>
      <w:tr w:rsidR="00F838D0" w:rsidRPr="00F838D0" w:rsidTr="00F838D0">
        <w:tc>
          <w:tcPr>
            <w:tcW w:w="4253"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1</w:t>
            </w:r>
          </w:p>
        </w:tc>
        <w:tc>
          <w:tcPr>
            <w:tcW w:w="4111" w:type="dxa"/>
            <w:tcBorders>
              <w:bottom w:val="single" w:sz="4" w:space="0" w:color="auto"/>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r w:rsidRPr="00F838D0">
              <w:rPr>
                <w:rFonts w:ascii="Times New Roman" w:hAnsi="Times New Roman" w:cs="Times New Roman"/>
                <w:sz w:val="16"/>
                <w:szCs w:val="16"/>
              </w:rPr>
              <w:t>2</w:t>
            </w:r>
          </w:p>
        </w:tc>
        <w:tc>
          <w:tcPr>
            <w:tcW w:w="32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3</w:t>
            </w:r>
          </w:p>
        </w:tc>
        <w:tc>
          <w:tcPr>
            <w:tcW w:w="32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4</w:t>
            </w:r>
          </w:p>
        </w:tc>
      </w:tr>
      <w:tr w:rsidR="00F838D0" w:rsidRPr="00F838D0" w:rsidTr="00F838D0">
        <w:tc>
          <w:tcPr>
            <w:tcW w:w="4253"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Молочные коровы</w:t>
            </w:r>
          </w:p>
        </w:tc>
        <w:tc>
          <w:tcPr>
            <w:tcW w:w="4111"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260"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260"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25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4111"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25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lastRenderedPageBreak/>
              <w:t>Итого</w:t>
            </w:r>
          </w:p>
        </w:tc>
        <w:tc>
          <w:tcPr>
            <w:tcW w:w="4111"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Х</w:t>
            </w: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c>
          <w:tcPr>
            <w:tcW w:w="425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4111"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32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Руководитель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 </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Дата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__________________</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F838D0" w:rsidRPr="00F838D0" w:rsidRDefault="00F838D0" w:rsidP="00F838D0">
      <w:pPr>
        <w:pStyle w:val="ConsPlusNormal"/>
        <w:ind w:left="9214" w:firstLine="0"/>
        <w:outlineLvl w:val="1"/>
        <w:rPr>
          <w:rFonts w:ascii="Times New Roman" w:hAnsi="Times New Roman" w:cs="Times New Roman"/>
          <w:szCs w:val="16"/>
        </w:rPr>
      </w:pPr>
    </w:p>
    <w:p w:rsidR="00F838D0" w:rsidRPr="00F838D0" w:rsidRDefault="00F838D0" w:rsidP="00F838D0">
      <w:pPr>
        <w:pStyle w:val="ConsPlusNormal"/>
        <w:ind w:left="9214" w:firstLine="0"/>
        <w:outlineLvl w:val="1"/>
        <w:rPr>
          <w:rFonts w:ascii="Times New Roman" w:hAnsi="Times New Roman" w:cs="Times New Roman"/>
          <w:szCs w:val="16"/>
        </w:rPr>
      </w:pPr>
      <w:r w:rsidRPr="00F838D0">
        <w:rPr>
          <w:rFonts w:ascii="Times New Roman" w:hAnsi="Times New Roman" w:cs="Times New Roman"/>
          <w:szCs w:val="16"/>
        </w:rPr>
        <w:t>ПРИЛОЖЕНИЕ 5</w:t>
      </w:r>
    </w:p>
    <w:p w:rsidR="00F838D0" w:rsidRPr="00F838D0" w:rsidRDefault="00F838D0" w:rsidP="00F838D0">
      <w:pPr>
        <w:ind w:left="9214"/>
        <w:jc w:val="right"/>
        <w:rPr>
          <w:szCs w:val="16"/>
        </w:rPr>
      </w:pPr>
    </w:p>
    <w:p w:rsidR="00F838D0" w:rsidRPr="00F838D0" w:rsidRDefault="00F838D0" w:rsidP="00F838D0">
      <w:pPr>
        <w:ind w:left="9214"/>
        <w:rPr>
          <w:szCs w:val="16"/>
        </w:rPr>
      </w:pPr>
      <w:r w:rsidRPr="00F838D0">
        <w:rPr>
          <w:szCs w:val="16"/>
        </w:rPr>
        <w:t>к Порядку предоставления субсидий за счет средств местногобюджета сельскохозяйственным товаропроизводителям, организациям агропромы</w:t>
      </w:r>
      <w:r w:rsidRPr="00F838D0">
        <w:rPr>
          <w:szCs w:val="16"/>
        </w:rPr>
        <w:t>ш</w:t>
      </w:r>
      <w:r w:rsidRPr="00F838D0">
        <w:rPr>
          <w:szCs w:val="16"/>
        </w:rPr>
        <w:t>ленного комплекса и индивидуальным предпринимателям, осуществля</w:t>
      </w:r>
      <w:r w:rsidRPr="00F838D0">
        <w:rPr>
          <w:szCs w:val="16"/>
        </w:rPr>
        <w:t>ю</w:t>
      </w:r>
      <w:r w:rsidRPr="00F838D0">
        <w:rPr>
          <w:szCs w:val="16"/>
        </w:rPr>
        <w:t>щимсвою деятельность на территории Самарской области, в целяхвозмещ</w:t>
      </w:r>
      <w:r w:rsidRPr="00F838D0">
        <w:rPr>
          <w:szCs w:val="16"/>
        </w:rPr>
        <w:t>е</w:t>
      </w:r>
      <w:r w:rsidRPr="00F838D0">
        <w:rPr>
          <w:szCs w:val="16"/>
        </w:rPr>
        <w:t>ния затрат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F838D0">
      <w:pPr>
        <w:ind w:left="9214"/>
        <w:rPr>
          <w:szCs w:val="16"/>
          <w:highlight w:val="yellow"/>
        </w:rPr>
      </w:pPr>
    </w:p>
    <w:p w:rsidR="00F838D0" w:rsidRPr="00F838D0" w:rsidRDefault="00F838D0" w:rsidP="00F838D0">
      <w:pPr>
        <w:rPr>
          <w:szCs w:val="16"/>
        </w:rPr>
      </w:pPr>
      <w:r w:rsidRPr="00F838D0">
        <w:rPr>
          <w:szCs w:val="16"/>
        </w:rPr>
        <w:t xml:space="preserve">Справка </w:t>
      </w:r>
    </w:p>
    <w:p w:rsidR="00F838D0" w:rsidRPr="00F838D0" w:rsidRDefault="00F838D0" w:rsidP="00F838D0">
      <w:pPr>
        <w:rPr>
          <w:szCs w:val="16"/>
        </w:rPr>
      </w:pPr>
      <w:r w:rsidRPr="00F838D0">
        <w:rPr>
          <w:szCs w:val="16"/>
        </w:rPr>
        <w:t xml:space="preserve">о производственных показателях </w:t>
      </w:r>
    </w:p>
    <w:p w:rsidR="00F838D0" w:rsidRPr="00F838D0" w:rsidRDefault="00F838D0" w:rsidP="00F838D0">
      <w:pPr>
        <w:rPr>
          <w:szCs w:val="16"/>
        </w:rPr>
      </w:pP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индивидуального предпринимателя, муниципальный район)</w:t>
      </w:r>
    </w:p>
    <w:p w:rsidR="00F838D0" w:rsidRPr="00F838D0" w:rsidRDefault="00F838D0" w:rsidP="00F838D0">
      <w:pPr>
        <w:rPr>
          <w:szCs w:val="16"/>
        </w:rPr>
      </w:pPr>
      <w:r w:rsidRPr="00F838D0">
        <w:rPr>
          <w:szCs w:val="16"/>
        </w:rPr>
        <w:t xml:space="preserve">за _______________ 20 ___ г.                       </w:t>
      </w:r>
    </w:p>
    <w:p w:rsidR="00F838D0" w:rsidRPr="00F838D0" w:rsidRDefault="00F838D0" w:rsidP="00F838D0">
      <w:pPr>
        <w:rPr>
          <w:szCs w:val="16"/>
        </w:rPr>
      </w:pPr>
      <w:r w:rsidRPr="00F838D0">
        <w:rPr>
          <w:szCs w:val="16"/>
        </w:rPr>
        <w:t xml:space="preserve">           (квартал)</w:t>
      </w:r>
      <w:r w:rsidRPr="00F838D0">
        <w:rPr>
          <w:szCs w:val="16"/>
        </w:rPr>
        <w:tab/>
      </w:r>
    </w:p>
    <w:p w:rsidR="00F838D0" w:rsidRPr="00F838D0" w:rsidRDefault="00F838D0" w:rsidP="00F838D0">
      <w:pPr>
        <w:rPr>
          <w:szCs w:val="16"/>
        </w:rPr>
      </w:pPr>
    </w:p>
    <w:p w:rsidR="00F838D0" w:rsidRPr="00F838D0" w:rsidRDefault="00F838D0" w:rsidP="00F838D0">
      <w:pPr>
        <w:rPr>
          <w:szCs w:val="16"/>
        </w:rPr>
      </w:pP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4677"/>
        <w:gridCol w:w="113"/>
        <w:gridCol w:w="1163"/>
        <w:gridCol w:w="113"/>
        <w:gridCol w:w="1872"/>
        <w:gridCol w:w="113"/>
        <w:gridCol w:w="1872"/>
        <w:gridCol w:w="113"/>
        <w:gridCol w:w="1588"/>
        <w:gridCol w:w="113"/>
        <w:gridCol w:w="1730"/>
        <w:gridCol w:w="113"/>
        <w:gridCol w:w="1588"/>
        <w:gridCol w:w="113"/>
      </w:tblGrid>
      <w:tr w:rsidR="00F838D0" w:rsidRPr="00F838D0" w:rsidTr="00F838D0">
        <w:trPr>
          <w:trHeight w:val="341"/>
        </w:trPr>
        <w:tc>
          <w:tcPr>
            <w:tcW w:w="4932" w:type="dxa"/>
            <w:gridSpan w:val="3"/>
            <w:vMerge w:val="restart"/>
            <w:shd w:val="clear" w:color="auto" w:fill="auto"/>
          </w:tcPr>
          <w:p w:rsidR="00F838D0" w:rsidRPr="00F838D0" w:rsidRDefault="00F838D0" w:rsidP="00F838D0">
            <w:pPr>
              <w:tabs>
                <w:tab w:val="left" w:pos="6450"/>
              </w:tabs>
              <w:rPr>
                <w:szCs w:val="16"/>
              </w:rPr>
            </w:pPr>
            <w:r w:rsidRPr="00F838D0">
              <w:rPr>
                <w:szCs w:val="16"/>
              </w:rPr>
              <w:t xml:space="preserve">Наименование </w:t>
            </w:r>
          </w:p>
          <w:p w:rsidR="00F838D0" w:rsidRPr="00F838D0" w:rsidRDefault="00F838D0" w:rsidP="00F838D0">
            <w:pPr>
              <w:tabs>
                <w:tab w:val="left" w:pos="6450"/>
              </w:tabs>
              <w:rPr>
                <w:szCs w:val="16"/>
              </w:rPr>
            </w:pPr>
            <w:r w:rsidRPr="00F838D0">
              <w:rPr>
                <w:szCs w:val="16"/>
              </w:rPr>
              <w:t>производственного показателя</w:t>
            </w:r>
          </w:p>
        </w:tc>
        <w:tc>
          <w:tcPr>
            <w:tcW w:w="1276" w:type="dxa"/>
            <w:gridSpan w:val="2"/>
            <w:vMerge w:val="restart"/>
            <w:shd w:val="clear" w:color="auto" w:fill="auto"/>
          </w:tcPr>
          <w:p w:rsidR="00F838D0" w:rsidRPr="00F838D0" w:rsidRDefault="00F838D0" w:rsidP="00F838D0">
            <w:pPr>
              <w:tabs>
                <w:tab w:val="left" w:pos="6450"/>
              </w:tabs>
              <w:rPr>
                <w:szCs w:val="16"/>
              </w:rPr>
            </w:pPr>
            <w:r w:rsidRPr="00F838D0">
              <w:rPr>
                <w:szCs w:val="16"/>
              </w:rPr>
              <w:t>Единица изме-рения</w:t>
            </w:r>
          </w:p>
        </w:tc>
        <w:tc>
          <w:tcPr>
            <w:tcW w:w="9215" w:type="dxa"/>
            <w:gridSpan w:val="10"/>
          </w:tcPr>
          <w:p w:rsidR="00F838D0" w:rsidRPr="00F838D0" w:rsidRDefault="00F838D0" w:rsidP="00F838D0">
            <w:pPr>
              <w:tabs>
                <w:tab w:val="left" w:pos="6450"/>
              </w:tabs>
              <w:rPr>
                <w:szCs w:val="16"/>
              </w:rPr>
            </w:pPr>
            <w:r w:rsidRPr="00F838D0">
              <w:rPr>
                <w:szCs w:val="16"/>
              </w:rPr>
              <w:t>Значение производственного показателя</w:t>
            </w:r>
          </w:p>
        </w:tc>
      </w:tr>
      <w:tr w:rsidR="00F838D0" w:rsidRPr="00F838D0" w:rsidTr="00F838D0">
        <w:trPr>
          <w:trHeight w:val="1277"/>
        </w:trPr>
        <w:tc>
          <w:tcPr>
            <w:tcW w:w="4932" w:type="dxa"/>
            <w:gridSpan w:val="3"/>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276"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985"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на 1 января текущего финансового года</w:t>
            </w:r>
          </w:p>
        </w:tc>
        <w:tc>
          <w:tcPr>
            <w:tcW w:w="1985"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начало отчетного квартала</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конец отче</w:t>
            </w:r>
            <w:r w:rsidRPr="00F838D0">
              <w:rPr>
                <w:szCs w:val="16"/>
              </w:rPr>
              <w:t>т</w:t>
            </w:r>
            <w:r w:rsidRPr="00F838D0">
              <w:rPr>
                <w:szCs w:val="16"/>
              </w:rPr>
              <w:t>ного квартала</w:t>
            </w:r>
          </w:p>
        </w:tc>
        <w:tc>
          <w:tcPr>
            <w:tcW w:w="1843"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всего за отчетный  квартал</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в течение тек</w:t>
            </w:r>
            <w:r w:rsidRPr="00F838D0">
              <w:rPr>
                <w:szCs w:val="16"/>
              </w:rPr>
              <w:t>у</w:t>
            </w:r>
            <w:r w:rsidRPr="00F838D0">
              <w:rPr>
                <w:szCs w:val="16"/>
              </w:rPr>
              <w:t>щего финансо-</w:t>
            </w:r>
          </w:p>
          <w:p w:rsidR="00F838D0" w:rsidRPr="00F838D0" w:rsidRDefault="00F838D0" w:rsidP="00F838D0">
            <w:pPr>
              <w:tabs>
                <w:tab w:val="left" w:pos="6450"/>
              </w:tabs>
              <w:rPr>
                <w:szCs w:val="16"/>
              </w:rPr>
            </w:pPr>
            <w:r w:rsidRPr="00F838D0">
              <w:rPr>
                <w:szCs w:val="16"/>
              </w:rPr>
              <w:t>вогогода  нара</w:t>
            </w:r>
            <w:r w:rsidRPr="00F838D0">
              <w:rPr>
                <w:szCs w:val="16"/>
              </w:rPr>
              <w:t>с</w:t>
            </w:r>
            <w:r w:rsidRPr="00F838D0">
              <w:rPr>
                <w:szCs w:val="16"/>
              </w:rPr>
              <w:t>таю-щим итогом</w:t>
            </w:r>
          </w:p>
        </w:tc>
      </w:tr>
      <w:tr w:rsidR="00F838D0" w:rsidRPr="00F838D0" w:rsidTr="00F838D0">
        <w:tc>
          <w:tcPr>
            <w:tcW w:w="4932" w:type="dxa"/>
            <w:gridSpan w:val="3"/>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Поголовье коров</w:t>
            </w:r>
          </w:p>
        </w:tc>
        <w:tc>
          <w:tcPr>
            <w:tcW w:w="1276"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голов</w:t>
            </w:r>
          </w:p>
        </w:tc>
        <w:tc>
          <w:tcPr>
            <w:tcW w:w="1985"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c>
          <w:tcPr>
            <w:tcW w:w="1843"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r>
      <w:tr w:rsidR="00F838D0" w:rsidRPr="00F838D0" w:rsidTr="00F838D0">
        <w:tc>
          <w:tcPr>
            <w:tcW w:w="4932" w:type="dxa"/>
            <w:gridSpan w:val="3"/>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lastRenderedPageBreak/>
              <w:t>В том числе молочных коров</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голов</w:t>
            </w:r>
          </w:p>
        </w:tc>
        <w:tc>
          <w:tcPr>
            <w:tcW w:w="1985"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nil"/>
              <w:left w:val="nil"/>
              <w:bottom w:val="nil"/>
              <w:right w:val="nil"/>
            </w:tcBorders>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r>
      <w:tr w:rsidR="00F838D0" w:rsidRPr="00F838D0" w:rsidTr="00F838D0">
        <w:tc>
          <w:tcPr>
            <w:tcW w:w="4932" w:type="dxa"/>
            <w:gridSpan w:val="3"/>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Объём производства молока</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985"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r>
      <w:tr w:rsidR="00F838D0" w:rsidRPr="00F838D0" w:rsidTr="00F838D0">
        <w:trPr>
          <w:gridBefore w:val="1"/>
          <w:gridAfter w:val="1"/>
          <w:wBefore w:w="142" w:type="dxa"/>
          <w:wAfter w:w="113" w:type="dxa"/>
          <w:trHeight w:val="341"/>
        </w:trPr>
        <w:tc>
          <w:tcPr>
            <w:tcW w:w="4677" w:type="dxa"/>
            <w:vMerge w:val="restart"/>
            <w:shd w:val="clear" w:color="auto" w:fill="auto"/>
          </w:tcPr>
          <w:p w:rsidR="00F838D0" w:rsidRPr="00F838D0" w:rsidRDefault="00F838D0" w:rsidP="00F838D0">
            <w:pPr>
              <w:tabs>
                <w:tab w:val="left" w:pos="6450"/>
              </w:tabs>
              <w:rPr>
                <w:szCs w:val="16"/>
              </w:rPr>
            </w:pPr>
            <w:r w:rsidRPr="00F838D0">
              <w:rPr>
                <w:szCs w:val="16"/>
              </w:rPr>
              <w:t xml:space="preserve">Наименование </w:t>
            </w:r>
          </w:p>
          <w:p w:rsidR="00F838D0" w:rsidRPr="00F838D0" w:rsidRDefault="00F838D0" w:rsidP="00F838D0">
            <w:pPr>
              <w:tabs>
                <w:tab w:val="left" w:pos="6450"/>
              </w:tabs>
              <w:rPr>
                <w:szCs w:val="16"/>
              </w:rPr>
            </w:pPr>
            <w:r w:rsidRPr="00F838D0">
              <w:rPr>
                <w:szCs w:val="16"/>
              </w:rPr>
              <w:t>производственного показателя</w:t>
            </w:r>
          </w:p>
        </w:tc>
        <w:tc>
          <w:tcPr>
            <w:tcW w:w="1276" w:type="dxa"/>
            <w:gridSpan w:val="2"/>
            <w:vMerge w:val="restart"/>
            <w:shd w:val="clear" w:color="auto" w:fill="auto"/>
          </w:tcPr>
          <w:p w:rsidR="00F838D0" w:rsidRPr="00F838D0" w:rsidRDefault="00F838D0" w:rsidP="00F838D0">
            <w:pPr>
              <w:tabs>
                <w:tab w:val="left" w:pos="6450"/>
              </w:tabs>
              <w:rPr>
                <w:szCs w:val="16"/>
              </w:rPr>
            </w:pPr>
            <w:r w:rsidRPr="00F838D0">
              <w:rPr>
                <w:szCs w:val="16"/>
              </w:rPr>
              <w:t>Единица изме-рения</w:t>
            </w:r>
          </w:p>
        </w:tc>
        <w:tc>
          <w:tcPr>
            <w:tcW w:w="9215" w:type="dxa"/>
            <w:gridSpan w:val="10"/>
          </w:tcPr>
          <w:p w:rsidR="00F838D0" w:rsidRPr="00F838D0" w:rsidRDefault="00F838D0" w:rsidP="00F838D0">
            <w:pPr>
              <w:tabs>
                <w:tab w:val="left" w:pos="6450"/>
              </w:tabs>
              <w:rPr>
                <w:szCs w:val="16"/>
              </w:rPr>
            </w:pPr>
            <w:r w:rsidRPr="00F838D0">
              <w:rPr>
                <w:szCs w:val="16"/>
              </w:rPr>
              <w:t>Значение производственного показателя</w:t>
            </w:r>
          </w:p>
        </w:tc>
      </w:tr>
      <w:tr w:rsidR="00F838D0" w:rsidRPr="00F838D0" w:rsidTr="00F838D0">
        <w:trPr>
          <w:gridBefore w:val="1"/>
          <w:gridAfter w:val="1"/>
          <w:wBefore w:w="142" w:type="dxa"/>
          <w:wAfter w:w="113" w:type="dxa"/>
          <w:trHeight w:val="1277"/>
        </w:trPr>
        <w:tc>
          <w:tcPr>
            <w:tcW w:w="4677" w:type="dxa"/>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276" w:type="dxa"/>
            <w:gridSpan w:val="2"/>
            <w:vMerge/>
            <w:tcBorders>
              <w:bottom w:val="single" w:sz="4" w:space="0" w:color="auto"/>
            </w:tcBorders>
            <w:shd w:val="clear" w:color="auto" w:fill="auto"/>
          </w:tcPr>
          <w:p w:rsidR="00F838D0" w:rsidRPr="00F838D0" w:rsidRDefault="00F838D0" w:rsidP="00F838D0">
            <w:pPr>
              <w:tabs>
                <w:tab w:val="left" w:pos="6450"/>
              </w:tabs>
              <w:rPr>
                <w:szCs w:val="16"/>
              </w:rPr>
            </w:pPr>
          </w:p>
        </w:tc>
        <w:tc>
          <w:tcPr>
            <w:tcW w:w="1985"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на 1 января текущего финансового года</w:t>
            </w:r>
          </w:p>
        </w:tc>
        <w:tc>
          <w:tcPr>
            <w:tcW w:w="1985"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начало отчетного квартала</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на конец отче</w:t>
            </w:r>
            <w:r w:rsidRPr="00F838D0">
              <w:rPr>
                <w:szCs w:val="16"/>
              </w:rPr>
              <w:t>т</w:t>
            </w:r>
            <w:r w:rsidRPr="00F838D0">
              <w:rPr>
                <w:szCs w:val="16"/>
              </w:rPr>
              <w:t xml:space="preserve">ного квартала </w:t>
            </w:r>
          </w:p>
        </w:tc>
        <w:tc>
          <w:tcPr>
            <w:tcW w:w="1843" w:type="dxa"/>
            <w:gridSpan w:val="2"/>
            <w:tcBorders>
              <w:bottom w:val="single" w:sz="4" w:space="0" w:color="auto"/>
            </w:tcBorders>
            <w:shd w:val="clear" w:color="auto" w:fill="auto"/>
          </w:tcPr>
          <w:p w:rsidR="00F838D0" w:rsidRPr="00F838D0" w:rsidRDefault="00F838D0" w:rsidP="00F838D0">
            <w:pPr>
              <w:tabs>
                <w:tab w:val="left" w:pos="6450"/>
              </w:tabs>
              <w:rPr>
                <w:szCs w:val="16"/>
              </w:rPr>
            </w:pPr>
            <w:r w:rsidRPr="00F838D0">
              <w:rPr>
                <w:szCs w:val="16"/>
              </w:rPr>
              <w:t>всего за отчетный  квартал</w:t>
            </w:r>
          </w:p>
        </w:tc>
        <w:tc>
          <w:tcPr>
            <w:tcW w:w="1701" w:type="dxa"/>
            <w:gridSpan w:val="2"/>
            <w:tcBorders>
              <w:bottom w:val="single" w:sz="4" w:space="0" w:color="auto"/>
            </w:tcBorders>
          </w:tcPr>
          <w:p w:rsidR="00F838D0" w:rsidRPr="00F838D0" w:rsidRDefault="00F838D0" w:rsidP="00F838D0">
            <w:pPr>
              <w:tabs>
                <w:tab w:val="left" w:pos="6450"/>
              </w:tabs>
              <w:rPr>
                <w:szCs w:val="16"/>
              </w:rPr>
            </w:pPr>
            <w:r w:rsidRPr="00F838D0">
              <w:rPr>
                <w:szCs w:val="16"/>
              </w:rPr>
              <w:t>в течение тек</w:t>
            </w:r>
            <w:r w:rsidRPr="00F838D0">
              <w:rPr>
                <w:szCs w:val="16"/>
              </w:rPr>
              <w:t>у</w:t>
            </w:r>
            <w:r w:rsidRPr="00F838D0">
              <w:rPr>
                <w:szCs w:val="16"/>
              </w:rPr>
              <w:t>щего финансо-</w:t>
            </w:r>
          </w:p>
          <w:p w:rsidR="00F838D0" w:rsidRPr="00F838D0" w:rsidRDefault="00F838D0" w:rsidP="00F838D0">
            <w:pPr>
              <w:tabs>
                <w:tab w:val="left" w:pos="6450"/>
              </w:tabs>
              <w:rPr>
                <w:szCs w:val="16"/>
              </w:rPr>
            </w:pPr>
            <w:r w:rsidRPr="00F838D0">
              <w:rPr>
                <w:szCs w:val="16"/>
              </w:rPr>
              <w:t>вогогода  нара</w:t>
            </w:r>
            <w:r w:rsidRPr="00F838D0">
              <w:rPr>
                <w:szCs w:val="16"/>
              </w:rPr>
              <w:t>с</w:t>
            </w:r>
            <w:r w:rsidRPr="00F838D0">
              <w:rPr>
                <w:szCs w:val="16"/>
              </w:rPr>
              <w:t>таю-щим итогом</w:t>
            </w:r>
          </w:p>
        </w:tc>
      </w:tr>
      <w:tr w:rsidR="00F838D0" w:rsidRPr="00F838D0" w:rsidTr="00F838D0">
        <w:trPr>
          <w:gridBefore w:val="1"/>
          <w:gridAfter w:val="1"/>
          <w:wBefore w:w="142" w:type="dxa"/>
          <w:wAfter w:w="113" w:type="dxa"/>
          <w:trHeight w:val="569"/>
        </w:trPr>
        <w:tc>
          <w:tcPr>
            <w:tcW w:w="4677" w:type="dxa"/>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В том числе от молочных коров</w:t>
            </w:r>
          </w:p>
        </w:tc>
        <w:tc>
          <w:tcPr>
            <w:tcW w:w="1276"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985"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843" w:type="dxa"/>
            <w:gridSpan w:val="2"/>
            <w:tcBorders>
              <w:top w:val="single" w:sz="4" w:space="0" w:color="auto"/>
              <w:left w:val="nil"/>
              <w:bottom w:val="nil"/>
              <w:right w:val="nil"/>
            </w:tcBorders>
            <w:shd w:val="clear" w:color="auto" w:fill="auto"/>
          </w:tcPr>
          <w:p w:rsidR="00F838D0" w:rsidRPr="00F838D0" w:rsidRDefault="00F838D0" w:rsidP="00F838D0">
            <w:pPr>
              <w:tabs>
                <w:tab w:val="left" w:pos="6450"/>
              </w:tabs>
              <w:rPr>
                <w:szCs w:val="16"/>
              </w:rPr>
            </w:pPr>
          </w:p>
        </w:tc>
        <w:tc>
          <w:tcPr>
            <w:tcW w:w="1701" w:type="dxa"/>
            <w:gridSpan w:val="2"/>
            <w:tcBorders>
              <w:top w:val="single" w:sz="4" w:space="0" w:color="auto"/>
              <w:left w:val="nil"/>
              <w:bottom w:val="nil"/>
              <w:right w:val="nil"/>
            </w:tcBorders>
          </w:tcPr>
          <w:p w:rsidR="00F838D0" w:rsidRPr="00F838D0" w:rsidRDefault="00F838D0" w:rsidP="00F838D0">
            <w:pPr>
              <w:tabs>
                <w:tab w:val="left" w:pos="6450"/>
              </w:tabs>
              <w:rPr>
                <w:szCs w:val="16"/>
              </w:rPr>
            </w:pPr>
          </w:p>
        </w:tc>
      </w:tr>
      <w:tr w:rsidR="00F838D0" w:rsidRPr="00F838D0" w:rsidTr="00F838D0">
        <w:trPr>
          <w:gridBefore w:val="1"/>
          <w:gridAfter w:val="1"/>
          <w:wBefore w:w="142" w:type="dxa"/>
          <w:wAfter w:w="113" w:type="dxa"/>
          <w:trHeight w:val="569"/>
        </w:trPr>
        <w:tc>
          <w:tcPr>
            <w:tcW w:w="4677" w:type="dxa"/>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Молочная продуктивность 1 коровы</w:t>
            </w: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r w:rsidRPr="00F838D0">
              <w:rPr>
                <w:szCs w:val="16"/>
              </w:rPr>
              <w:t>кило-граммов</w:t>
            </w:r>
          </w:p>
        </w:tc>
        <w:tc>
          <w:tcPr>
            <w:tcW w:w="1985"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r w:rsidRPr="00F838D0">
              <w:rPr>
                <w:szCs w:val="16"/>
              </w:rPr>
              <w:t>Х</w:t>
            </w: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r>
      <w:tr w:rsidR="00F838D0" w:rsidRPr="00F838D0" w:rsidTr="00F838D0">
        <w:trPr>
          <w:trHeight w:val="662"/>
        </w:trPr>
        <w:tc>
          <w:tcPr>
            <w:tcW w:w="4932" w:type="dxa"/>
            <w:gridSpan w:val="3"/>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276"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985" w:type="dxa"/>
            <w:gridSpan w:val="2"/>
            <w:tcBorders>
              <w:top w:val="nil"/>
              <w:left w:val="nil"/>
              <w:bottom w:val="nil"/>
              <w:right w:val="nil"/>
            </w:tcBorders>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c>
          <w:tcPr>
            <w:tcW w:w="1843" w:type="dxa"/>
            <w:gridSpan w:val="2"/>
            <w:tcBorders>
              <w:top w:val="nil"/>
              <w:left w:val="nil"/>
              <w:bottom w:val="nil"/>
              <w:right w:val="nil"/>
            </w:tcBorders>
            <w:shd w:val="clear" w:color="auto" w:fill="auto"/>
          </w:tcPr>
          <w:p w:rsidR="00F838D0" w:rsidRPr="00F838D0" w:rsidRDefault="00F838D0" w:rsidP="00F838D0">
            <w:pPr>
              <w:tabs>
                <w:tab w:val="left" w:pos="6450"/>
              </w:tabs>
              <w:rPr>
                <w:szCs w:val="16"/>
              </w:rPr>
            </w:pPr>
          </w:p>
        </w:tc>
        <w:tc>
          <w:tcPr>
            <w:tcW w:w="1701" w:type="dxa"/>
            <w:gridSpan w:val="2"/>
            <w:tcBorders>
              <w:top w:val="nil"/>
              <w:left w:val="nil"/>
              <w:bottom w:val="nil"/>
              <w:right w:val="nil"/>
            </w:tcBorders>
          </w:tcPr>
          <w:p w:rsidR="00F838D0" w:rsidRPr="00F838D0" w:rsidRDefault="00F838D0" w:rsidP="00F838D0">
            <w:pPr>
              <w:tabs>
                <w:tab w:val="left" w:pos="6450"/>
              </w:tabs>
              <w:rPr>
                <w:szCs w:val="16"/>
              </w:rPr>
            </w:pPr>
          </w:p>
        </w:tc>
      </w:tr>
    </w:tbl>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Руководитель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___________                 ___________</w:t>
      </w:r>
    </w:p>
    <w:p w:rsidR="00F838D0" w:rsidRPr="00F838D0" w:rsidRDefault="00F838D0" w:rsidP="00F838D0">
      <w:pPr>
        <w:pStyle w:val="ConsPlusNonformat"/>
        <w:spacing w:line="192" w:lineRule="auto"/>
        <w:rPr>
          <w:rFonts w:ascii="Times New Roman" w:hAnsi="Times New Roman" w:cs="Times New Roman"/>
          <w:sz w:val="16"/>
          <w:szCs w:val="16"/>
        </w:rPr>
      </w:pPr>
      <w:r w:rsidRPr="00F838D0">
        <w:rPr>
          <w:rFonts w:ascii="Times New Roman" w:hAnsi="Times New Roman" w:cs="Times New Roman"/>
          <w:sz w:val="16"/>
          <w:szCs w:val="16"/>
        </w:rPr>
        <w:t xml:space="preserve">                                                                                                                                               подпись                     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___________              _____________        </w:t>
      </w:r>
    </w:p>
    <w:p w:rsidR="00F838D0" w:rsidRPr="00F838D0" w:rsidRDefault="00F838D0" w:rsidP="00F838D0">
      <w:pPr>
        <w:pStyle w:val="ConsPlusNonformat"/>
        <w:spacing w:line="192" w:lineRule="auto"/>
        <w:rPr>
          <w:rFonts w:ascii="Times New Roman" w:hAnsi="Times New Roman" w:cs="Times New Roman"/>
          <w:sz w:val="16"/>
          <w:szCs w:val="16"/>
        </w:rPr>
      </w:pPr>
      <w:r w:rsidRPr="00F838D0">
        <w:rPr>
          <w:rFonts w:ascii="Times New Roman" w:hAnsi="Times New Roman" w:cs="Times New Roman"/>
          <w:sz w:val="16"/>
          <w:szCs w:val="16"/>
        </w:rPr>
        <w:t xml:space="preserve">                                                                                                                                               подпись                     И.О.Фамилия</w:t>
      </w:r>
    </w:p>
    <w:p w:rsidR="00F838D0" w:rsidRPr="00F838D0" w:rsidRDefault="00F838D0" w:rsidP="00F838D0">
      <w:pPr>
        <w:pStyle w:val="ConsPlusNonformat"/>
        <w:spacing w:line="192" w:lineRule="auto"/>
        <w:rPr>
          <w:rFonts w:ascii="Times New Roman" w:hAnsi="Times New Roman" w:cs="Times New Roman"/>
          <w:sz w:val="16"/>
          <w:szCs w:val="16"/>
        </w:rPr>
      </w:pPr>
    </w:p>
    <w:p w:rsidR="00F838D0" w:rsidRPr="00F838D0" w:rsidRDefault="00F838D0" w:rsidP="00F838D0">
      <w:pPr>
        <w:pStyle w:val="ConsPlusNonformat"/>
        <w:spacing w:line="192" w:lineRule="auto"/>
        <w:rPr>
          <w:rFonts w:ascii="Times New Roman" w:hAnsi="Times New Roman" w:cs="Times New Roman"/>
          <w:sz w:val="16"/>
          <w:szCs w:val="16"/>
        </w:rPr>
      </w:pPr>
      <w:r w:rsidRPr="00F838D0">
        <w:rPr>
          <w:rFonts w:ascii="Times New Roman" w:hAnsi="Times New Roman" w:cs="Times New Roman"/>
          <w:sz w:val="16"/>
          <w:szCs w:val="16"/>
        </w:rPr>
        <w:t xml:space="preserve">                                                                                                                    Дата                                                                                                            </w:t>
      </w:r>
    </w:p>
    <w:p w:rsidR="00F838D0" w:rsidRPr="00F838D0" w:rsidRDefault="00F838D0" w:rsidP="00F838D0">
      <w:pPr>
        <w:pStyle w:val="ConsPlusNonformat"/>
        <w:ind w:right="-598"/>
        <w:jc w:val="both"/>
        <w:rPr>
          <w:rFonts w:ascii="Times New Roman" w:hAnsi="Times New Roman" w:cs="Times New Roman"/>
          <w:sz w:val="16"/>
          <w:szCs w:val="16"/>
        </w:rPr>
      </w:pPr>
      <w:r w:rsidRPr="00F838D0">
        <w:rPr>
          <w:rFonts w:ascii="Times New Roman" w:hAnsi="Times New Roman" w:cs="Times New Roman"/>
          <w:sz w:val="16"/>
          <w:szCs w:val="16"/>
        </w:rPr>
        <w:t xml:space="preserve">        ____________</w:t>
      </w:r>
    </w:p>
    <w:p w:rsidR="00F838D0" w:rsidRPr="00F838D0" w:rsidRDefault="00F838D0" w:rsidP="00F838D0">
      <w:pPr>
        <w:pStyle w:val="ConsPlusNonformat"/>
        <w:ind w:right="-598" w:firstLine="709"/>
        <w:jc w:val="both"/>
        <w:rPr>
          <w:rFonts w:ascii="Times New Roman" w:hAnsi="Times New Roman" w:cs="Times New Roman"/>
          <w:sz w:val="16"/>
          <w:szCs w:val="16"/>
        </w:rPr>
      </w:pPr>
      <w:r w:rsidRPr="00F838D0">
        <w:rPr>
          <w:rFonts w:ascii="Times New Roman" w:hAnsi="Times New Roman" w:cs="Times New Roman"/>
          <w:sz w:val="16"/>
          <w:szCs w:val="16"/>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
    <w:p w:rsidR="00F838D0" w:rsidRPr="00F838D0" w:rsidRDefault="00F838D0" w:rsidP="00F838D0">
      <w:pPr>
        <w:pStyle w:val="ConsPlusNonformat"/>
        <w:ind w:right="-598" w:firstLine="709"/>
        <w:jc w:val="both"/>
        <w:rPr>
          <w:rFonts w:ascii="Times New Roman" w:hAnsi="Times New Roman" w:cs="Times New Roman"/>
          <w:sz w:val="16"/>
          <w:szCs w:val="16"/>
        </w:rPr>
      </w:pPr>
      <w:r w:rsidRPr="00F838D0">
        <w:rPr>
          <w:rFonts w:ascii="Times New Roman" w:hAnsi="Times New Roman" w:cs="Times New Roman"/>
          <w:sz w:val="16"/>
          <w:szCs w:val="16"/>
        </w:rPr>
        <w:t>**При отсутствии в штате должности главного бухгалтера – подпись бухгалтера или иного лица, ответственного за ведение бухгалтерского учета.</w:t>
      </w: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p>
    <w:p w:rsidR="00F838D0" w:rsidRPr="00F838D0" w:rsidRDefault="00F838D0" w:rsidP="00F838D0">
      <w:pPr>
        <w:pStyle w:val="ConsPlusNormal"/>
        <w:ind w:left="9356" w:firstLine="0"/>
        <w:outlineLvl w:val="1"/>
        <w:rPr>
          <w:rFonts w:ascii="Times New Roman" w:hAnsi="Times New Roman" w:cs="Times New Roman"/>
          <w:szCs w:val="16"/>
        </w:rPr>
      </w:pPr>
      <w:r w:rsidRPr="00F838D0">
        <w:rPr>
          <w:rFonts w:ascii="Times New Roman" w:hAnsi="Times New Roman" w:cs="Times New Roman"/>
          <w:szCs w:val="16"/>
        </w:rPr>
        <w:t>ПРИЛОЖЕНИЕ 6</w:t>
      </w:r>
    </w:p>
    <w:p w:rsidR="00F838D0" w:rsidRPr="00F838D0" w:rsidRDefault="00F838D0" w:rsidP="00F838D0">
      <w:pPr>
        <w:ind w:left="9356"/>
        <w:jc w:val="right"/>
        <w:rPr>
          <w:szCs w:val="16"/>
        </w:rPr>
      </w:pPr>
    </w:p>
    <w:p w:rsidR="00F838D0" w:rsidRPr="00F838D0" w:rsidRDefault="00F838D0" w:rsidP="00F838D0">
      <w:pPr>
        <w:ind w:left="9356"/>
        <w:rPr>
          <w:szCs w:val="16"/>
        </w:rPr>
      </w:pPr>
      <w:r w:rsidRPr="00F838D0">
        <w:rPr>
          <w:szCs w:val="16"/>
        </w:rPr>
        <w:t>к Порядку предоставления субсидий за счет средств местногобюджета сельскохозяйственным товаропроизводителям, организациям агропромы</w:t>
      </w:r>
      <w:r w:rsidRPr="00F838D0">
        <w:rPr>
          <w:szCs w:val="16"/>
        </w:rPr>
        <w:t>ш</w:t>
      </w:r>
      <w:r w:rsidRPr="00F838D0">
        <w:rPr>
          <w:szCs w:val="16"/>
        </w:rPr>
        <w:t>ленного комплекса и индивидуальным предпринимателям, осуществля</w:t>
      </w:r>
      <w:r w:rsidRPr="00F838D0">
        <w:rPr>
          <w:szCs w:val="16"/>
        </w:rPr>
        <w:t>ю</w:t>
      </w:r>
      <w:r w:rsidRPr="00F838D0">
        <w:rPr>
          <w:szCs w:val="16"/>
        </w:rPr>
        <w:t>щимсвою деятельность на территории Самарской области, в целяхвозм</w:t>
      </w:r>
      <w:r w:rsidRPr="00F838D0">
        <w:rPr>
          <w:szCs w:val="16"/>
        </w:rPr>
        <w:t>е</w:t>
      </w:r>
      <w:r w:rsidRPr="00F838D0">
        <w:rPr>
          <w:szCs w:val="16"/>
        </w:rPr>
        <w:t xml:space="preserve">щения затрат в связи с производством сельскохозяйственной продукции в части расходов на развитие молочного скотоводства </w:t>
      </w:r>
    </w:p>
    <w:p w:rsidR="00F838D0" w:rsidRPr="00F838D0" w:rsidRDefault="00F838D0" w:rsidP="00F838D0">
      <w:pPr>
        <w:pStyle w:val="ConsPlusNormal"/>
        <w:ind w:firstLine="0"/>
        <w:rPr>
          <w:rFonts w:ascii="Times New Roman" w:hAnsi="Times New Roman" w:cs="Times New Roman"/>
          <w:szCs w:val="16"/>
        </w:rPr>
      </w:pPr>
    </w:p>
    <w:p w:rsidR="004F3DC7" w:rsidRDefault="004F3DC7" w:rsidP="00F838D0">
      <w:pPr>
        <w:pStyle w:val="ConsPlusNormal"/>
        <w:ind w:firstLine="0"/>
        <w:rPr>
          <w:rFonts w:ascii="Times New Roman" w:hAnsi="Times New Roman" w:cs="Times New Roman"/>
          <w:szCs w:val="16"/>
        </w:rPr>
      </w:pPr>
    </w:p>
    <w:p w:rsidR="00F838D0" w:rsidRPr="00F838D0" w:rsidRDefault="00F838D0" w:rsidP="004F3DC7">
      <w:pPr>
        <w:pStyle w:val="ConsPlusNormal"/>
        <w:ind w:firstLine="0"/>
        <w:rPr>
          <w:rFonts w:ascii="Times New Roman" w:hAnsi="Times New Roman" w:cs="Times New Roman"/>
          <w:szCs w:val="16"/>
        </w:rPr>
      </w:pPr>
      <w:r w:rsidRPr="00F838D0">
        <w:rPr>
          <w:rFonts w:ascii="Times New Roman" w:hAnsi="Times New Roman" w:cs="Times New Roman"/>
          <w:szCs w:val="16"/>
        </w:rPr>
        <w:lastRenderedPageBreak/>
        <w:t>Справка-расчет</w:t>
      </w: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 xml:space="preserve">для предоставления субсидий сельскохозяйственным товаропроизводителям, организациям агропромышленного </w:t>
      </w:r>
    </w:p>
    <w:p w:rsidR="00F838D0" w:rsidRPr="00F838D0" w:rsidRDefault="00F838D0" w:rsidP="004F3DC7">
      <w:pPr>
        <w:pStyle w:val="afa"/>
        <w:tabs>
          <w:tab w:val="clear" w:pos="4677"/>
          <w:tab w:val="clear" w:pos="9355"/>
        </w:tabs>
        <w:spacing w:after="0"/>
        <w:rPr>
          <w:rFonts w:ascii="Times New Roman" w:hAnsi="Times New Roman"/>
          <w:sz w:val="16"/>
          <w:szCs w:val="16"/>
        </w:rPr>
      </w:pPr>
      <w:r w:rsidRPr="00F838D0">
        <w:rPr>
          <w:rFonts w:ascii="Times New Roman" w:hAnsi="Times New Roman"/>
          <w:sz w:val="16"/>
          <w:szCs w:val="16"/>
        </w:rPr>
        <w:t>комплекса и индивидуальным предпринимателям, осуществляющим свою деятельность на территории Самарской области, на приобретение молочного и (или) доильного оборудования</w:t>
      </w:r>
    </w:p>
    <w:p w:rsidR="00F838D0" w:rsidRPr="00F838D0" w:rsidRDefault="00F838D0" w:rsidP="004F3DC7">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___________________________________________________________________________________________________</w:t>
      </w:r>
    </w:p>
    <w:p w:rsidR="00F838D0" w:rsidRPr="00F838D0" w:rsidRDefault="00F838D0" w:rsidP="004F3DC7">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(полное наименование сельскохозяйственного товаропроизводителя, организации агропромышленного комплекса,</w:t>
      </w:r>
    </w:p>
    <w:p w:rsidR="00F838D0" w:rsidRPr="00F838D0" w:rsidRDefault="00F838D0" w:rsidP="004F3DC7">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___________________________________________________________________________________________________</w:t>
      </w:r>
    </w:p>
    <w:p w:rsidR="00F838D0" w:rsidRPr="00F838D0" w:rsidRDefault="00F838D0" w:rsidP="004F3DC7">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индивидуального предпринимателя, муниципальный район)</w:t>
      </w:r>
    </w:p>
    <w:p w:rsidR="00F838D0" w:rsidRPr="00F838D0" w:rsidRDefault="00F838D0" w:rsidP="00F838D0">
      <w:pPr>
        <w:pStyle w:val="ConsPlusNonformat"/>
        <w:jc w:val="both"/>
        <w:rPr>
          <w:rFonts w:ascii="Times New Roman" w:hAnsi="Times New Roman" w:cs="Times New Roman"/>
          <w:color w:val="000000"/>
          <w:sz w:val="16"/>
          <w:szCs w:val="16"/>
        </w:rPr>
      </w:pPr>
    </w:p>
    <w:p w:rsidR="00F838D0" w:rsidRPr="00F838D0" w:rsidRDefault="00F838D0" w:rsidP="00F838D0">
      <w:pPr>
        <w:pStyle w:val="ConsPlusNonformat"/>
        <w:jc w:val="both"/>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ИНН _____________________________, </w:t>
      </w:r>
    </w:p>
    <w:p w:rsidR="00F838D0" w:rsidRPr="00F838D0" w:rsidRDefault="00F838D0" w:rsidP="00F838D0">
      <w:pPr>
        <w:pStyle w:val="ConsPlusNonformat"/>
        <w:jc w:val="both"/>
        <w:rPr>
          <w:rFonts w:ascii="Times New Roman" w:hAnsi="Times New Roman" w:cs="Times New Roman"/>
          <w:color w:val="000000"/>
          <w:sz w:val="16"/>
          <w:szCs w:val="16"/>
        </w:rPr>
      </w:pPr>
    </w:p>
    <w:p w:rsidR="00F838D0" w:rsidRPr="00F838D0" w:rsidRDefault="00F838D0" w:rsidP="00F838D0">
      <w:pPr>
        <w:pStyle w:val="ConsPlusNonformat"/>
        <w:jc w:val="both"/>
        <w:rPr>
          <w:rFonts w:ascii="Times New Roman" w:hAnsi="Times New Roman" w:cs="Times New Roman"/>
          <w:color w:val="000000"/>
          <w:sz w:val="16"/>
          <w:szCs w:val="16"/>
        </w:rPr>
      </w:pPr>
    </w:p>
    <w:p w:rsidR="00F838D0" w:rsidRPr="00F838D0" w:rsidRDefault="00F838D0" w:rsidP="00F838D0">
      <w:pPr>
        <w:pStyle w:val="ConsPlusNonformat"/>
        <w:jc w:val="both"/>
        <w:rPr>
          <w:rFonts w:ascii="Times New Roman" w:hAnsi="Times New Roman" w:cs="Times New Roman"/>
          <w:color w:val="000000"/>
          <w:sz w:val="16"/>
          <w:szCs w:val="16"/>
        </w:rPr>
      </w:pPr>
      <w:r w:rsidRPr="00F838D0">
        <w:rPr>
          <w:rFonts w:ascii="Times New Roman" w:hAnsi="Times New Roman" w:cs="Times New Roman"/>
          <w:color w:val="000000"/>
          <w:sz w:val="16"/>
          <w:szCs w:val="16"/>
        </w:rPr>
        <w:t>за _________________________ 20____ г.</w:t>
      </w:r>
    </w:p>
    <w:p w:rsidR="00F838D0" w:rsidRPr="00F838D0" w:rsidRDefault="00F838D0" w:rsidP="00F838D0">
      <w:pPr>
        <w:pStyle w:val="ConsPlusNonformat"/>
        <w:jc w:val="both"/>
        <w:rPr>
          <w:rFonts w:ascii="Times New Roman" w:hAnsi="Times New Roman" w:cs="Times New Roman"/>
          <w:color w:val="000000"/>
          <w:sz w:val="16"/>
          <w:szCs w:val="16"/>
        </w:rPr>
      </w:pPr>
    </w:p>
    <w:p w:rsidR="00F838D0" w:rsidRPr="00F838D0" w:rsidRDefault="00F838D0" w:rsidP="00F838D0">
      <w:pPr>
        <w:pStyle w:val="ConsPlusNonformat"/>
        <w:jc w:val="both"/>
        <w:rPr>
          <w:rFonts w:ascii="Times New Roman" w:hAnsi="Times New Roman" w:cs="Times New Roman"/>
          <w:color w:val="000000"/>
          <w:sz w:val="16"/>
          <w:szCs w:val="16"/>
        </w:rPr>
      </w:pPr>
    </w:p>
    <w:p w:rsidR="00F838D0" w:rsidRPr="00F838D0" w:rsidRDefault="00F838D0" w:rsidP="00F838D0">
      <w:pPr>
        <w:pStyle w:val="ConsPlusNonformat"/>
        <w:rPr>
          <w:rFonts w:ascii="Times New Roman" w:hAnsi="Times New Roman" w:cs="Times New Roman"/>
          <w:color w:val="000000"/>
          <w:sz w:val="16"/>
          <w:szCs w:val="16"/>
        </w:rPr>
      </w:pPr>
    </w:p>
    <w:p w:rsidR="00F838D0" w:rsidRPr="00F838D0" w:rsidRDefault="00F838D0" w:rsidP="00F838D0">
      <w:pPr>
        <w:pStyle w:val="ConsPlusNonformat"/>
        <w:rPr>
          <w:rFonts w:ascii="Times New Roman" w:hAnsi="Times New Roman" w:cs="Times New Roman"/>
          <w:color w:val="000000"/>
          <w:sz w:val="16"/>
          <w:szCs w:val="16"/>
        </w:rPr>
      </w:pPr>
    </w:p>
    <w:tbl>
      <w:tblPr>
        <w:tblW w:w="14742" w:type="dxa"/>
        <w:tblInd w:w="70" w:type="dxa"/>
        <w:tblLayout w:type="fixed"/>
        <w:tblCellMar>
          <w:left w:w="70" w:type="dxa"/>
          <w:right w:w="70" w:type="dxa"/>
        </w:tblCellMar>
        <w:tblLook w:val="0000"/>
      </w:tblPr>
      <w:tblGrid>
        <w:gridCol w:w="5103"/>
        <w:gridCol w:w="3828"/>
        <w:gridCol w:w="1984"/>
        <w:gridCol w:w="1910"/>
        <w:gridCol w:w="1917"/>
      </w:tblGrid>
      <w:tr w:rsidR="00F838D0" w:rsidRPr="00F838D0" w:rsidTr="00F838D0">
        <w:trPr>
          <w:trHeight w:val="1308"/>
        </w:trPr>
        <w:tc>
          <w:tcPr>
            <w:tcW w:w="5103" w:type="dxa"/>
            <w:tcBorders>
              <w:top w:val="single" w:sz="4" w:space="0" w:color="auto"/>
              <w:left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Наименование молочного и (или) доильного оборудования</w:t>
            </w:r>
          </w:p>
        </w:tc>
        <w:tc>
          <w:tcPr>
            <w:tcW w:w="3828" w:type="dxa"/>
            <w:tcBorders>
              <w:top w:val="single" w:sz="4" w:space="0" w:color="auto"/>
              <w:left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Стоимость (фактически выплаченная сумма),</w:t>
            </w:r>
          </w:p>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 xml:space="preserve"> рублей*</w:t>
            </w:r>
          </w:p>
        </w:tc>
        <w:tc>
          <w:tcPr>
            <w:tcW w:w="1984" w:type="dxa"/>
            <w:tcBorders>
              <w:top w:val="single" w:sz="4" w:space="0" w:color="auto"/>
              <w:left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Размер</w:t>
            </w:r>
          </w:p>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 xml:space="preserve">субсидии, </w:t>
            </w:r>
          </w:p>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w:t>
            </w:r>
          </w:p>
        </w:tc>
        <w:tc>
          <w:tcPr>
            <w:tcW w:w="3827" w:type="dxa"/>
            <w:gridSpan w:val="2"/>
            <w:tcBorders>
              <w:top w:val="single" w:sz="4" w:space="0" w:color="auto"/>
              <w:left w:val="single" w:sz="4" w:space="0" w:color="auto"/>
              <w:right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 xml:space="preserve">Сумма предоставляемой </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sz w:val="16"/>
                <w:szCs w:val="16"/>
              </w:rPr>
              <w:t>субсидии, рублей</w:t>
            </w:r>
          </w:p>
          <w:p w:rsidR="00F838D0" w:rsidRPr="00F838D0" w:rsidRDefault="00F838D0" w:rsidP="00F838D0">
            <w:pPr>
              <w:pStyle w:val="ConsPlusNonformat"/>
              <w:rPr>
                <w:rFonts w:ascii="Times New Roman" w:hAnsi="Times New Roman" w:cs="Times New Roman"/>
                <w:color w:val="000000"/>
                <w:sz w:val="16"/>
                <w:szCs w:val="16"/>
                <w:u w:val="single"/>
              </w:rPr>
            </w:pPr>
            <w:r w:rsidRPr="00F838D0">
              <w:rPr>
                <w:rFonts w:ascii="Times New Roman" w:hAnsi="Times New Roman" w:cs="Times New Roman"/>
                <w:color w:val="000000"/>
                <w:sz w:val="16"/>
                <w:szCs w:val="16"/>
                <w:u w:val="single"/>
              </w:rPr>
              <w:t>(гр. 2 х гр. 3)</w:t>
            </w:r>
          </w:p>
          <w:p w:rsidR="00F838D0" w:rsidRPr="00F838D0" w:rsidRDefault="00F838D0" w:rsidP="00F838D0">
            <w:pPr>
              <w:pStyle w:val="ConsPlusNormal"/>
              <w:rPr>
                <w:rFonts w:ascii="Times New Roman" w:hAnsi="Times New Roman" w:cs="Times New Roman"/>
                <w:color w:val="000000"/>
                <w:szCs w:val="16"/>
              </w:rPr>
            </w:pPr>
            <w:r w:rsidRPr="00F838D0">
              <w:rPr>
                <w:rFonts w:ascii="Times New Roman" w:hAnsi="Times New Roman" w:cs="Times New Roman"/>
                <w:szCs w:val="16"/>
              </w:rPr>
              <w:t xml:space="preserve">            100</w:t>
            </w:r>
          </w:p>
        </w:tc>
      </w:tr>
      <w:tr w:rsidR="00F838D0" w:rsidRPr="00F838D0" w:rsidTr="00F838D0">
        <w:trPr>
          <w:trHeight w:val="240"/>
        </w:trPr>
        <w:tc>
          <w:tcPr>
            <w:tcW w:w="5103" w:type="dxa"/>
            <w:tcBorders>
              <w:top w:val="single" w:sz="4" w:space="0" w:color="auto"/>
              <w:left w:val="single" w:sz="4" w:space="0" w:color="auto"/>
              <w:bottom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1</w:t>
            </w:r>
          </w:p>
        </w:tc>
        <w:tc>
          <w:tcPr>
            <w:tcW w:w="3828" w:type="dxa"/>
            <w:tcBorders>
              <w:top w:val="single" w:sz="4" w:space="0" w:color="auto"/>
              <w:left w:val="single" w:sz="4" w:space="0" w:color="auto"/>
              <w:bottom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2</w:t>
            </w:r>
          </w:p>
        </w:tc>
        <w:tc>
          <w:tcPr>
            <w:tcW w:w="1984" w:type="dxa"/>
            <w:tcBorders>
              <w:top w:val="single" w:sz="4" w:space="0" w:color="auto"/>
              <w:left w:val="single" w:sz="4" w:space="0" w:color="auto"/>
              <w:bottom w:val="single" w:sz="4" w:space="0" w:color="auto"/>
              <w:right w:val="single" w:sz="4" w:space="0" w:color="auto"/>
            </w:tcBorders>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4</w:t>
            </w:r>
          </w:p>
        </w:tc>
      </w:tr>
      <w:tr w:rsidR="00F838D0" w:rsidRPr="00F838D0" w:rsidTr="00F838D0">
        <w:trPr>
          <w:trHeight w:val="240"/>
        </w:trPr>
        <w:tc>
          <w:tcPr>
            <w:tcW w:w="5103" w:type="dxa"/>
          </w:tcPr>
          <w:p w:rsidR="00F838D0" w:rsidRPr="00F838D0" w:rsidRDefault="00F838D0" w:rsidP="00F838D0">
            <w:pPr>
              <w:pStyle w:val="ConsPlusNormal"/>
              <w:ind w:firstLine="0"/>
              <w:rPr>
                <w:rFonts w:ascii="Times New Roman" w:hAnsi="Times New Roman" w:cs="Times New Roman"/>
                <w:color w:val="000000"/>
                <w:szCs w:val="16"/>
              </w:rPr>
            </w:pPr>
          </w:p>
          <w:p w:rsidR="00F838D0" w:rsidRPr="00F838D0" w:rsidRDefault="00F838D0" w:rsidP="00F838D0">
            <w:pPr>
              <w:pStyle w:val="ConsPlusNormal"/>
              <w:ind w:firstLine="0"/>
              <w:rPr>
                <w:rFonts w:ascii="Times New Roman" w:hAnsi="Times New Roman" w:cs="Times New Roman"/>
                <w:color w:val="000000"/>
                <w:szCs w:val="16"/>
              </w:rPr>
            </w:pPr>
          </w:p>
        </w:tc>
        <w:tc>
          <w:tcPr>
            <w:tcW w:w="3828" w:type="dxa"/>
          </w:tcPr>
          <w:p w:rsidR="00F838D0" w:rsidRPr="00F838D0" w:rsidRDefault="00F838D0" w:rsidP="00F838D0">
            <w:pPr>
              <w:pStyle w:val="ConsPlusNormal"/>
              <w:ind w:firstLine="0"/>
              <w:rPr>
                <w:rFonts w:ascii="Times New Roman" w:hAnsi="Times New Roman" w:cs="Times New Roman"/>
                <w:color w:val="000000"/>
                <w:szCs w:val="16"/>
              </w:rPr>
            </w:pPr>
          </w:p>
        </w:tc>
        <w:tc>
          <w:tcPr>
            <w:tcW w:w="1984" w:type="dxa"/>
          </w:tcPr>
          <w:p w:rsidR="00F838D0" w:rsidRPr="00F838D0" w:rsidRDefault="00F838D0" w:rsidP="00F838D0">
            <w:pPr>
              <w:pStyle w:val="ConsPlusNormal"/>
              <w:ind w:firstLine="0"/>
              <w:rPr>
                <w:rFonts w:ascii="Times New Roman" w:hAnsi="Times New Roman" w:cs="Times New Roman"/>
                <w:color w:val="000000"/>
                <w:szCs w:val="16"/>
              </w:rPr>
            </w:pPr>
          </w:p>
        </w:tc>
        <w:tc>
          <w:tcPr>
            <w:tcW w:w="1910" w:type="dxa"/>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p>
        </w:tc>
        <w:tc>
          <w:tcPr>
            <w:tcW w:w="1917" w:type="dxa"/>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p>
        </w:tc>
      </w:tr>
      <w:tr w:rsidR="00F838D0" w:rsidRPr="00F838D0" w:rsidTr="00F838D0">
        <w:trPr>
          <w:trHeight w:val="240"/>
        </w:trPr>
        <w:tc>
          <w:tcPr>
            <w:tcW w:w="5103" w:type="dxa"/>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Итого</w:t>
            </w:r>
          </w:p>
        </w:tc>
        <w:tc>
          <w:tcPr>
            <w:tcW w:w="3828" w:type="dxa"/>
          </w:tcPr>
          <w:p w:rsidR="00F838D0" w:rsidRPr="00F838D0" w:rsidRDefault="00F838D0" w:rsidP="00F838D0">
            <w:pPr>
              <w:pStyle w:val="ConsPlusNormal"/>
              <w:ind w:firstLine="0"/>
              <w:rPr>
                <w:rFonts w:ascii="Times New Roman" w:hAnsi="Times New Roman" w:cs="Times New Roman"/>
                <w:color w:val="000000"/>
                <w:szCs w:val="16"/>
              </w:rPr>
            </w:pPr>
          </w:p>
        </w:tc>
        <w:tc>
          <w:tcPr>
            <w:tcW w:w="1984" w:type="dxa"/>
          </w:tcPr>
          <w:p w:rsidR="00F838D0" w:rsidRPr="00F838D0" w:rsidRDefault="00F838D0" w:rsidP="00F838D0">
            <w:pPr>
              <w:pStyle w:val="ConsPlusNormal"/>
              <w:ind w:firstLine="0"/>
              <w:rPr>
                <w:rFonts w:ascii="Times New Roman" w:hAnsi="Times New Roman" w:cs="Times New Roman"/>
                <w:color w:val="000000"/>
                <w:szCs w:val="16"/>
              </w:rPr>
            </w:pPr>
            <w:r w:rsidRPr="00F838D0">
              <w:rPr>
                <w:rFonts w:ascii="Times New Roman" w:hAnsi="Times New Roman" w:cs="Times New Roman"/>
                <w:color w:val="000000"/>
                <w:szCs w:val="16"/>
              </w:rPr>
              <w:t>Х</w:t>
            </w:r>
          </w:p>
        </w:tc>
        <w:tc>
          <w:tcPr>
            <w:tcW w:w="1910" w:type="dxa"/>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p>
        </w:tc>
        <w:tc>
          <w:tcPr>
            <w:tcW w:w="1917" w:type="dxa"/>
            <w:shd w:val="clear" w:color="auto" w:fill="auto"/>
          </w:tcPr>
          <w:p w:rsidR="00F838D0" w:rsidRPr="00F838D0" w:rsidRDefault="00F838D0" w:rsidP="00F838D0">
            <w:pPr>
              <w:pStyle w:val="ConsPlusNormal"/>
              <w:ind w:firstLine="0"/>
              <w:rPr>
                <w:rFonts w:ascii="Times New Roman" w:hAnsi="Times New Roman" w:cs="Times New Roman"/>
                <w:color w:val="000000"/>
                <w:szCs w:val="16"/>
              </w:rPr>
            </w:pPr>
          </w:p>
        </w:tc>
      </w:tr>
    </w:tbl>
    <w:p w:rsidR="00F838D0" w:rsidRPr="00F838D0" w:rsidRDefault="00F838D0" w:rsidP="00F838D0">
      <w:pPr>
        <w:pStyle w:val="ConsPlusNonformat"/>
        <w:rPr>
          <w:rFonts w:ascii="Times New Roman" w:hAnsi="Times New Roman" w:cs="Times New Roman"/>
          <w:color w:val="000000"/>
          <w:sz w:val="16"/>
          <w:szCs w:val="16"/>
        </w:rPr>
      </w:pP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Руководитель сельскохозяйственного товаропроизводителя,</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организации агропромышленного комплекса, </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индивидуальный предприниматель**                                 ____________                           ______________                                   </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подпись                                   И.О.Фамилия</w:t>
      </w:r>
    </w:p>
    <w:p w:rsidR="00F838D0" w:rsidRPr="00F838D0" w:rsidRDefault="00F838D0" w:rsidP="00F838D0">
      <w:pPr>
        <w:pStyle w:val="ConsPlusNonformat"/>
        <w:rPr>
          <w:rFonts w:ascii="Times New Roman" w:hAnsi="Times New Roman" w:cs="Times New Roman"/>
          <w:color w:val="000000"/>
          <w:sz w:val="16"/>
          <w:szCs w:val="16"/>
        </w:rPr>
      </w:pP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Главный бухгалтер сельскохозяйственного товаропроизводителя,</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организации агропромышленного комплекса,</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индивидуального предпринимателя ***                             ____________                           ______________                          </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подпись                                   И.О.Фамилия</w:t>
      </w:r>
    </w:p>
    <w:p w:rsidR="00F838D0" w:rsidRPr="00F838D0" w:rsidRDefault="00F838D0" w:rsidP="00F838D0">
      <w:pPr>
        <w:pStyle w:val="ConsPlusNonformat"/>
        <w:rPr>
          <w:rFonts w:ascii="Times New Roman" w:hAnsi="Times New Roman" w:cs="Times New Roman"/>
          <w:color w:val="000000"/>
          <w:sz w:val="16"/>
          <w:szCs w:val="16"/>
        </w:rPr>
      </w:pP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Дата</w:t>
      </w:r>
    </w:p>
    <w:p w:rsidR="00F838D0" w:rsidRPr="00F838D0" w:rsidRDefault="00F838D0" w:rsidP="00F838D0">
      <w:pPr>
        <w:pStyle w:val="ConsPlusNonformat"/>
        <w:rPr>
          <w:rFonts w:ascii="Times New Roman" w:hAnsi="Times New Roman" w:cs="Times New Roman"/>
          <w:color w:val="000000"/>
          <w:sz w:val="16"/>
          <w:szCs w:val="16"/>
        </w:rPr>
      </w:pPr>
      <w:r w:rsidRPr="00F838D0">
        <w:rPr>
          <w:rFonts w:ascii="Times New Roman" w:hAnsi="Times New Roman" w:cs="Times New Roman"/>
          <w:color w:val="000000"/>
          <w:sz w:val="16"/>
          <w:szCs w:val="16"/>
        </w:rPr>
        <w:t xml:space="preserve">        ____________</w:t>
      </w:r>
    </w:p>
    <w:p w:rsidR="00F838D0" w:rsidRPr="00F838D0" w:rsidRDefault="00F838D0" w:rsidP="00F838D0">
      <w:pPr>
        <w:tabs>
          <w:tab w:val="left" w:pos="6663"/>
        </w:tabs>
        <w:ind w:firstLine="709"/>
        <w:contextualSpacing/>
        <w:jc w:val="both"/>
        <w:rPr>
          <w:color w:val="000000"/>
          <w:szCs w:val="16"/>
        </w:rPr>
      </w:pPr>
      <w:r w:rsidRPr="00F838D0">
        <w:rPr>
          <w:szCs w:val="16"/>
        </w:rPr>
        <w:t xml:space="preserve">*Если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w:t>
      </w:r>
      <w:r w:rsidRPr="00F838D0">
        <w:rPr>
          <w:color w:val="000000"/>
          <w:szCs w:val="16"/>
        </w:rPr>
        <w:t>с исчислением и уплатой н</w:t>
      </w:r>
      <w:r w:rsidRPr="00F838D0">
        <w:rPr>
          <w:color w:val="000000"/>
          <w:szCs w:val="16"/>
        </w:rPr>
        <w:t>а</w:t>
      </w:r>
      <w:r w:rsidRPr="00F838D0">
        <w:rPr>
          <w:color w:val="000000"/>
          <w:szCs w:val="16"/>
        </w:rPr>
        <w:t xml:space="preserve">лога на добавленную стоимость, указывается стоимость (фактически выплаченная сумма) с учетом налога на добавленную стоимость.  </w:t>
      </w:r>
    </w:p>
    <w:p w:rsidR="00F838D0" w:rsidRPr="00F838D0" w:rsidRDefault="00F838D0" w:rsidP="00F838D0">
      <w:pPr>
        <w:tabs>
          <w:tab w:val="left" w:pos="6663"/>
        </w:tabs>
        <w:ind w:firstLine="709"/>
        <w:contextualSpacing/>
        <w:jc w:val="both"/>
        <w:rPr>
          <w:szCs w:val="16"/>
        </w:rPr>
      </w:pPr>
      <w:r w:rsidRPr="00F838D0">
        <w:rPr>
          <w:szCs w:val="16"/>
        </w:rPr>
        <w:t>Если сельскохозяйственный товаропроизводитель, организация агропромышленного комплекса исполняют обязанности налогоплательщика, связанные</w:t>
      </w:r>
      <w:r w:rsidRPr="00F838D0">
        <w:rPr>
          <w:color w:val="000000"/>
          <w:szCs w:val="16"/>
        </w:rPr>
        <w:t xml:space="preserve"> с исчислением и уплатой налога на добавленную стоимость, указывается стоимость (фактически выплаченная сумма) без учета налога на добавленную стоимость.  </w:t>
      </w:r>
    </w:p>
    <w:p w:rsidR="00F838D0" w:rsidRPr="00F838D0" w:rsidRDefault="00F838D0" w:rsidP="00F838D0">
      <w:pPr>
        <w:pStyle w:val="ConsPlusNonformat"/>
        <w:ind w:firstLine="709"/>
        <w:jc w:val="both"/>
        <w:rPr>
          <w:rFonts w:ascii="Times New Roman" w:hAnsi="Times New Roman" w:cs="Times New Roman"/>
          <w:sz w:val="16"/>
          <w:szCs w:val="16"/>
        </w:rPr>
      </w:pPr>
      <w:r w:rsidRPr="00F838D0">
        <w:rPr>
          <w:rFonts w:ascii="Times New Roman" w:hAnsi="Times New Roman" w:cs="Times New Roman"/>
          <w:sz w:val="16"/>
          <w:szCs w:val="16"/>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F838D0" w:rsidRPr="00F838D0" w:rsidRDefault="00F838D0" w:rsidP="00F838D0">
      <w:pPr>
        <w:pStyle w:val="ConsPlusNonformat"/>
        <w:ind w:firstLine="709"/>
        <w:jc w:val="both"/>
        <w:rPr>
          <w:rFonts w:ascii="Times New Roman" w:hAnsi="Times New Roman" w:cs="Times New Roman"/>
          <w:sz w:val="16"/>
          <w:szCs w:val="16"/>
        </w:rPr>
      </w:pPr>
      <w:r w:rsidRPr="00F838D0">
        <w:rPr>
          <w:rFonts w:ascii="Times New Roman" w:hAnsi="Times New Roman" w:cs="Times New Roman"/>
          <w:sz w:val="16"/>
          <w:szCs w:val="16"/>
        </w:rPr>
        <w:t>***При отсутствии в штате должности главного бухгалтера – подпись бухгалтера или иного лица, ответственного за ведение бухгалтерского учета.</w:t>
      </w:r>
    </w:p>
    <w:p w:rsidR="00F838D0" w:rsidRPr="00F838D0" w:rsidRDefault="00F838D0" w:rsidP="00F838D0">
      <w:pPr>
        <w:rPr>
          <w:szCs w:val="16"/>
        </w:rPr>
        <w:sectPr w:rsidR="00F838D0" w:rsidRPr="00F838D0" w:rsidSect="008C43F6">
          <w:headerReference w:type="even" r:id="rId98"/>
          <w:headerReference w:type="default" r:id="rId99"/>
          <w:pgSz w:w="16838" w:h="11906" w:orient="landscape"/>
          <w:pgMar w:top="244" w:right="1134" w:bottom="851" w:left="1134" w:header="709" w:footer="709" w:gutter="0"/>
          <w:cols w:space="708"/>
          <w:titlePg/>
          <w:docGrid w:linePitch="360"/>
        </w:sectPr>
      </w:pPr>
    </w:p>
    <w:p w:rsidR="00F838D0" w:rsidRPr="00F838D0" w:rsidRDefault="00F838D0" w:rsidP="00F838D0">
      <w:pPr>
        <w:pStyle w:val="ConsPlusNormal"/>
        <w:ind w:left="9356" w:hanging="5245"/>
        <w:outlineLvl w:val="1"/>
        <w:rPr>
          <w:rFonts w:ascii="Times New Roman" w:hAnsi="Times New Roman" w:cs="Times New Roman"/>
          <w:szCs w:val="16"/>
        </w:rPr>
      </w:pPr>
      <w:bookmarkStart w:id="5" w:name="_Hlk94857723"/>
      <w:r w:rsidRPr="00F838D0">
        <w:rPr>
          <w:rFonts w:ascii="Times New Roman" w:hAnsi="Times New Roman" w:cs="Times New Roman"/>
          <w:szCs w:val="16"/>
        </w:rPr>
        <w:lastRenderedPageBreak/>
        <w:t>ПРИЛОЖЕНИЕ 7</w:t>
      </w:r>
    </w:p>
    <w:p w:rsidR="00F838D0" w:rsidRPr="00F838D0" w:rsidRDefault="00F838D0" w:rsidP="00F838D0">
      <w:pPr>
        <w:ind w:left="9356"/>
        <w:jc w:val="right"/>
        <w:rPr>
          <w:szCs w:val="16"/>
        </w:rPr>
      </w:pPr>
    </w:p>
    <w:p w:rsidR="00F838D0" w:rsidRPr="00F838D0" w:rsidRDefault="00F838D0" w:rsidP="00F838D0">
      <w:pPr>
        <w:pStyle w:val="ConsPlusNonformat"/>
        <w:ind w:left="3686" w:right="850"/>
        <w:jc w:val="both"/>
        <w:rPr>
          <w:rFonts w:ascii="Times New Roman" w:hAnsi="Times New Roman" w:cs="Times New Roman"/>
          <w:sz w:val="16"/>
          <w:szCs w:val="16"/>
        </w:rPr>
      </w:pPr>
      <w:r w:rsidRPr="00F838D0">
        <w:rPr>
          <w:rFonts w:ascii="Times New Roman" w:hAnsi="Times New Roman" w:cs="Times New Roman"/>
          <w:sz w:val="16"/>
          <w:szCs w:val="16"/>
        </w:rPr>
        <w:t>к Порядку предоставления субсидий за счет средств местногобюджета сельскохозяйственным товаропроизводителям,</w:t>
      </w:r>
    </w:p>
    <w:p w:rsidR="00F838D0" w:rsidRPr="00F838D0" w:rsidRDefault="00F838D0" w:rsidP="00F838D0">
      <w:pPr>
        <w:pStyle w:val="ConsPlusNonformat"/>
        <w:ind w:left="3686" w:right="850"/>
        <w:jc w:val="both"/>
        <w:rPr>
          <w:rFonts w:ascii="Times New Roman" w:hAnsi="Times New Roman" w:cs="Times New Roman"/>
          <w:sz w:val="16"/>
          <w:szCs w:val="16"/>
        </w:rPr>
      </w:pPr>
      <w:r w:rsidRPr="00F838D0">
        <w:rPr>
          <w:rFonts w:ascii="Times New Roman" w:hAnsi="Times New Roman" w:cs="Times New Roman"/>
          <w:sz w:val="16"/>
          <w:szCs w:val="16"/>
        </w:rPr>
        <w:t xml:space="preserve"> организациям агропромышленного комплекса и индивидуальным предпринимателям, осуществляющимсвою деятельность на территории Самарской области, в целяхвозмещения затрат в связи с производством сельскохозяйственной продукции в части расходов на развитие молочного скотоводства Самарской области</w:t>
      </w:r>
      <w:bookmarkEnd w:id="5"/>
    </w:p>
    <w:p w:rsidR="00F838D0" w:rsidRPr="00F838D0" w:rsidRDefault="00F838D0" w:rsidP="00F838D0">
      <w:pPr>
        <w:pStyle w:val="ConsPlusNonformat"/>
        <w:ind w:left="3686" w:right="850"/>
        <w:jc w:val="both"/>
        <w:rPr>
          <w:rFonts w:ascii="Times New Roman" w:hAnsi="Times New Roman" w:cs="Times New Roman"/>
          <w:sz w:val="16"/>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Перечень</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городских округов, прилегающих к границам муниципальных районов Самарской области, и городских поселений, расположенных в границах муниципальных районов Самарской области</w:t>
      </w:r>
    </w:p>
    <w:p w:rsidR="00F838D0" w:rsidRPr="00F838D0" w:rsidRDefault="00F838D0" w:rsidP="00F838D0">
      <w:pPr>
        <w:pStyle w:val="ConsPlusNonformat"/>
        <w:rPr>
          <w:rFonts w:ascii="Times New Roman" w:hAnsi="Times New Roman" w:cs="Times New Roman"/>
          <w:sz w:val="16"/>
          <w:szCs w:val="16"/>
        </w:rPr>
      </w:pPr>
    </w:p>
    <w:tbl>
      <w:tblPr>
        <w:tblW w:w="9540" w:type="dxa"/>
        <w:tblInd w:w="70" w:type="dxa"/>
        <w:tblLayout w:type="fixed"/>
        <w:tblCellMar>
          <w:left w:w="70" w:type="dxa"/>
          <w:right w:w="70" w:type="dxa"/>
        </w:tblCellMar>
        <w:tblLook w:val="0000"/>
      </w:tblPr>
      <w:tblGrid>
        <w:gridCol w:w="4860"/>
        <w:gridCol w:w="4680"/>
      </w:tblGrid>
      <w:tr w:rsidR="00F838D0" w:rsidRPr="00F838D0" w:rsidTr="00F838D0">
        <w:trPr>
          <w:trHeight w:val="786"/>
        </w:trPr>
        <w:tc>
          <w:tcPr>
            <w:tcW w:w="4860" w:type="dxa"/>
            <w:tcBorders>
              <w:top w:val="single" w:sz="6" w:space="0" w:color="auto"/>
              <w:left w:val="single" w:sz="6" w:space="0" w:color="auto"/>
              <w:bottom w:val="single" w:sz="4" w:space="0" w:color="auto"/>
              <w:right w:val="single" w:sz="6" w:space="0" w:color="auto"/>
            </w:tcBorders>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 xml:space="preserve">Наименование </w:t>
            </w:r>
          </w:p>
          <w:p w:rsidR="00F838D0" w:rsidRPr="00F838D0" w:rsidRDefault="00F838D0" w:rsidP="00F838D0">
            <w:pPr>
              <w:pStyle w:val="ConsPlusNormal"/>
              <w:ind w:firstLine="0"/>
              <w:rPr>
                <w:rFonts w:ascii="Times New Roman" w:hAnsi="Times New Roman" w:cs="Times New Roman"/>
                <w:szCs w:val="16"/>
                <w:lang w:val="en-US"/>
              </w:rPr>
            </w:pPr>
            <w:r w:rsidRPr="00F838D0">
              <w:rPr>
                <w:rFonts w:ascii="Times New Roman" w:hAnsi="Times New Roman" w:cs="Times New Roman"/>
                <w:szCs w:val="16"/>
              </w:rPr>
              <w:t>муниципального района</w:t>
            </w:r>
            <w:r w:rsidRPr="00F838D0">
              <w:rPr>
                <w:rFonts w:ascii="Times New Roman" w:hAnsi="Times New Roman" w:cs="Times New Roman"/>
                <w:szCs w:val="16"/>
                <w:lang w:val="en-US"/>
              </w:rPr>
              <w:t>*</w:t>
            </w:r>
          </w:p>
        </w:tc>
        <w:tc>
          <w:tcPr>
            <w:tcW w:w="4680" w:type="dxa"/>
            <w:tcBorders>
              <w:top w:val="single" w:sz="6" w:space="0" w:color="auto"/>
              <w:left w:val="single" w:sz="6" w:space="0" w:color="auto"/>
              <w:bottom w:val="single" w:sz="4" w:space="0" w:color="auto"/>
              <w:right w:val="single" w:sz="6" w:space="0" w:color="auto"/>
            </w:tcBorders>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Наименование городского округа, городского поселения</w:t>
            </w:r>
          </w:p>
        </w:tc>
      </w:tr>
      <w:tr w:rsidR="00F838D0" w:rsidRPr="00F838D0" w:rsidTr="00F838D0">
        <w:trPr>
          <w:trHeight w:val="514"/>
        </w:trPr>
        <w:tc>
          <w:tcPr>
            <w:tcW w:w="4860" w:type="dxa"/>
            <w:tcBorders>
              <w:top w:val="single" w:sz="4" w:space="0" w:color="auto"/>
            </w:tcBorders>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Безенчукский</w:t>
            </w:r>
          </w:p>
        </w:tc>
        <w:tc>
          <w:tcPr>
            <w:tcW w:w="4680" w:type="dxa"/>
            <w:tcBorders>
              <w:top w:val="single" w:sz="4" w:space="0" w:color="auto"/>
            </w:tcBorders>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Чапаевск, Безенчук, Осинки</w:t>
            </w:r>
          </w:p>
        </w:tc>
      </w:tr>
      <w:tr w:rsidR="00F838D0" w:rsidRPr="00F838D0" w:rsidTr="00F838D0">
        <w:trPr>
          <w:trHeight w:val="53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Волжский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Новокуйбышевск, Самара, Петра Дубрава, Рощинский, Смышляевка</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Кинельский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Кинель</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Кинель-Черкасский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Отрадный</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Красноярский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Волжский, Мирный, Новосемейкино</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Нефтегорский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Нефтегорск</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Похвистневский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Похвистнево</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Сергиевский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Суходол</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Ставропольский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Жигулевск, Тольятти</w:t>
            </w:r>
          </w:p>
        </w:tc>
      </w:tr>
      <w:tr w:rsidR="00F838D0" w:rsidRPr="00F838D0" w:rsidTr="00F838D0">
        <w:trPr>
          <w:trHeight w:val="516"/>
        </w:trPr>
        <w:tc>
          <w:tcPr>
            <w:tcW w:w="4860" w:type="dxa"/>
          </w:tcPr>
          <w:p w:rsidR="00F838D0" w:rsidRPr="00F838D0" w:rsidRDefault="00F838D0" w:rsidP="00F838D0">
            <w:pPr>
              <w:pStyle w:val="ConsPlusNormal"/>
              <w:ind w:firstLine="0"/>
              <w:jc w:val="both"/>
              <w:rPr>
                <w:rFonts w:ascii="Times New Roman" w:hAnsi="Times New Roman" w:cs="Times New Roman"/>
                <w:szCs w:val="16"/>
                <w:lang w:val="en-US"/>
              </w:rPr>
            </w:pPr>
            <w:r w:rsidRPr="00F838D0">
              <w:rPr>
                <w:rFonts w:ascii="Times New Roman" w:hAnsi="Times New Roman" w:cs="Times New Roman"/>
                <w:szCs w:val="16"/>
              </w:rPr>
              <w:t>Сызранский</w:t>
            </w:r>
          </w:p>
        </w:tc>
        <w:tc>
          <w:tcPr>
            <w:tcW w:w="4680" w:type="dxa"/>
          </w:tcPr>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Октябрьск, Сызрань, Балашейка, Междуреченск</w:t>
            </w:r>
          </w:p>
        </w:tc>
      </w:tr>
      <w:tr w:rsidR="00F838D0" w:rsidRPr="00F838D0" w:rsidTr="00F838D0">
        <w:trPr>
          <w:trHeight w:val="68"/>
        </w:trPr>
        <w:tc>
          <w:tcPr>
            <w:tcW w:w="4860" w:type="dxa"/>
          </w:tcPr>
          <w:p w:rsidR="00F838D0" w:rsidRPr="00F838D0" w:rsidRDefault="00F838D0" w:rsidP="00F838D0">
            <w:pPr>
              <w:pStyle w:val="ConsPlusNormal"/>
              <w:ind w:firstLine="0"/>
              <w:rPr>
                <w:rFonts w:ascii="Times New Roman" w:hAnsi="Times New Roman" w:cs="Times New Roman"/>
                <w:szCs w:val="16"/>
              </w:rPr>
            </w:pPr>
          </w:p>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 xml:space="preserve">    _____________</w:t>
            </w:r>
          </w:p>
        </w:tc>
        <w:tc>
          <w:tcPr>
            <w:tcW w:w="4680" w:type="dxa"/>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*Участники отбора, местом нахождения которых является городской округ или городское поселение и (или) которые осуществляют свою деятельность на территории городского округа или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муниципальных районов Самарской области.</w:t>
      </w:r>
    </w:p>
    <w:p w:rsidR="00F838D0" w:rsidRPr="00F838D0" w:rsidRDefault="00F838D0" w:rsidP="00F838D0">
      <w:pPr>
        <w:pStyle w:val="ConsPlusNormal"/>
        <w:ind w:firstLine="0"/>
        <w:contextualSpacing/>
        <w:rPr>
          <w:rFonts w:ascii="Times New Roman" w:hAnsi="Times New Roman" w:cs="Times New Roman"/>
          <w:szCs w:val="16"/>
        </w:rPr>
      </w:pPr>
    </w:p>
    <w:p w:rsidR="00F838D0" w:rsidRPr="00F838D0" w:rsidRDefault="00F838D0" w:rsidP="00F838D0">
      <w:pPr>
        <w:pStyle w:val="ConsPlusNormal"/>
        <w:ind w:left="9356" w:hanging="5245"/>
        <w:outlineLvl w:val="1"/>
        <w:rPr>
          <w:rFonts w:ascii="Times New Roman" w:hAnsi="Times New Roman" w:cs="Times New Roman"/>
          <w:szCs w:val="16"/>
        </w:rPr>
      </w:pPr>
      <w:r w:rsidRPr="00F838D0">
        <w:rPr>
          <w:rFonts w:ascii="Times New Roman" w:hAnsi="Times New Roman" w:cs="Times New Roman"/>
          <w:szCs w:val="16"/>
        </w:rPr>
        <w:t>ПРИЛОЖЕНИЕ 8</w:t>
      </w:r>
    </w:p>
    <w:p w:rsidR="00F838D0" w:rsidRPr="00F838D0" w:rsidRDefault="00F838D0" w:rsidP="00F838D0">
      <w:pPr>
        <w:ind w:left="9356"/>
        <w:jc w:val="right"/>
        <w:rPr>
          <w:szCs w:val="16"/>
        </w:rPr>
      </w:pPr>
    </w:p>
    <w:p w:rsidR="00F838D0" w:rsidRPr="00F838D0" w:rsidRDefault="00F838D0" w:rsidP="00F838D0">
      <w:pPr>
        <w:pStyle w:val="ConsPlusNormal"/>
        <w:ind w:left="4111" w:firstLine="0"/>
        <w:contextualSpacing/>
        <w:rPr>
          <w:rFonts w:ascii="Times New Roman" w:hAnsi="Times New Roman" w:cs="Times New Roman"/>
          <w:szCs w:val="16"/>
        </w:rPr>
      </w:pPr>
      <w:r w:rsidRPr="00F838D0">
        <w:rPr>
          <w:rFonts w:ascii="Times New Roman" w:hAnsi="Times New Roman" w:cs="Times New Roman"/>
          <w:szCs w:val="16"/>
        </w:rPr>
        <w:t>к Порядку предоставления субсидий за счет средств местногобюджета сельскохозяйственным товаропроизводителям, организациям агропромышленного комплекса и индивидуальным предпринимателям, осуществляющимсвою деятельность на территории Самарской области, в целяхвозмещения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F838D0">
      <w:pPr>
        <w:pStyle w:val="ConsPlusNormal"/>
        <w:ind w:firstLine="0"/>
        <w:contextualSpacing/>
        <w:rPr>
          <w:rFonts w:ascii="Times New Roman" w:hAnsi="Times New Roman" w:cs="Times New Roman"/>
          <w:szCs w:val="16"/>
        </w:rPr>
      </w:pP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 xml:space="preserve">Ставки </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расчетов размеров субсидий на производство молока, содержание молочных коров, установленные дифференцированно в зависимости от показателя молочной продуктивности коров за предыдущий финансовый год</w:t>
      </w:r>
    </w:p>
    <w:p w:rsidR="00F838D0" w:rsidRPr="00F838D0" w:rsidRDefault="00F838D0" w:rsidP="00F838D0">
      <w:pPr>
        <w:pStyle w:val="ConsPlusNormal"/>
        <w:ind w:firstLine="0"/>
        <w:contextualSpacing/>
        <w:jc w:val="both"/>
        <w:rPr>
          <w:rFonts w:ascii="Times New Roman" w:hAnsi="Times New Roman" w:cs="Times New Roman"/>
          <w:szCs w:val="16"/>
        </w:rPr>
      </w:pPr>
    </w:p>
    <w:p w:rsidR="00F838D0" w:rsidRPr="00F838D0" w:rsidRDefault="00F838D0" w:rsidP="00F838D0">
      <w:pPr>
        <w:pStyle w:val="ConsPlusNormal"/>
        <w:ind w:firstLine="0"/>
        <w:contextualSpacing/>
        <w:jc w:val="both"/>
        <w:rPr>
          <w:rFonts w:ascii="Times New Roman" w:hAnsi="Times New Roman" w:cs="Times New Roman"/>
          <w:szCs w:val="16"/>
        </w:rPr>
      </w:pPr>
      <w:r w:rsidRPr="00F838D0">
        <w:rPr>
          <w:rFonts w:ascii="Times New Roman" w:hAnsi="Times New Roman" w:cs="Times New Roman"/>
          <w:szCs w:val="16"/>
          <w:lang w:val="en-US"/>
        </w:rPr>
        <w:t>I</w:t>
      </w:r>
      <w:r w:rsidRPr="00F838D0">
        <w:rPr>
          <w:rFonts w:ascii="Times New Roman" w:hAnsi="Times New Roman" w:cs="Times New Roman"/>
          <w:szCs w:val="16"/>
        </w:rPr>
        <w:t>.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F838D0" w:rsidRPr="00F838D0" w:rsidRDefault="00F838D0" w:rsidP="00F838D0">
      <w:pPr>
        <w:pStyle w:val="ConsPlusNormal"/>
        <w:ind w:firstLine="0"/>
        <w:contextualSpacing/>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603"/>
      </w:tblGrid>
      <w:tr w:rsidR="00F838D0" w:rsidRPr="00F838D0" w:rsidTr="00F838D0">
        <w:tc>
          <w:tcPr>
            <w:tcW w:w="4601" w:type="dxa"/>
            <w:tcBorders>
              <w:bottom w:val="single" w:sz="4" w:space="0" w:color="auto"/>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Молочная продуктивность 1 коровы</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 xml:space="preserve"> за предыдущий финансовый год, </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lastRenderedPageBreak/>
              <w:t>килограммов</w:t>
            </w:r>
          </w:p>
        </w:tc>
        <w:tc>
          <w:tcPr>
            <w:tcW w:w="4603" w:type="dxa"/>
            <w:tcBorders>
              <w:bottom w:val="single" w:sz="4" w:space="0" w:color="auto"/>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lastRenderedPageBreak/>
              <w:t>Ставка расчета размера субсидии на производство 1 килограмма молока, рублей</w:t>
            </w:r>
          </w:p>
        </w:tc>
      </w:tr>
      <w:tr w:rsidR="00F838D0" w:rsidRPr="00F838D0" w:rsidTr="00F838D0">
        <w:tc>
          <w:tcPr>
            <w:tcW w:w="4601"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lastRenderedPageBreak/>
              <w:t>5 500 и выше</w:t>
            </w:r>
          </w:p>
        </w:tc>
        <w:tc>
          <w:tcPr>
            <w:tcW w:w="4603"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2,00</w:t>
            </w:r>
          </w:p>
        </w:tc>
      </w:tr>
      <w:tr w:rsidR="00F838D0" w:rsidRPr="00F838D0" w:rsidTr="00F838D0">
        <w:tc>
          <w:tcPr>
            <w:tcW w:w="4601"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5 000 – 5 499</w:t>
            </w:r>
          </w:p>
        </w:tc>
        <w:tc>
          <w:tcPr>
            <w:tcW w:w="4603"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1,75</w:t>
            </w:r>
          </w:p>
        </w:tc>
      </w:tr>
      <w:tr w:rsidR="00F838D0" w:rsidRPr="00F838D0" w:rsidTr="00F838D0">
        <w:tc>
          <w:tcPr>
            <w:tcW w:w="4601"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4 500 – 4 999</w:t>
            </w:r>
          </w:p>
        </w:tc>
        <w:tc>
          <w:tcPr>
            <w:tcW w:w="4603"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1,50</w:t>
            </w:r>
          </w:p>
        </w:tc>
      </w:tr>
      <w:tr w:rsidR="00F838D0" w:rsidRPr="00F838D0" w:rsidTr="00F838D0">
        <w:tc>
          <w:tcPr>
            <w:tcW w:w="4601"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4 000 – 4 499</w:t>
            </w:r>
          </w:p>
        </w:tc>
        <w:tc>
          <w:tcPr>
            <w:tcW w:w="4603"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1,25</w:t>
            </w:r>
          </w:p>
        </w:tc>
      </w:tr>
      <w:tr w:rsidR="00F838D0" w:rsidRPr="00F838D0" w:rsidTr="00F838D0">
        <w:tc>
          <w:tcPr>
            <w:tcW w:w="4601"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3 500 – 3 999</w:t>
            </w:r>
          </w:p>
        </w:tc>
        <w:tc>
          <w:tcPr>
            <w:tcW w:w="4603"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1,00</w:t>
            </w:r>
          </w:p>
        </w:tc>
      </w:tr>
    </w:tbl>
    <w:p w:rsidR="00F838D0" w:rsidRPr="00F838D0" w:rsidRDefault="00F838D0" w:rsidP="00F838D0">
      <w:pPr>
        <w:pStyle w:val="ConsPlusNormal"/>
        <w:ind w:firstLine="0"/>
        <w:contextualSpacing/>
        <w:jc w:val="both"/>
        <w:rPr>
          <w:rFonts w:ascii="Times New Roman" w:hAnsi="Times New Roman" w:cs="Times New Roman"/>
          <w:szCs w:val="16"/>
        </w:rPr>
      </w:pPr>
    </w:p>
    <w:p w:rsidR="00F838D0" w:rsidRPr="00F838D0" w:rsidRDefault="00F838D0" w:rsidP="00F838D0">
      <w:pPr>
        <w:pStyle w:val="ConsPlusNormal"/>
        <w:ind w:firstLine="0"/>
        <w:contextualSpacing/>
        <w:jc w:val="both"/>
        <w:rPr>
          <w:rFonts w:ascii="Times New Roman" w:hAnsi="Times New Roman" w:cs="Times New Roman"/>
          <w:szCs w:val="16"/>
        </w:rPr>
      </w:pPr>
      <w:r w:rsidRPr="00F838D0">
        <w:rPr>
          <w:rFonts w:ascii="Times New Roman" w:hAnsi="Times New Roman" w:cs="Times New Roman"/>
          <w:szCs w:val="16"/>
          <w:lang w:val="en-US"/>
        </w:rPr>
        <w:t>II</w:t>
      </w:r>
      <w:r w:rsidRPr="00F838D0">
        <w:rPr>
          <w:rFonts w:ascii="Times New Roman" w:hAnsi="Times New Roman" w:cs="Times New Roman"/>
          <w:szCs w:val="16"/>
        </w:rPr>
        <w:t>. Ставки расчетов размеров субсидий, предоставляемых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на содержание молочных коров (ежеквартальные):</w:t>
      </w:r>
    </w:p>
    <w:p w:rsidR="00F838D0" w:rsidRPr="00F838D0" w:rsidRDefault="00F838D0" w:rsidP="00F838D0">
      <w:pPr>
        <w:pStyle w:val="ConsPlusNormal"/>
        <w:ind w:firstLine="0"/>
        <w:contextualSpacing/>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602"/>
      </w:tblGrid>
      <w:tr w:rsidR="00F838D0" w:rsidRPr="00F838D0" w:rsidTr="00F838D0">
        <w:tc>
          <w:tcPr>
            <w:tcW w:w="4602" w:type="dxa"/>
            <w:tcBorders>
              <w:bottom w:val="single" w:sz="4" w:space="0" w:color="auto"/>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Молочная продуктивность 1 коровы</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 xml:space="preserve"> за предыдущий финансовый год, </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килограммов</w:t>
            </w:r>
          </w:p>
        </w:tc>
        <w:tc>
          <w:tcPr>
            <w:tcW w:w="4602" w:type="dxa"/>
            <w:tcBorders>
              <w:bottom w:val="single" w:sz="4" w:space="0" w:color="auto"/>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 xml:space="preserve">Ставка расчета размера субсидии на содержание молочных коров, </w:t>
            </w:r>
          </w:p>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рублей</w:t>
            </w:r>
          </w:p>
        </w:tc>
      </w:tr>
      <w:tr w:rsidR="00F838D0" w:rsidRPr="00F838D0" w:rsidTr="00F838D0">
        <w:tc>
          <w:tcPr>
            <w:tcW w:w="4602"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5 500 и выше</w:t>
            </w:r>
          </w:p>
        </w:tc>
        <w:tc>
          <w:tcPr>
            <w:tcW w:w="4602"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1 895</w:t>
            </w:r>
          </w:p>
        </w:tc>
      </w:tr>
      <w:tr w:rsidR="00F838D0" w:rsidRPr="00F838D0" w:rsidTr="00F838D0">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5 000 – 5 499</w:t>
            </w:r>
          </w:p>
        </w:tc>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1 655</w:t>
            </w:r>
          </w:p>
        </w:tc>
      </w:tr>
      <w:tr w:rsidR="00F838D0" w:rsidRPr="00F838D0" w:rsidTr="00F838D0">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4 500 – 4 999</w:t>
            </w:r>
          </w:p>
        </w:tc>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1 415</w:t>
            </w:r>
          </w:p>
        </w:tc>
      </w:tr>
      <w:tr w:rsidR="00F838D0" w:rsidRPr="00F838D0" w:rsidTr="00F838D0">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4 000 – 4 499</w:t>
            </w:r>
          </w:p>
        </w:tc>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1 175</w:t>
            </w:r>
          </w:p>
        </w:tc>
      </w:tr>
      <w:tr w:rsidR="00F838D0" w:rsidRPr="00F838D0" w:rsidTr="00F838D0">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3 500 – 3 999</w:t>
            </w:r>
          </w:p>
        </w:tc>
        <w:tc>
          <w:tcPr>
            <w:tcW w:w="4602" w:type="dxa"/>
            <w:tcBorders>
              <w:top w:val="nil"/>
              <w:left w:val="nil"/>
              <w:bottom w:val="nil"/>
              <w:right w:val="nil"/>
            </w:tcBorders>
            <w:shd w:val="clear" w:color="auto" w:fill="auto"/>
          </w:tcPr>
          <w:p w:rsidR="00F838D0" w:rsidRPr="00F838D0" w:rsidRDefault="00F838D0" w:rsidP="00F838D0">
            <w:pPr>
              <w:pStyle w:val="ConsPlusNormal"/>
              <w:ind w:firstLine="0"/>
              <w:contextualSpacing/>
              <w:rPr>
                <w:rFonts w:ascii="Times New Roman" w:hAnsi="Times New Roman" w:cs="Times New Roman"/>
                <w:szCs w:val="16"/>
              </w:rPr>
            </w:pPr>
            <w:r w:rsidRPr="00F838D0">
              <w:rPr>
                <w:rFonts w:ascii="Times New Roman" w:hAnsi="Times New Roman" w:cs="Times New Roman"/>
                <w:szCs w:val="16"/>
              </w:rPr>
              <w:t>935</w:t>
            </w:r>
          </w:p>
        </w:tc>
      </w:tr>
    </w:tbl>
    <w:p w:rsidR="00F838D0" w:rsidRPr="00F838D0" w:rsidRDefault="00F838D0" w:rsidP="00F838D0">
      <w:pPr>
        <w:jc w:val="both"/>
        <w:rPr>
          <w:szCs w:val="16"/>
        </w:rPr>
        <w:sectPr w:rsidR="00F838D0" w:rsidRPr="00F838D0" w:rsidSect="00F838D0">
          <w:pgSz w:w="11906" w:h="16838"/>
          <w:pgMar w:top="1134" w:right="1274" w:bottom="993" w:left="1418" w:header="709" w:footer="709" w:gutter="0"/>
          <w:cols w:space="708"/>
          <w:titlePg/>
          <w:docGrid w:linePitch="360"/>
        </w:sectPr>
      </w:pPr>
    </w:p>
    <w:p w:rsidR="00F838D0" w:rsidRPr="00F838D0" w:rsidRDefault="00F838D0" w:rsidP="00F838D0">
      <w:pPr>
        <w:pStyle w:val="ConsPlusNormal"/>
        <w:ind w:left="5529" w:firstLine="1417"/>
        <w:outlineLvl w:val="1"/>
        <w:rPr>
          <w:rFonts w:ascii="Times New Roman" w:hAnsi="Times New Roman" w:cs="Times New Roman"/>
          <w:szCs w:val="16"/>
        </w:rPr>
      </w:pPr>
      <w:r w:rsidRPr="00F838D0">
        <w:rPr>
          <w:rFonts w:ascii="Times New Roman" w:hAnsi="Times New Roman" w:cs="Times New Roman"/>
          <w:szCs w:val="16"/>
        </w:rPr>
        <w:lastRenderedPageBreak/>
        <w:t>ПРИЛОЖЕНИЕ 9</w:t>
      </w:r>
    </w:p>
    <w:p w:rsidR="00F838D0" w:rsidRPr="00F838D0" w:rsidRDefault="00F838D0" w:rsidP="00F838D0">
      <w:pPr>
        <w:ind w:left="5529" w:firstLine="1417"/>
        <w:jc w:val="right"/>
        <w:rPr>
          <w:szCs w:val="16"/>
        </w:rPr>
      </w:pPr>
    </w:p>
    <w:p w:rsidR="00F838D0" w:rsidRPr="00F838D0" w:rsidRDefault="00F838D0" w:rsidP="00F838D0">
      <w:pPr>
        <w:ind w:left="5529" w:firstLine="1417"/>
        <w:rPr>
          <w:szCs w:val="16"/>
        </w:rPr>
      </w:pPr>
      <w:r w:rsidRPr="00F838D0">
        <w:rPr>
          <w:szCs w:val="16"/>
        </w:rPr>
        <w:t>к Порядку предоставления субс</w:t>
      </w:r>
      <w:r w:rsidRPr="00F838D0">
        <w:rPr>
          <w:szCs w:val="16"/>
        </w:rPr>
        <w:t>и</w:t>
      </w:r>
      <w:r w:rsidRPr="00F838D0">
        <w:rPr>
          <w:szCs w:val="16"/>
        </w:rPr>
        <w:t>дий за счет средств местногобюджета сельскохозяйс</w:t>
      </w:r>
      <w:r w:rsidRPr="00F838D0">
        <w:rPr>
          <w:szCs w:val="16"/>
        </w:rPr>
        <w:t>т</w:t>
      </w:r>
      <w:r w:rsidRPr="00F838D0">
        <w:rPr>
          <w:szCs w:val="16"/>
        </w:rPr>
        <w:t>венным товаропроизводителям, организациям агр</w:t>
      </w:r>
      <w:r w:rsidRPr="00F838D0">
        <w:rPr>
          <w:szCs w:val="16"/>
        </w:rPr>
        <w:t>о</w:t>
      </w:r>
      <w:r w:rsidRPr="00F838D0">
        <w:rPr>
          <w:szCs w:val="16"/>
        </w:rPr>
        <w:t>промышленного комплекса и индивидуальным пре</w:t>
      </w:r>
      <w:r w:rsidRPr="00F838D0">
        <w:rPr>
          <w:szCs w:val="16"/>
        </w:rPr>
        <w:t>д</w:t>
      </w:r>
      <w:r w:rsidRPr="00F838D0">
        <w:rPr>
          <w:szCs w:val="16"/>
        </w:rPr>
        <w:t>принимателям, осуществляющимсвою деятельность на территории Самарской области, в целяхвозмещения з</w:t>
      </w:r>
      <w:r w:rsidRPr="00F838D0">
        <w:rPr>
          <w:szCs w:val="16"/>
        </w:rPr>
        <w:t>а</w:t>
      </w:r>
      <w:r w:rsidRPr="00F838D0">
        <w:rPr>
          <w:szCs w:val="16"/>
        </w:rPr>
        <w:t>трат в связи с производством сельскохозяйственной продукции в части расходов на развитие молочного скотоводства Самарской области</w:t>
      </w:r>
    </w:p>
    <w:p w:rsidR="00F838D0" w:rsidRPr="00F838D0" w:rsidRDefault="00F838D0" w:rsidP="00F838D0">
      <w:pPr>
        <w:ind w:left="9214"/>
        <w:rPr>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Справка-перерасчет</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F838D0" w:rsidRPr="00F838D0" w:rsidRDefault="00F838D0" w:rsidP="00F838D0">
      <w:pPr>
        <w:pStyle w:val="afa"/>
        <w:tabs>
          <w:tab w:val="clear" w:pos="4677"/>
          <w:tab w:val="clear" w:pos="9355"/>
        </w:tabs>
        <w:rPr>
          <w:rFonts w:ascii="Times New Roman" w:hAnsi="Times New Roman"/>
          <w:sz w:val="16"/>
          <w:szCs w:val="16"/>
        </w:rPr>
      </w:pP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крестьянского (фермерского) хозяйства, индивидуального предпринимателя, муниципальный район)</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ИНН ____________________________________, </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за ___________________________</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2126"/>
        <w:gridCol w:w="1560"/>
        <w:gridCol w:w="1275"/>
        <w:gridCol w:w="1418"/>
      </w:tblGrid>
      <w:tr w:rsidR="00F838D0" w:rsidRPr="00F838D0" w:rsidTr="008C43F6">
        <w:trPr>
          <w:trHeight w:val="1931"/>
        </w:trPr>
        <w:tc>
          <w:tcPr>
            <w:tcW w:w="1843"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Наименование продукции</w:t>
            </w:r>
          </w:p>
        </w:tc>
        <w:tc>
          <w:tcPr>
            <w:tcW w:w="2410" w:type="dxa"/>
            <w:tcBorders>
              <w:bottom w:val="single" w:sz="4" w:space="0" w:color="auto"/>
            </w:tcBorders>
            <w:shd w:val="clear" w:color="auto" w:fill="auto"/>
          </w:tcPr>
          <w:p w:rsidR="00F838D0" w:rsidRPr="00F838D0" w:rsidRDefault="00F838D0" w:rsidP="00F838D0">
            <w:pPr>
              <w:pStyle w:val="ConsPlusNonformat"/>
              <w:ind w:firstLine="34"/>
              <w:rPr>
                <w:rFonts w:ascii="Times New Roman" w:hAnsi="Times New Roman" w:cs="Times New Roman"/>
                <w:sz w:val="16"/>
                <w:szCs w:val="16"/>
              </w:rPr>
            </w:pPr>
            <w:r w:rsidRPr="00F838D0">
              <w:rPr>
                <w:rFonts w:ascii="Times New Roman" w:hAnsi="Times New Roman" w:cs="Times New Roman"/>
                <w:sz w:val="16"/>
                <w:szCs w:val="16"/>
              </w:rPr>
              <w:t>Объем произведенной продукции, килограммов</w:t>
            </w:r>
          </w:p>
        </w:tc>
        <w:tc>
          <w:tcPr>
            <w:tcW w:w="2126"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Ставка расчета размера субсидии, рублей</w:t>
            </w:r>
          </w:p>
        </w:tc>
        <w:tc>
          <w:tcPr>
            <w:tcW w:w="15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 xml:space="preserve">Сумма причита-ющейся субсидии, рублей </w:t>
            </w: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2 x гр. 3)</w:t>
            </w:r>
          </w:p>
        </w:tc>
        <w:tc>
          <w:tcPr>
            <w:tcW w:w="1275"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Сумма ранее получен-нойсубси-дии, рублей</w:t>
            </w:r>
          </w:p>
        </w:tc>
        <w:tc>
          <w:tcPr>
            <w:tcW w:w="1418" w:type="dxa"/>
            <w:tcBorders>
              <w:bottom w:val="single" w:sz="4" w:space="0" w:color="auto"/>
            </w:tcBorders>
            <w:shd w:val="clear" w:color="auto" w:fill="auto"/>
          </w:tcPr>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Сумма субсидии</w:t>
            </w:r>
          </w:p>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 xml:space="preserve"> к выплате, рублей </w:t>
            </w: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4 –  гр. 5)</w:t>
            </w:r>
          </w:p>
        </w:tc>
      </w:tr>
      <w:tr w:rsidR="00F838D0" w:rsidRPr="00F838D0" w:rsidTr="008C43F6">
        <w:tc>
          <w:tcPr>
            <w:tcW w:w="1843"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1</w:t>
            </w:r>
          </w:p>
        </w:tc>
        <w:tc>
          <w:tcPr>
            <w:tcW w:w="2410" w:type="dxa"/>
            <w:tcBorders>
              <w:bottom w:val="single" w:sz="4" w:space="0" w:color="auto"/>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r w:rsidRPr="00F838D0">
              <w:rPr>
                <w:rFonts w:ascii="Times New Roman" w:hAnsi="Times New Roman" w:cs="Times New Roman"/>
                <w:sz w:val="16"/>
                <w:szCs w:val="16"/>
              </w:rPr>
              <w:t>2</w:t>
            </w:r>
          </w:p>
        </w:tc>
        <w:tc>
          <w:tcPr>
            <w:tcW w:w="2126" w:type="dxa"/>
            <w:tcBorders>
              <w:bottom w:val="single" w:sz="4" w:space="0" w:color="auto"/>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r w:rsidRPr="00F838D0">
              <w:rPr>
                <w:rFonts w:ascii="Times New Roman" w:hAnsi="Times New Roman" w:cs="Times New Roman"/>
                <w:sz w:val="16"/>
                <w:szCs w:val="16"/>
              </w:rPr>
              <w:t>3</w:t>
            </w:r>
          </w:p>
        </w:tc>
        <w:tc>
          <w:tcPr>
            <w:tcW w:w="15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4</w:t>
            </w:r>
          </w:p>
        </w:tc>
        <w:tc>
          <w:tcPr>
            <w:tcW w:w="1275"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5</w:t>
            </w:r>
          </w:p>
        </w:tc>
        <w:tc>
          <w:tcPr>
            <w:tcW w:w="1418"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6</w:t>
            </w:r>
          </w:p>
        </w:tc>
      </w:tr>
      <w:tr w:rsidR="00F838D0" w:rsidRPr="00F838D0" w:rsidTr="008C43F6">
        <w:tc>
          <w:tcPr>
            <w:tcW w:w="1843"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Молоко</w:t>
            </w:r>
          </w:p>
        </w:tc>
        <w:tc>
          <w:tcPr>
            <w:tcW w:w="2410"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2126"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p>
        </w:tc>
        <w:tc>
          <w:tcPr>
            <w:tcW w:w="1560"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1275" w:type="dxa"/>
            <w:tcBorders>
              <w:top w:val="single" w:sz="4" w:space="0" w:color="auto"/>
              <w:left w:val="nil"/>
              <w:bottom w:val="nil"/>
              <w:right w:val="nil"/>
            </w:tcBorders>
            <w:shd w:val="clear" w:color="auto" w:fill="auto"/>
          </w:tcPr>
          <w:p w:rsidR="00F838D0" w:rsidRPr="00F838D0" w:rsidRDefault="00F838D0" w:rsidP="00F838D0">
            <w:pPr>
              <w:pStyle w:val="ConsPlusNonformat"/>
              <w:rPr>
                <w:rFonts w:ascii="Times New Roman" w:hAnsi="Times New Roman" w:cs="Times New Roman"/>
                <w:sz w:val="16"/>
                <w:szCs w:val="16"/>
              </w:rPr>
            </w:pPr>
          </w:p>
        </w:tc>
        <w:tc>
          <w:tcPr>
            <w:tcW w:w="1418"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rPr>
          <w:rFonts w:ascii="Times New Roman" w:hAnsi="Times New Roman" w:cs="Times New Roman"/>
          <w:sz w:val="16"/>
          <w:szCs w:val="16"/>
        </w:rPr>
      </w:pPr>
    </w:p>
    <w:tbl>
      <w:tblPr>
        <w:tblW w:w="15060" w:type="dxa"/>
        <w:tblInd w:w="108" w:type="dxa"/>
        <w:tblLayout w:type="fixed"/>
        <w:tblCellMar>
          <w:left w:w="70" w:type="dxa"/>
          <w:right w:w="70" w:type="dxa"/>
        </w:tblCellMar>
        <w:tblLook w:val="0000"/>
      </w:tblPr>
      <w:tblGrid>
        <w:gridCol w:w="3861"/>
        <w:gridCol w:w="3261"/>
        <w:gridCol w:w="2835"/>
        <w:gridCol w:w="1701"/>
        <w:gridCol w:w="1417"/>
        <w:gridCol w:w="1985"/>
      </w:tblGrid>
      <w:tr w:rsidR="00F838D0" w:rsidRPr="00F838D0" w:rsidTr="00F838D0">
        <w:trPr>
          <w:trHeight w:val="240"/>
        </w:trPr>
        <w:tc>
          <w:tcPr>
            <w:tcW w:w="3861" w:type="dxa"/>
          </w:tcPr>
          <w:p w:rsidR="00F838D0" w:rsidRPr="00F838D0" w:rsidRDefault="00F838D0" w:rsidP="00F838D0">
            <w:pPr>
              <w:pStyle w:val="ConsPlusNormal"/>
              <w:ind w:firstLine="0"/>
              <w:jc w:val="both"/>
              <w:rPr>
                <w:rFonts w:ascii="Times New Roman" w:hAnsi="Times New Roman" w:cs="Times New Roman"/>
                <w:szCs w:val="16"/>
              </w:rPr>
            </w:pPr>
          </w:p>
          <w:p w:rsidR="00F838D0" w:rsidRPr="00F838D0" w:rsidRDefault="00F838D0" w:rsidP="00F838D0">
            <w:pPr>
              <w:pStyle w:val="ConsPlusNormal"/>
              <w:ind w:firstLine="0"/>
              <w:jc w:val="both"/>
              <w:rPr>
                <w:rFonts w:ascii="Times New Roman" w:hAnsi="Times New Roman" w:cs="Times New Roman"/>
                <w:szCs w:val="16"/>
              </w:rPr>
            </w:pPr>
            <w:r w:rsidRPr="00F838D0">
              <w:rPr>
                <w:rFonts w:ascii="Times New Roman" w:hAnsi="Times New Roman" w:cs="Times New Roman"/>
                <w:szCs w:val="16"/>
              </w:rPr>
              <w:t>Итого</w:t>
            </w:r>
          </w:p>
        </w:tc>
        <w:tc>
          <w:tcPr>
            <w:tcW w:w="3261" w:type="dxa"/>
          </w:tcPr>
          <w:p w:rsidR="00F838D0" w:rsidRPr="00F838D0" w:rsidRDefault="00F838D0" w:rsidP="00F838D0">
            <w:pPr>
              <w:pStyle w:val="ConsPlusNormal"/>
              <w:ind w:firstLine="0"/>
              <w:rPr>
                <w:rFonts w:ascii="Times New Roman" w:hAnsi="Times New Roman" w:cs="Times New Roman"/>
                <w:szCs w:val="16"/>
              </w:rPr>
            </w:pPr>
          </w:p>
          <w:p w:rsidR="00F838D0" w:rsidRPr="00F838D0" w:rsidRDefault="00F838D0" w:rsidP="00F838D0">
            <w:pPr>
              <w:pStyle w:val="ConsPlusNormal"/>
              <w:ind w:firstLine="0"/>
              <w:rPr>
                <w:rFonts w:ascii="Times New Roman" w:hAnsi="Times New Roman" w:cs="Times New Roman"/>
                <w:szCs w:val="16"/>
              </w:rPr>
            </w:pPr>
          </w:p>
        </w:tc>
        <w:tc>
          <w:tcPr>
            <w:tcW w:w="2835" w:type="dxa"/>
          </w:tcPr>
          <w:p w:rsidR="00F838D0" w:rsidRPr="00F838D0" w:rsidRDefault="00F838D0" w:rsidP="00F838D0">
            <w:pPr>
              <w:pStyle w:val="ConsPlusNormal"/>
              <w:ind w:firstLine="0"/>
              <w:rPr>
                <w:rFonts w:ascii="Times New Roman" w:hAnsi="Times New Roman" w:cs="Times New Roman"/>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Х</w:t>
            </w:r>
          </w:p>
        </w:tc>
        <w:tc>
          <w:tcPr>
            <w:tcW w:w="1701" w:type="dxa"/>
          </w:tcPr>
          <w:p w:rsidR="00F838D0" w:rsidRPr="00F838D0" w:rsidRDefault="00F838D0" w:rsidP="00F838D0">
            <w:pPr>
              <w:pStyle w:val="ConsPlusNormal"/>
              <w:ind w:firstLine="0"/>
              <w:rPr>
                <w:rFonts w:ascii="Times New Roman" w:hAnsi="Times New Roman" w:cs="Times New Roman"/>
                <w:szCs w:val="16"/>
              </w:rPr>
            </w:pPr>
          </w:p>
        </w:tc>
        <w:tc>
          <w:tcPr>
            <w:tcW w:w="1417" w:type="dxa"/>
          </w:tcPr>
          <w:p w:rsidR="00F838D0" w:rsidRPr="00F838D0" w:rsidRDefault="00F838D0" w:rsidP="00F838D0">
            <w:pPr>
              <w:pStyle w:val="ConsPlusNormal"/>
              <w:ind w:firstLine="0"/>
              <w:rPr>
                <w:rFonts w:ascii="Times New Roman" w:hAnsi="Times New Roman" w:cs="Times New Roman"/>
                <w:szCs w:val="16"/>
              </w:rPr>
            </w:pPr>
          </w:p>
        </w:tc>
        <w:tc>
          <w:tcPr>
            <w:tcW w:w="1985" w:type="dxa"/>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F838D0">
        <w:trPr>
          <w:trHeight w:val="240"/>
        </w:trPr>
        <w:tc>
          <w:tcPr>
            <w:tcW w:w="3861" w:type="dxa"/>
          </w:tcPr>
          <w:p w:rsidR="00F838D0" w:rsidRPr="00F838D0" w:rsidRDefault="00F838D0" w:rsidP="00F838D0">
            <w:pPr>
              <w:pStyle w:val="ConsPlusNormal"/>
              <w:ind w:firstLine="0"/>
              <w:jc w:val="both"/>
              <w:rPr>
                <w:rFonts w:ascii="Times New Roman" w:hAnsi="Times New Roman" w:cs="Times New Roman"/>
                <w:szCs w:val="16"/>
              </w:rPr>
            </w:pPr>
          </w:p>
        </w:tc>
        <w:tc>
          <w:tcPr>
            <w:tcW w:w="3261" w:type="dxa"/>
          </w:tcPr>
          <w:p w:rsidR="00F838D0" w:rsidRPr="00F838D0" w:rsidRDefault="00F838D0" w:rsidP="00F838D0">
            <w:pPr>
              <w:pStyle w:val="ConsPlusNormal"/>
              <w:ind w:firstLine="0"/>
              <w:rPr>
                <w:rFonts w:ascii="Times New Roman" w:hAnsi="Times New Roman" w:cs="Times New Roman"/>
                <w:szCs w:val="16"/>
              </w:rPr>
            </w:pPr>
          </w:p>
        </w:tc>
        <w:tc>
          <w:tcPr>
            <w:tcW w:w="2835" w:type="dxa"/>
          </w:tcPr>
          <w:p w:rsidR="00F838D0" w:rsidRPr="00F838D0" w:rsidRDefault="00F838D0" w:rsidP="00F838D0">
            <w:pPr>
              <w:pStyle w:val="ConsPlusNormal"/>
              <w:ind w:firstLine="0"/>
              <w:rPr>
                <w:rFonts w:ascii="Times New Roman" w:hAnsi="Times New Roman" w:cs="Times New Roman"/>
                <w:szCs w:val="16"/>
              </w:rPr>
            </w:pPr>
          </w:p>
        </w:tc>
        <w:tc>
          <w:tcPr>
            <w:tcW w:w="1701" w:type="dxa"/>
          </w:tcPr>
          <w:p w:rsidR="00F838D0" w:rsidRPr="00F838D0" w:rsidRDefault="00F838D0" w:rsidP="00F838D0">
            <w:pPr>
              <w:pStyle w:val="ConsPlusNormal"/>
              <w:ind w:firstLine="0"/>
              <w:rPr>
                <w:rFonts w:ascii="Times New Roman" w:hAnsi="Times New Roman" w:cs="Times New Roman"/>
                <w:szCs w:val="16"/>
              </w:rPr>
            </w:pPr>
          </w:p>
        </w:tc>
        <w:tc>
          <w:tcPr>
            <w:tcW w:w="1417" w:type="dxa"/>
          </w:tcPr>
          <w:p w:rsidR="00F838D0" w:rsidRPr="00F838D0" w:rsidRDefault="00F838D0" w:rsidP="00F838D0">
            <w:pPr>
              <w:pStyle w:val="ConsPlusNormal"/>
              <w:ind w:firstLine="0"/>
              <w:rPr>
                <w:rFonts w:ascii="Times New Roman" w:hAnsi="Times New Roman" w:cs="Times New Roman"/>
                <w:szCs w:val="16"/>
              </w:rPr>
            </w:pPr>
          </w:p>
        </w:tc>
        <w:tc>
          <w:tcPr>
            <w:tcW w:w="1985" w:type="dxa"/>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Глава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                            _____________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 </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крестьянского (фермерского) хозяйства,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Дата</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ind w:firstLine="709"/>
        <w:rPr>
          <w:rFonts w:ascii="Times New Roman" w:hAnsi="Times New Roman" w:cs="Times New Roman"/>
          <w:sz w:val="16"/>
          <w:szCs w:val="16"/>
        </w:rPr>
      </w:pPr>
      <w:r w:rsidRPr="00F838D0">
        <w:rPr>
          <w:rFonts w:ascii="Times New Roman" w:hAnsi="Times New Roman" w:cs="Times New Roman"/>
          <w:sz w:val="16"/>
          <w:szCs w:val="16"/>
        </w:rPr>
        <w:t>_________________</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4F3DC7" w:rsidRDefault="004F3DC7" w:rsidP="00F838D0">
      <w:pPr>
        <w:pStyle w:val="ConsPlusNormal"/>
        <w:ind w:left="7938" w:firstLine="0"/>
        <w:outlineLvl w:val="1"/>
        <w:rPr>
          <w:rFonts w:ascii="Times New Roman" w:hAnsi="Times New Roman" w:cs="Times New Roman"/>
          <w:szCs w:val="16"/>
        </w:rPr>
      </w:pPr>
    </w:p>
    <w:p w:rsidR="004F3DC7" w:rsidRDefault="004F3DC7" w:rsidP="00F838D0">
      <w:pPr>
        <w:pStyle w:val="ConsPlusNormal"/>
        <w:ind w:left="7938" w:firstLine="0"/>
        <w:outlineLvl w:val="1"/>
        <w:rPr>
          <w:rFonts w:ascii="Times New Roman" w:hAnsi="Times New Roman" w:cs="Times New Roman"/>
          <w:szCs w:val="16"/>
        </w:rPr>
      </w:pPr>
    </w:p>
    <w:p w:rsidR="00F838D0" w:rsidRPr="00F838D0" w:rsidRDefault="00F838D0" w:rsidP="00F838D0">
      <w:pPr>
        <w:pStyle w:val="ConsPlusNormal"/>
        <w:ind w:left="7938" w:firstLine="0"/>
        <w:outlineLvl w:val="1"/>
        <w:rPr>
          <w:rFonts w:ascii="Times New Roman" w:hAnsi="Times New Roman" w:cs="Times New Roman"/>
          <w:szCs w:val="16"/>
        </w:rPr>
      </w:pPr>
      <w:r w:rsidRPr="00F838D0">
        <w:rPr>
          <w:rFonts w:ascii="Times New Roman" w:hAnsi="Times New Roman" w:cs="Times New Roman"/>
          <w:szCs w:val="16"/>
        </w:rPr>
        <w:t>ПРИЛОЖЕНИЕ 10</w:t>
      </w:r>
    </w:p>
    <w:p w:rsidR="00F838D0" w:rsidRPr="00F838D0" w:rsidRDefault="00F838D0" w:rsidP="00F838D0">
      <w:pPr>
        <w:ind w:left="9214"/>
        <w:jc w:val="right"/>
        <w:rPr>
          <w:szCs w:val="16"/>
        </w:rPr>
      </w:pPr>
    </w:p>
    <w:p w:rsidR="00F838D0" w:rsidRPr="00F838D0" w:rsidRDefault="00F838D0" w:rsidP="00F838D0">
      <w:pPr>
        <w:ind w:left="4962" w:hanging="4678"/>
        <w:rPr>
          <w:szCs w:val="16"/>
        </w:rPr>
      </w:pPr>
      <w:r>
        <w:rPr>
          <w:szCs w:val="16"/>
        </w:rPr>
        <w:t xml:space="preserve">                                                                                                                     </w:t>
      </w:r>
      <w:r w:rsidRPr="00F838D0">
        <w:rPr>
          <w:szCs w:val="16"/>
        </w:rPr>
        <w:t>к Порядку предоставления субсидий за счет средств местног</w:t>
      </w:r>
      <w:r w:rsidRPr="00F838D0">
        <w:rPr>
          <w:szCs w:val="16"/>
        </w:rPr>
        <w:t>о</w:t>
      </w:r>
      <w:r w:rsidRPr="00F838D0">
        <w:rPr>
          <w:szCs w:val="16"/>
        </w:rPr>
        <w:t>бюджета сельскохозяйственным товаропроизводителям, орг</w:t>
      </w:r>
      <w:r w:rsidRPr="00F838D0">
        <w:rPr>
          <w:szCs w:val="16"/>
        </w:rPr>
        <w:t>а</w:t>
      </w:r>
      <w:r w:rsidRPr="00F838D0">
        <w:rPr>
          <w:szCs w:val="16"/>
        </w:rPr>
        <w:t>низациям агропромышленного комплекса и индивидуальным предпринимателям, осуществляющимсвою деятельность на территории Самарской области, в целяхвозмещения затрат в связи с производством сельскохозяйственной продукции в ча</w:t>
      </w:r>
      <w:r w:rsidRPr="00F838D0">
        <w:rPr>
          <w:szCs w:val="16"/>
        </w:rPr>
        <w:t>с</w:t>
      </w:r>
      <w:r w:rsidRPr="00F838D0">
        <w:rPr>
          <w:szCs w:val="16"/>
        </w:rPr>
        <w:t>ти расходов на развитие молочного скотоводства Самарской области</w:t>
      </w:r>
    </w:p>
    <w:p w:rsidR="00F838D0" w:rsidRPr="00F838D0" w:rsidRDefault="00F838D0" w:rsidP="00F838D0">
      <w:pPr>
        <w:ind w:left="9214"/>
        <w:rPr>
          <w:szCs w:val="16"/>
        </w:rPr>
      </w:pP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Справка-перерасчет</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 xml:space="preserve">для предоставления субсидий сельскохозяйственным товаропроизводителям, организациям агропромышленного </w:t>
      </w: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комплекса и индивидуальным предпринимателям, осуществляющим свою деятельность на территории Самарской области, на содержание молочных коров</w:t>
      </w:r>
    </w:p>
    <w:p w:rsidR="00F838D0" w:rsidRPr="00F838D0" w:rsidRDefault="00F838D0" w:rsidP="00F838D0">
      <w:pPr>
        <w:pStyle w:val="afa"/>
        <w:tabs>
          <w:tab w:val="clear" w:pos="4677"/>
          <w:tab w:val="clear" w:pos="9355"/>
        </w:tabs>
        <w:rPr>
          <w:rFonts w:ascii="Times New Roman" w:hAnsi="Times New Roman"/>
          <w:sz w:val="16"/>
          <w:szCs w:val="16"/>
        </w:rPr>
      </w:pP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afa"/>
        <w:tabs>
          <w:tab w:val="clear" w:pos="4677"/>
          <w:tab w:val="clear" w:pos="9355"/>
        </w:tabs>
        <w:rPr>
          <w:rFonts w:ascii="Times New Roman" w:hAnsi="Times New Roman"/>
          <w:sz w:val="16"/>
          <w:szCs w:val="16"/>
        </w:rPr>
      </w:pPr>
      <w:r w:rsidRPr="00F838D0">
        <w:rPr>
          <w:rFonts w:ascii="Times New Roman" w:hAnsi="Times New Roman"/>
          <w:sz w:val="16"/>
          <w:szCs w:val="16"/>
        </w:rPr>
        <w:t>______________________________________________________________________________________________________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индивидуального предпринимателя, муниципальный район)</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ИНН ____________________________________, </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за ___________________________</w:t>
      </w:r>
    </w:p>
    <w:p w:rsidR="00F838D0" w:rsidRPr="00F838D0" w:rsidRDefault="00F838D0" w:rsidP="00F838D0">
      <w:pPr>
        <w:pStyle w:val="ConsPlusNonformat"/>
        <w:rPr>
          <w:rFonts w:ascii="Times New Roman" w:hAnsi="Times New Roman" w:cs="Times New Roman"/>
          <w:sz w:val="16"/>
          <w:szCs w:val="16"/>
        </w:rPr>
      </w:pPr>
    </w:p>
    <w:tbl>
      <w:tblPr>
        <w:tblW w:w="1077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842"/>
        <w:gridCol w:w="1560"/>
        <w:gridCol w:w="1276"/>
        <w:gridCol w:w="1843"/>
      </w:tblGrid>
      <w:tr w:rsidR="00F838D0" w:rsidRPr="00F838D0" w:rsidTr="008C43F6">
        <w:tc>
          <w:tcPr>
            <w:tcW w:w="1985"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Наименование сельскохозяйственных животных</w:t>
            </w:r>
          </w:p>
        </w:tc>
        <w:tc>
          <w:tcPr>
            <w:tcW w:w="2268" w:type="dxa"/>
            <w:tcBorders>
              <w:bottom w:val="single" w:sz="4" w:space="0" w:color="auto"/>
            </w:tcBorders>
            <w:shd w:val="clear" w:color="auto" w:fill="auto"/>
          </w:tcPr>
          <w:p w:rsidR="00F838D0" w:rsidRPr="00F838D0" w:rsidRDefault="00F838D0" w:rsidP="00F838D0">
            <w:pPr>
              <w:pStyle w:val="ConsPlusNonformat"/>
              <w:ind w:firstLine="34"/>
              <w:rPr>
                <w:rFonts w:ascii="Times New Roman" w:hAnsi="Times New Roman" w:cs="Times New Roman"/>
                <w:sz w:val="16"/>
                <w:szCs w:val="16"/>
              </w:rPr>
            </w:pPr>
            <w:r w:rsidRPr="00F838D0">
              <w:rPr>
                <w:rFonts w:ascii="Times New Roman" w:hAnsi="Times New Roman" w:cs="Times New Roman"/>
                <w:sz w:val="16"/>
                <w:szCs w:val="16"/>
              </w:rPr>
              <w:t>Количество сельскохозяйственных животных, которые содержались в течение всего срока отчетного периода, голов</w:t>
            </w:r>
          </w:p>
        </w:tc>
        <w:tc>
          <w:tcPr>
            <w:tcW w:w="1842"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Ставка расчета размера субсидии, рублей</w:t>
            </w:r>
          </w:p>
        </w:tc>
        <w:tc>
          <w:tcPr>
            <w:tcW w:w="15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 xml:space="preserve">Сумма причита-ющейся субсидии, рублей </w:t>
            </w: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2 x гр. 3)</w:t>
            </w:r>
          </w:p>
          <w:p w:rsidR="00F838D0" w:rsidRPr="00F838D0" w:rsidRDefault="00F838D0" w:rsidP="00F838D0">
            <w:pPr>
              <w:pStyle w:val="ConsPlusNonformat"/>
              <w:rPr>
                <w:rFonts w:ascii="Times New Roman" w:hAnsi="Times New Roman" w:cs="Times New Roman"/>
                <w:sz w:val="16"/>
                <w:szCs w:val="16"/>
              </w:rPr>
            </w:pPr>
          </w:p>
        </w:tc>
        <w:tc>
          <w:tcPr>
            <w:tcW w:w="1276"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Сумма ранее полученной субсидии, рублей</w:t>
            </w:r>
          </w:p>
        </w:tc>
        <w:tc>
          <w:tcPr>
            <w:tcW w:w="1843" w:type="dxa"/>
            <w:tcBorders>
              <w:bottom w:val="single" w:sz="4" w:space="0" w:color="auto"/>
            </w:tcBorders>
            <w:shd w:val="clear" w:color="auto" w:fill="auto"/>
          </w:tcPr>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Сумма субсидии</w:t>
            </w:r>
          </w:p>
          <w:p w:rsidR="00F838D0" w:rsidRPr="00F838D0" w:rsidRDefault="00F838D0" w:rsidP="00F838D0">
            <w:pPr>
              <w:pStyle w:val="ConsPlusNormal"/>
              <w:ind w:left="-108" w:right="-108" w:firstLine="0"/>
              <w:rPr>
                <w:rFonts w:ascii="Times New Roman" w:hAnsi="Times New Roman" w:cs="Times New Roman"/>
                <w:szCs w:val="16"/>
              </w:rPr>
            </w:pPr>
            <w:r w:rsidRPr="00F838D0">
              <w:rPr>
                <w:rFonts w:ascii="Times New Roman" w:hAnsi="Times New Roman" w:cs="Times New Roman"/>
                <w:szCs w:val="16"/>
              </w:rPr>
              <w:t xml:space="preserve"> к выплате, рублей </w:t>
            </w:r>
          </w:p>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(гр. 4 –  гр. 5)</w:t>
            </w:r>
          </w:p>
        </w:tc>
      </w:tr>
      <w:tr w:rsidR="00F838D0" w:rsidRPr="00F838D0" w:rsidTr="008C43F6">
        <w:tc>
          <w:tcPr>
            <w:tcW w:w="1985"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1</w:t>
            </w:r>
          </w:p>
        </w:tc>
        <w:tc>
          <w:tcPr>
            <w:tcW w:w="2268" w:type="dxa"/>
            <w:tcBorders>
              <w:bottom w:val="single" w:sz="4" w:space="0" w:color="auto"/>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r w:rsidRPr="00F838D0">
              <w:rPr>
                <w:rFonts w:ascii="Times New Roman" w:hAnsi="Times New Roman" w:cs="Times New Roman"/>
                <w:sz w:val="16"/>
                <w:szCs w:val="16"/>
              </w:rPr>
              <w:t>2</w:t>
            </w:r>
          </w:p>
        </w:tc>
        <w:tc>
          <w:tcPr>
            <w:tcW w:w="1842" w:type="dxa"/>
            <w:tcBorders>
              <w:bottom w:val="single" w:sz="4" w:space="0" w:color="auto"/>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r w:rsidRPr="00F838D0">
              <w:rPr>
                <w:rFonts w:ascii="Times New Roman" w:hAnsi="Times New Roman" w:cs="Times New Roman"/>
                <w:sz w:val="16"/>
                <w:szCs w:val="16"/>
              </w:rPr>
              <w:t>3</w:t>
            </w:r>
          </w:p>
        </w:tc>
        <w:tc>
          <w:tcPr>
            <w:tcW w:w="1560"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4</w:t>
            </w:r>
          </w:p>
        </w:tc>
        <w:tc>
          <w:tcPr>
            <w:tcW w:w="1276" w:type="dxa"/>
            <w:tcBorders>
              <w:bottom w:val="single" w:sz="4" w:space="0" w:color="auto"/>
            </w:tcBorders>
            <w:shd w:val="clear" w:color="auto" w:fill="auto"/>
          </w:tcPr>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5</w:t>
            </w:r>
          </w:p>
        </w:tc>
        <w:tc>
          <w:tcPr>
            <w:tcW w:w="1843" w:type="dxa"/>
            <w:tcBorders>
              <w:bottom w:val="single" w:sz="4" w:space="0" w:color="auto"/>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6</w:t>
            </w:r>
          </w:p>
        </w:tc>
      </w:tr>
      <w:tr w:rsidR="00F838D0" w:rsidRPr="00F838D0" w:rsidTr="008C43F6">
        <w:tc>
          <w:tcPr>
            <w:tcW w:w="1985"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Молочные коровы</w:t>
            </w:r>
          </w:p>
        </w:tc>
        <w:tc>
          <w:tcPr>
            <w:tcW w:w="2268"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1842" w:type="dxa"/>
            <w:tcBorders>
              <w:top w:val="single" w:sz="4" w:space="0" w:color="auto"/>
              <w:left w:val="nil"/>
              <w:bottom w:val="nil"/>
              <w:right w:val="nil"/>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p>
        </w:tc>
        <w:tc>
          <w:tcPr>
            <w:tcW w:w="1560"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1276" w:type="dxa"/>
            <w:tcBorders>
              <w:top w:val="single" w:sz="4" w:space="0" w:color="auto"/>
              <w:left w:val="nil"/>
              <w:bottom w:val="nil"/>
              <w:right w:val="nil"/>
            </w:tcBorders>
            <w:shd w:val="clear" w:color="auto" w:fill="auto"/>
          </w:tcPr>
          <w:p w:rsidR="00F838D0" w:rsidRPr="00F838D0" w:rsidRDefault="00F838D0" w:rsidP="00F838D0">
            <w:pPr>
              <w:pStyle w:val="ConsPlusNonformat"/>
              <w:rPr>
                <w:rFonts w:ascii="Times New Roman" w:hAnsi="Times New Roman" w:cs="Times New Roman"/>
                <w:sz w:val="16"/>
                <w:szCs w:val="16"/>
              </w:rPr>
            </w:pPr>
          </w:p>
        </w:tc>
        <w:tc>
          <w:tcPr>
            <w:tcW w:w="1843" w:type="dxa"/>
            <w:tcBorders>
              <w:top w:val="single" w:sz="4" w:space="0" w:color="auto"/>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8C43F6">
        <w:tc>
          <w:tcPr>
            <w:tcW w:w="198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2268"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1842" w:type="dxa"/>
            <w:tcBorders>
              <w:top w:val="nil"/>
              <w:left w:val="nil"/>
              <w:bottom w:val="nil"/>
              <w:right w:val="nil"/>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p>
        </w:tc>
        <w:tc>
          <w:tcPr>
            <w:tcW w:w="15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1276" w:type="dxa"/>
            <w:tcBorders>
              <w:top w:val="nil"/>
              <w:left w:val="nil"/>
              <w:bottom w:val="nil"/>
              <w:right w:val="nil"/>
            </w:tcBorders>
            <w:shd w:val="clear" w:color="auto" w:fill="auto"/>
          </w:tcPr>
          <w:p w:rsidR="00F838D0" w:rsidRPr="00F838D0" w:rsidRDefault="00F838D0" w:rsidP="00F838D0">
            <w:pPr>
              <w:pStyle w:val="ConsPlusNonformat"/>
              <w:rPr>
                <w:rFonts w:ascii="Times New Roman" w:hAnsi="Times New Roman" w:cs="Times New Roman"/>
                <w:sz w:val="16"/>
                <w:szCs w:val="16"/>
              </w:rPr>
            </w:pPr>
          </w:p>
        </w:tc>
        <w:tc>
          <w:tcPr>
            <w:tcW w:w="184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8C43F6">
        <w:tc>
          <w:tcPr>
            <w:tcW w:w="198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r w:rsidRPr="00F838D0">
              <w:rPr>
                <w:rFonts w:ascii="Times New Roman" w:hAnsi="Times New Roman" w:cs="Times New Roman"/>
                <w:szCs w:val="16"/>
              </w:rPr>
              <w:t>Итого</w:t>
            </w:r>
          </w:p>
        </w:tc>
        <w:tc>
          <w:tcPr>
            <w:tcW w:w="2268"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1842" w:type="dxa"/>
            <w:tcBorders>
              <w:top w:val="nil"/>
              <w:left w:val="nil"/>
              <w:bottom w:val="nil"/>
              <w:right w:val="nil"/>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r w:rsidRPr="00F838D0">
              <w:rPr>
                <w:rFonts w:ascii="Times New Roman" w:hAnsi="Times New Roman" w:cs="Times New Roman"/>
                <w:sz w:val="16"/>
                <w:szCs w:val="16"/>
              </w:rPr>
              <w:t>Х</w:t>
            </w:r>
          </w:p>
        </w:tc>
        <w:tc>
          <w:tcPr>
            <w:tcW w:w="15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1276" w:type="dxa"/>
            <w:tcBorders>
              <w:top w:val="nil"/>
              <w:left w:val="nil"/>
              <w:bottom w:val="nil"/>
              <w:right w:val="nil"/>
            </w:tcBorders>
            <w:shd w:val="clear" w:color="auto" w:fill="auto"/>
          </w:tcPr>
          <w:p w:rsidR="00F838D0" w:rsidRPr="00F838D0" w:rsidRDefault="00F838D0" w:rsidP="00F838D0">
            <w:pPr>
              <w:pStyle w:val="ConsPlusNonformat"/>
              <w:rPr>
                <w:rFonts w:ascii="Times New Roman" w:hAnsi="Times New Roman" w:cs="Times New Roman"/>
                <w:sz w:val="16"/>
                <w:szCs w:val="16"/>
              </w:rPr>
            </w:pPr>
          </w:p>
        </w:tc>
        <w:tc>
          <w:tcPr>
            <w:tcW w:w="184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r w:rsidR="00F838D0" w:rsidRPr="00F838D0" w:rsidTr="008C43F6">
        <w:tc>
          <w:tcPr>
            <w:tcW w:w="1985"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2268" w:type="dxa"/>
            <w:tcBorders>
              <w:top w:val="nil"/>
              <w:left w:val="nil"/>
              <w:bottom w:val="nil"/>
              <w:right w:val="nil"/>
            </w:tcBorders>
            <w:shd w:val="clear" w:color="auto" w:fill="auto"/>
          </w:tcPr>
          <w:p w:rsidR="00F838D0" w:rsidRPr="00F838D0" w:rsidRDefault="00F838D0" w:rsidP="00F838D0">
            <w:pPr>
              <w:pStyle w:val="ConsPlusNonformat"/>
              <w:ind w:left="-108"/>
              <w:rPr>
                <w:rFonts w:ascii="Times New Roman" w:hAnsi="Times New Roman" w:cs="Times New Roman"/>
                <w:sz w:val="16"/>
                <w:szCs w:val="16"/>
              </w:rPr>
            </w:pPr>
          </w:p>
        </w:tc>
        <w:tc>
          <w:tcPr>
            <w:tcW w:w="1842" w:type="dxa"/>
            <w:tcBorders>
              <w:top w:val="nil"/>
              <w:left w:val="nil"/>
              <w:bottom w:val="nil"/>
              <w:right w:val="nil"/>
            </w:tcBorders>
            <w:shd w:val="clear" w:color="auto" w:fill="auto"/>
          </w:tcPr>
          <w:p w:rsidR="00F838D0" w:rsidRPr="00F838D0" w:rsidRDefault="00F838D0" w:rsidP="00F838D0">
            <w:pPr>
              <w:pStyle w:val="ConsPlusNonformat"/>
              <w:ind w:left="-108" w:right="-108"/>
              <w:rPr>
                <w:rFonts w:ascii="Times New Roman" w:hAnsi="Times New Roman" w:cs="Times New Roman"/>
                <w:sz w:val="16"/>
                <w:szCs w:val="16"/>
              </w:rPr>
            </w:pPr>
          </w:p>
        </w:tc>
        <w:tc>
          <w:tcPr>
            <w:tcW w:w="1560"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c>
          <w:tcPr>
            <w:tcW w:w="1276" w:type="dxa"/>
            <w:tcBorders>
              <w:top w:val="nil"/>
              <w:left w:val="nil"/>
              <w:bottom w:val="nil"/>
              <w:right w:val="nil"/>
            </w:tcBorders>
            <w:shd w:val="clear" w:color="auto" w:fill="auto"/>
          </w:tcPr>
          <w:p w:rsidR="00F838D0" w:rsidRPr="00F838D0" w:rsidRDefault="00F838D0" w:rsidP="00F838D0">
            <w:pPr>
              <w:pStyle w:val="ConsPlusNonformat"/>
              <w:rPr>
                <w:rFonts w:ascii="Times New Roman" w:hAnsi="Times New Roman" w:cs="Times New Roman"/>
                <w:sz w:val="16"/>
                <w:szCs w:val="16"/>
              </w:rPr>
            </w:pPr>
          </w:p>
        </w:tc>
        <w:tc>
          <w:tcPr>
            <w:tcW w:w="1843" w:type="dxa"/>
            <w:tcBorders>
              <w:top w:val="nil"/>
              <w:left w:val="nil"/>
              <w:bottom w:val="nil"/>
              <w:right w:val="nil"/>
            </w:tcBorders>
            <w:shd w:val="clear" w:color="auto" w:fill="auto"/>
          </w:tcPr>
          <w:p w:rsidR="00F838D0" w:rsidRPr="00F838D0" w:rsidRDefault="00F838D0" w:rsidP="00F838D0">
            <w:pPr>
              <w:pStyle w:val="ConsPlusNormal"/>
              <w:ind w:firstLine="0"/>
              <w:rPr>
                <w:rFonts w:ascii="Times New Roman" w:hAnsi="Times New Roman" w:cs="Times New Roman"/>
                <w:szCs w:val="16"/>
              </w:rPr>
            </w:pPr>
          </w:p>
        </w:tc>
      </w:tr>
    </w:tbl>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Руководитель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индивидуальный предприниматель*                                                        _________                          _____________   </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 </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Главный бухгалтер сельскохозяйственного товаропроизводителя,</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организации агропромышленного комплекса,</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индивидуального предпринимателя **                                                 _________                          _____________</w:t>
      </w: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подпись</w:t>
      </w:r>
      <w:r w:rsidRPr="00F838D0">
        <w:rPr>
          <w:rFonts w:ascii="Times New Roman" w:hAnsi="Times New Roman" w:cs="Times New Roman"/>
          <w:sz w:val="16"/>
          <w:szCs w:val="16"/>
        </w:rPr>
        <w:tab/>
        <w:t>И.О.Фамилия</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 xml:space="preserve">                                                                                                                         Дата</w:t>
      </w:r>
    </w:p>
    <w:p w:rsidR="00F838D0" w:rsidRPr="00F838D0" w:rsidRDefault="00F838D0" w:rsidP="00F838D0">
      <w:pPr>
        <w:pStyle w:val="ConsPlusNonformat"/>
        <w:rPr>
          <w:rFonts w:ascii="Times New Roman" w:hAnsi="Times New Roman" w:cs="Times New Roman"/>
          <w:sz w:val="16"/>
          <w:szCs w:val="16"/>
        </w:rPr>
      </w:pPr>
    </w:p>
    <w:p w:rsidR="00F838D0" w:rsidRPr="00F838D0" w:rsidRDefault="00F838D0" w:rsidP="00F838D0">
      <w:pPr>
        <w:pStyle w:val="ConsPlusNonformat"/>
        <w:rPr>
          <w:rFonts w:ascii="Times New Roman" w:hAnsi="Times New Roman" w:cs="Times New Roman"/>
          <w:sz w:val="16"/>
          <w:szCs w:val="16"/>
        </w:rPr>
      </w:pPr>
      <w:r w:rsidRPr="00F838D0">
        <w:rPr>
          <w:rFonts w:ascii="Times New Roman" w:hAnsi="Times New Roman" w:cs="Times New Roman"/>
          <w:sz w:val="16"/>
          <w:szCs w:val="16"/>
        </w:rPr>
        <w:t>___________________</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F838D0" w:rsidRPr="00F838D0" w:rsidRDefault="00F838D0" w:rsidP="00F838D0">
      <w:pPr>
        <w:pStyle w:val="ConsPlusNonformat"/>
        <w:jc w:val="both"/>
        <w:rPr>
          <w:rFonts w:ascii="Times New Roman" w:hAnsi="Times New Roman" w:cs="Times New Roman"/>
          <w:sz w:val="16"/>
          <w:szCs w:val="16"/>
        </w:rPr>
      </w:pPr>
      <w:r w:rsidRPr="00F838D0">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426953" w:rsidRDefault="00426953" w:rsidP="001F016D">
      <w:pPr>
        <w:tabs>
          <w:tab w:val="left" w:pos="6120"/>
          <w:tab w:val="left" w:pos="10110"/>
        </w:tabs>
        <w:ind w:firstLine="0"/>
        <w:jc w:val="both"/>
        <w:rPr>
          <w:sz w:val="28"/>
          <w:szCs w:val="28"/>
        </w:rPr>
      </w:pPr>
    </w:p>
    <w:p w:rsidR="004F3DC7" w:rsidRDefault="004F3DC7" w:rsidP="001F016D">
      <w:pPr>
        <w:tabs>
          <w:tab w:val="left" w:pos="6120"/>
          <w:tab w:val="left" w:pos="10110"/>
        </w:tabs>
        <w:ind w:firstLine="0"/>
        <w:jc w:val="both"/>
        <w:rPr>
          <w:sz w:val="28"/>
          <w:szCs w:val="28"/>
        </w:rPr>
      </w:pPr>
    </w:p>
    <w:p w:rsidR="004F3DC7" w:rsidRDefault="004F3DC7" w:rsidP="001F016D">
      <w:pPr>
        <w:tabs>
          <w:tab w:val="left" w:pos="6120"/>
          <w:tab w:val="left" w:pos="10110"/>
        </w:tabs>
        <w:ind w:firstLine="0"/>
        <w:jc w:val="both"/>
        <w:rPr>
          <w:sz w:val="28"/>
          <w:szCs w:val="28"/>
        </w:rPr>
      </w:pPr>
    </w:p>
    <w:p w:rsidR="00F838D0" w:rsidRDefault="00F838D0" w:rsidP="00F838D0"/>
    <w:p w:rsidR="00F838D0" w:rsidRPr="00F838D0" w:rsidRDefault="00F838D0" w:rsidP="00F838D0">
      <w:pPr>
        <w:rPr>
          <w:b/>
          <w:bCs/>
          <w:szCs w:val="16"/>
        </w:rPr>
      </w:pPr>
      <w:r w:rsidRPr="00F838D0">
        <w:rPr>
          <w:b/>
          <w:bCs/>
          <w:szCs w:val="16"/>
        </w:rPr>
        <w:t>АДМИНИСТРАЦИЯ</w:t>
      </w:r>
    </w:p>
    <w:p w:rsidR="00F838D0" w:rsidRPr="00F838D0" w:rsidRDefault="00F838D0" w:rsidP="00F838D0">
      <w:pPr>
        <w:rPr>
          <w:b/>
          <w:bCs/>
          <w:szCs w:val="16"/>
        </w:rPr>
      </w:pPr>
      <w:r w:rsidRPr="00F838D0">
        <w:rPr>
          <w:b/>
          <w:bCs/>
          <w:szCs w:val="16"/>
        </w:rPr>
        <w:t>СЫЗРАНСКОГО  РАЙОНА САМАРСКОЙ  ОБЛАСТИ</w:t>
      </w:r>
    </w:p>
    <w:p w:rsidR="00F838D0" w:rsidRPr="00F838D0" w:rsidRDefault="00F838D0" w:rsidP="00F838D0">
      <w:pPr>
        <w:rPr>
          <w:szCs w:val="16"/>
        </w:rPr>
      </w:pPr>
    </w:p>
    <w:p w:rsidR="00F838D0" w:rsidRPr="00F838D0" w:rsidRDefault="00F838D0" w:rsidP="00F838D0">
      <w:pPr>
        <w:rPr>
          <w:b/>
          <w:caps/>
          <w:szCs w:val="16"/>
        </w:rPr>
      </w:pPr>
      <w:r w:rsidRPr="00F838D0">
        <w:rPr>
          <w:b/>
          <w:caps/>
          <w:szCs w:val="16"/>
        </w:rPr>
        <w:t>поСТАНОВЛение</w:t>
      </w:r>
    </w:p>
    <w:p w:rsidR="00F838D0" w:rsidRPr="00F838D0" w:rsidRDefault="00F838D0" w:rsidP="00F838D0">
      <w:pPr>
        <w:rPr>
          <w:b/>
          <w:caps/>
          <w:szCs w:val="16"/>
        </w:rPr>
      </w:pPr>
    </w:p>
    <w:p w:rsidR="00F838D0" w:rsidRPr="00F838D0" w:rsidRDefault="00F838D0" w:rsidP="00F838D0">
      <w:pPr>
        <w:rPr>
          <w:szCs w:val="16"/>
        </w:rPr>
      </w:pPr>
      <w:r w:rsidRPr="00F838D0">
        <w:rPr>
          <w:szCs w:val="16"/>
        </w:rPr>
        <w:t>«15»___04____2022 г.</w:t>
      </w:r>
      <w:r w:rsidRPr="00F838D0">
        <w:rPr>
          <w:szCs w:val="16"/>
        </w:rPr>
        <w:tab/>
      </w:r>
      <w:r w:rsidRPr="00F838D0">
        <w:rPr>
          <w:szCs w:val="16"/>
        </w:rPr>
        <w:tab/>
      </w:r>
      <w:r w:rsidRPr="00F838D0">
        <w:rPr>
          <w:szCs w:val="16"/>
        </w:rPr>
        <w:tab/>
      </w:r>
      <w:r>
        <w:rPr>
          <w:szCs w:val="16"/>
        </w:rPr>
        <w:t xml:space="preserve">                                                                                                                                              </w:t>
      </w:r>
      <w:r w:rsidRPr="00F838D0">
        <w:rPr>
          <w:szCs w:val="16"/>
        </w:rPr>
        <w:t xml:space="preserve">         № _337_</w:t>
      </w:r>
    </w:p>
    <w:p w:rsidR="00F838D0" w:rsidRPr="00F838D0" w:rsidRDefault="00F838D0" w:rsidP="00F838D0">
      <w:pPr>
        <w:rPr>
          <w:szCs w:val="16"/>
        </w:rPr>
      </w:pPr>
    </w:p>
    <w:p w:rsidR="00F838D0" w:rsidRPr="00F838D0" w:rsidRDefault="00F838D0" w:rsidP="00F838D0">
      <w:pPr>
        <w:rPr>
          <w:b/>
          <w:bCs/>
          <w:szCs w:val="16"/>
        </w:rPr>
      </w:pPr>
      <w:r w:rsidRPr="00F838D0">
        <w:rPr>
          <w:b/>
          <w:bCs/>
          <w:szCs w:val="16"/>
        </w:rPr>
        <w:t xml:space="preserve">Об установлении отдельного расходного обязательства   </w:t>
      </w:r>
      <w:r w:rsidRPr="00F838D0">
        <w:rPr>
          <w:b/>
          <w:szCs w:val="16"/>
        </w:rPr>
        <w:t>по обеспечению отдыха и оздоровления детей</w:t>
      </w:r>
    </w:p>
    <w:p w:rsidR="00F838D0" w:rsidRPr="00F838D0" w:rsidRDefault="00F838D0" w:rsidP="00F838D0">
      <w:pPr>
        <w:rPr>
          <w:szCs w:val="16"/>
        </w:rPr>
      </w:pPr>
    </w:p>
    <w:p w:rsidR="00F838D0" w:rsidRPr="00F838D0" w:rsidRDefault="00F838D0" w:rsidP="00F838D0">
      <w:pPr>
        <w:jc w:val="both"/>
        <w:rPr>
          <w:szCs w:val="16"/>
        </w:rPr>
      </w:pPr>
      <w:r w:rsidRPr="00F838D0">
        <w:rPr>
          <w:szCs w:val="16"/>
        </w:rPr>
        <w:t xml:space="preserve">          На основании части 3 статьи 86 Бюджетного кодекса Российской Федерации, и в соответствии с Законом Самарской области от 11.03.2022 №20-ГД «Об областном бюджете на 2022 год и на плановый период 2023 и 2024 годов», руководствуясь Уставом мун</w:t>
      </w:r>
      <w:r w:rsidRPr="00F838D0">
        <w:rPr>
          <w:szCs w:val="16"/>
        </w:rPr>
        <w:t>и</w:t>
      </w:r>
      <w:r w:rsidRPr="00F838D0">
        <w:rPr>
          <w:szCs w:val="16"/>
        </w:rPr>
        <w:t>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w:t>
      </w:r>
    </w:p>
    <w:p w:rsidR="00F838D0" w:rsidRPr="00F838D0" w:rsidRDefault="00F838D0" w:rsidP="00F838D0">
      <w:pPr>
        <w:rPr>
          <w:szCs w:val="16"/>
        </w:rPr>
      </w:pPr>
      <w:r w:rsidRPr="00F838D0">
        <w:rPr>
          <w:szCs w:val="16"/>
        </w:rPr>
        <w:t>ПОСТАНОВЛЯЕТ:</w:t>
      </w:r>
    </w:p>
    <w:p w:rsidR="00F838D0" w:rsidRPr="00F838D0" w:rsidRDefault="00F838D0" w:rsidP="00F838D0">
      <w:pPr>
        <w:rPr>
          <w:szCs w:val="16"/>
        </w:rPr>
      </w:pPr>
    </w:p>
    <w:p w:rsidR="00F838D0" w:rsidRPr="00F838D0" w:rsidRDefault="00F838D0" w:rsidP="00F838D0">
      <w:pPr>
        <w:jc w:val="both"/>
        <w:rPr>
          <w:szCs w:val="16"/>
        </w:rPr>
      </w:pPr>
      <w:r w:rsidRPr="00F838D0">
        <w:rPr>
          <w:szCs w:val="16"/>
        </w:rPr>
        <w:t xml:space="preserve">          1.Установить, что расходным обязательством муниципального района Сызранский  в 2022 году являются услуги по обесп</w:t>
      </w:r>
      <w:r w:rsidRPr="00F838D0">
        <w:rPr>
          <w:szCs w:val="16"/>
        </w:rPr>
        <w:t>е</w:t>
      </w:r>
      <w:r w:rsidRPr="00F838D0">
        <w:rPr>
          <w:szCs w:val="16"/>
        </w:rPr>
        <w:t>чению питанием, осуществляемые по договору, прочие (услуги по обеспечению отдыха, оздоровления и  питания в оздоровительных лагерях с дневным пребыванием детей).</w:t>
      </w:r>
    </w:p>
    <w:p w:rsidR="00F838D0" w:rsidRPr="00F838D0" w:rsidRDefault="00F838D0" w:rsidP="00F838D0">
      <w:pPr>
        <w:jc w:val="both"/>
        <w:rPr>
          <w:szCs w:val="16"/>
        </w:rPr>
      </w:pPr>
      <w:r w:rsidRPr="00F838D0">
        <w:rPr>
          <w:szCs w:val="16"/>
        </w:rPr>
        <w:t xml:space="preserve">          2. Финансовое обеспечение расходных обязательств, установленных пунктом первым настоящего постановления, осущест</w:t>
      </w:r>
      <w:r w:rsidRPr="00F838D0">
        <w:rPr>
          <w:szCs w:val="16"/>
        </w:rPr>
        <w:t>в</w:t>
      </w:r>
      <w:r w:rsidRPr="00F838D0">
        <w:rPr>
          <w:szCs w:val="16"/>
        </w:rPr>
        <w:t>ляется муниципальным казенным учреждением «Управление социального развития администрации Сызранского района Самарской области». Общее финансирование за счет средств областного бюджета составляет 2530,823 тыс.руб.</w:t>
      </w:r>
    </w:p>
    <w:p w:rsidR="00F838D0" w:rsidRPr="00F838D0" w:rsidRDefault="00F838D0" w:rsidP="00F838D0">
      <w:pPr>
        <w:ind w:firstLine="708"/>
        <w:jc w:val="both"/>
        <w:rPr>
          <w:szCs w:val="16"/>
        </w:rPr>
      </w:pPr>
      <w:r w:rsidRPr="00F838D0">
        <w:rPr>
          <w:szCs w:val="16"/>
        </w:rPr>
        <w:t>3.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F838D0">
        <w:rPr>
          <w:szCs w:val="16"/>
        </w:rPr>
        <w:t>р</w:t>
      </w:r>
      <w:r w:rsidRPr="00F838D0">
        <w:rPr>
          <w:szCs w:val="16"/>
        </w:rPr>
        <w:t>ской области»  Новоженину Т.Ю.</w:t>
      </w:r>
    </w:p>
    <w:p w:rsidR="00F838D0" w:rsidRPr="00F838D0" w:rsidRDefault="00F838D0" w:rsidP="00F838D0">
      <w:pPr>
        <w:ind w:firstLine="708"/>
        <w:jc w:val="both"/>
        <w:rPr>
          <w:szCs w:val="16"/>
        </w:rPr>
      </w:pPr>
    </w:p>
    <w:p w:rsidR="00F838D0" w:rsidRPr="00F838D0" w:rsidRDefault="00F838D0" w:rsidP="00F838D0">
      <w:pPr>
        <w:ind w:firstLine="708"/>
        <w:jc w:val="both"/>
        <w:rPr>
          <w:szCs w:val="16"/>
        </w:rPr>
      </w:pPr>
    </w:p>
    <w:p w:rsidR="00F838D0" w:rsidRPr="00F838D0" w:rsidRDefault="00F838D0" w:rsidP="00F838D0">
      <w:pPr>
        <w:ind w:firstLine="708"/>
        <w:jc w:val="both"/>
        <w:rPr>
          <w:szCs w:val="16"/>
        </w:rPr>
      </w:pPr>
    </w:p>
    <w:tbl>
      <w:tblPr>
        <w:tblW w:w="9661" w:type="dxa"/>
        <w:tblLook w:val="04A0"/>
      </w:tblPr>
      <w:tblGrid>
        <w:gridCol w:w="6629"/>
        <w:gridCol w:w="3032"/>
      </w:tblGrid>
      <w:tr w:rsidR="00F838D0" w:rsidRPr="00F838D0" w:rsidTr="00F838D0">
        <w:trPr>
          <w:trHeight w:val="356"/>
        </w:trPr>
        <w:tc>
          <w:tcPr>
            <w:tcW w:w="6629" w:type="dxa"/>
            <w:shd w:val="clear" w:color="auto" w:fill="auto"/>
          </w:tcPr>
          <w:p w:rsidR="00F838D0" w:rsidRPr="00F838D0" w:rsidRDefault="00F838D0" w:rsidP="00F838D0">
            <w:pPr>
              <w:jc w:val="both"/>
              <w:rPr>
                <w:b/>
                <w:szCs w:val="16"/>
              </w:rPr>
            </w:pPr>
            <w:r w:rsidRPr="00F838D0">
              <w:rPr>
                <w:b/>
                <w:szCs w:val="16"/>
              </w:rPr>
              <w:t>Глава муниципального района Сызранский</w:t>
            </w:r>
            <w:r>
              <w:rPr>
                <w:b/>
                <w:szCs w:val="16"/>
              </w:rPr>
              <w:t xml:space="preserve">          </w:t>
            </w:r>
          </w:p>
        </w:tc>
        <w:tc>
          <w:tcPr>
            <w:tcW w:w="3032" w:type="dxa"/>
            <w:shd w:val="clear" w:color="auto" w:fill="auto"/>
          </w:tcPr>
          <w:p w:rsidR="00F838D0" w:rsidRPr="00F838D0" w:rsidRDefault="00F838D0" w:rsidP="00F838D0">
            <w:pPr>
              <w:jc w:val="right"/>
              <w:rPr>
                <w:b/>
                <w:szCs w:val="16"/>
              </w:rPr>
            </w:pPr>
            <w:r>
              <w:rPr>
                <w:b/>
                <w:szCs w:val="16"/>
              </w:rPr>
              <w:t xml:space="preserve">                      </w:t>
            </w:r>
            <w:r w:rsidRPr="00F838D0">
              <w:rPr>
                <w:b/>
                <w:szCs w:val="16"/>
              </w:rPr>
              <w:t>В.А. Кузнецова</w:t>
            </w:r>
          </w:p>
        </w:tc>
      </w:tr>
    </w:tbl>
    <w:p w:rsidR="00F838D0" w:rsidRDefault="00F838D0" w:rsidP="00F838D0">
      <w:pPr>
        <w:jc w:val="both"/>
        <w:rPr>
          <w:b/>
          <w:sz w:val="28"/>
          <w:szCs w:val="28"/>
        </w:rPr>
      </w:pPr>
    </w:p>
    <w:p w:rsidR="00F838D0" w:rsidRPr="007570E1" w:rsidRDefault="00F838D0" w:rsidP="001F016D">
      <w:pPr>
        <w:tabs>
          <w:tab w:val="left" w:pos="6120"/>
          <w:tab w:val="left" w:pos="10110"/>
        </w:tabs>
        <w:ind w:firstLine="0"/>
        <w:jc w:val="both"/>
        <w:rPr>
          <w:szCs w:val="16"/>
        </w:rPr>
      </w:pPr>
    </w:p>
    <w:p w:rsidR="007570E1" w:rsidRPr="007570E1" w:rsidRDefault="007570E1" w:rsidP="007570E1">
      <w:pPr>
        <w:rPr>
          <w:b/>
          <w:caps/>
          <w:szCs w:val="16"/>
        </w:rPr>
      </w:pPr>
      <w:r w:rsidRPr="007570E1">
        <w:rPr>
          <w:b/>
          <w:caps/>
          <w:szCs w:val="16"/>
        </w:rPr>
        <w:t>АДМИНИСТРАЦИЯ</w:t>
      </w:r>
    </w:p>
    <w:p w:rsidR="007570E1" w:rsidRPr="007570E1" w:rsidRDefault="007570E1" w:rsidP="007570E1">
      <w:pPr>
        <w:rPr>
          <w:b/>
          <w:caps/>
          <w:szCs w:val="16"/>
        </w:rPr>
      </w:pPr>
      <w:r w:rsidRPr="007570E1">
        <w:rPr>
          <w:b/>
          <w:caps/>
          <w:szCs w:val="16"/>
        </w:rPr>
        <w:t>Сызранского района Самарской области</w:t>
      </w:r>
    </w:p>
    <w:p w:rsidR="007570E1" w:rsidRPr="007570E1" w:rsidRDefault="007570E1" w:rsidP="007570E1">
      <w:pPr>
        <w:rPr>
          <w:b/>
          <w:caps/>
          <w:szCs w:val="16"/>
        </w:rPr>
      </w:pPr>
    </w:p>
    <w:p w:rsidR="007570E1" w:rsidRPr="007570E1" w:rsidRDefault="007570E1" w:rsidP="007570E1">
      <w:pPr>
        <w:rPr>
          <w:b/>
          <w:caps/>
          <w:szCs w:val="16"/>
        </w:rPr>
      </w:pPr>
      <w:r w:rsidRPr="007570E1">
        <w:rPr>
          <w:b/>
          <w:caps/>
          <w:szCs w:val="16"/>
        </w:rPr>
        <w:t>Постановление</w:t>
      </w:r>
    </w:p>
    <w:p w:rsidR="007570E1" w:rsidRPr="007570E1" w:rsidRDefault="007570E1" w:rsidP="007570E1">
      <w:pPr>
        <w:rPr>
          <w:b/>
          <w:caps/>
          <w:szCs w:val="16"/>
        </w:rPr>
      </w:pPr>
    </w:p>
    <w:p w:rsidR="007570E1" w:rsidRPr="007570E1" w:rsidRDefault="007570E1" w:rsidP="007570E1">
      <w:pPr>
        <w:tabs>
          <w:tab w:val="left" w:pos="709"/>
        </w:tabs>
        <w:rPr>
          <w:szCs w:val="16"/>
          <w:u w:val="single"/>
        </w:rPr>
      </w:pPr>
      <w:r w:rsidRPr="007570E1">
        <w:rPr>
          <w:szCs w:val="16"/>
        </w:rPr>
        <w:t>«_19_»__04___ 2022 г.</w:t>
      </w:r>
      <w:r w:rsidRPr="007570E1">
        <w:rPr>
          <w:szCs w:val="16"/>
        </w:rPr>
        <w:tab/>
      </w:r>
      <w:r w:rsidRPr="007570E1">
        <w:rPr>
          <w:szCs w:val="16"/>
        </w:rPr>
        <w:tab/>
        <w:t xml:space="preserve">              </w:t>
      </w:r>
      <w:r w:rsidR="008C43F6">
        <w:rPr>
          <w:szCs w:val="16"/>
        </w:rPr>
        <w:t xml:space="preserve">                                                                                                    </w:t>
      </w:r>
      <w:r w:rsidRPr="007570E1">
        <w:rPr>
          <w:szCs w:val="16"/>
        </w:rPr>
        <w:t xml:space="preserve"> </w:t>
      </w:r>
      <w:r w:rsidRPr="007570E1">
        <w:rPr>
          <w:szCs w:val="16"/>
        </w:rPr>
        <w:tab/>
      </w:r>
      <w:r w:rsidRPr="007570E1">
        <w:rPr>
          <w:szCs w:val="16"/>
        </w:rPr>
        <w:tab/>
        <w:t xml:space="preserve">                  №_347_</w:t>
      </w:r>
    </w:p>
    <w:p w:rsidR="007570E1" w:rsidRPr="007570E1" w:rsidRDefault="007570E1" w:rsidP="007570E1">
      <w:pPr>
        <w:rPr>
          <w:szCs w:val="16"/>
        </w:rPr>
      </w:pPr>
    </w:p>
    <w:p w:rsidR="007570E1" w:rsidRPr="007570E1" w:rsidRDefault="007570E1" w:rsidP="008C43F6">
      <w:pPr>
        <w:rPr>
          <w:b/>
          <w:szCs w:val="16"/>
        </w:rPr>
      </w:pPr>
      <w:r w:rsidRPr="007570E1">
        <w:rPr>
          <w:b/>
          <w:szCs w:val="16"/>
        </w:rPr>
        <w:t xml:space="preserve">О внесении изменений в муниципальную программу муниципального района Сызранский  </w:t>
      </w:r>
    </w:p>
    <w:p w:rsidR="007570E1" w:rsidRPr="007570E1" w:rsidRDefault="007570E1" w:rsidP="007570E1">
      <w:pPr>
        <w:rPr>
          <w:b/>
          <w:szCs w:val="16"/>
        </w:rPr>
      </w:pPr>
      <w:r w:rsidRPr="007570E1">
        <w:rPr>
          <w:b/>
          <w:szCs w:val="16"/>
        </w:rPr>
        <w:t>«Улучшение условий и охраны труда в муниципальном районе Сызранский Самарской области на 2020-2022  годы»</w:t>
      </w:r>
    </w:p>
    <w:p w:rsidR="007570E1" w:rsidRPr="007570E1" w:rsidRDefault="007570E1" w:rsidP="007570E1">
      <w:pPr>
        <w:rPr>
          <w:b/>
          <w:szCs w:val="16"/>
        </w:rPr>
      </w:pPr>
    </w:p>
    <w:p w:rsidR="007570E1" w:rsidRPr="007570E1" w:rsidRDefault="007570E1" w:rsidP="007570E1">
      <w:pPr>
        <w:ind w:firstLine="709"/>
        <w:jc w:val="both"/>
        <w:rPr>
          <w:szCs w:val="16"/>
        </w:rPr>
      </w:pPr>
      <w:r w:rsidRPr="007570E1">
        <w:rPr>
          <w:szCs w:val="16"/>
        </w:rPr>
        <w:t>В целях уточнения объемов финансирования муниципальной программы муниципального района Сызранский «Улучшение условий и охраны труда в муниципальном районе Сызранский Самарской области на 2020-2022 годы», утвержденной постановлением администрации Сызранского района от 29.05.2020  № 430, руководствуясь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w:t>
      </w:r>
    </w:p>
    <w:p w:rsidR="007570E1" w:rsidRPr="007570E1" w:rsidRDefault="007570E1" w:rsidP="007570E1">
      <w:pPr>
        <w:spacing w:line="360" w:lineRule="auto"/>
        <w:rPr>
          <w:szCs w:val="16"/>
        </w:rPr>
      </w:pPr>
    </w:p>
    <w:p w:rsidR="007570E1" w:rsidRPr="007570E1" w:rsidRDefault="007570E1" w:rsidP="007570E1">
      <w:pPr>
        <w:spacing w:line="360" w:lineRule="auto"/>
        <w:rPr>
          <w:szCs w:val="16"/>
        </w:rPr>
      </w:pPr>
      <w:r w:rsidRPr="007570E1">
        <w:rPr>
          <w:szCs w:val="16"/>
        </w:rPr>
        <w:t>ПОСТАНОВЛЯЕТ:</w:t>
      </w:r>
    </w:p>
    <w:p w:rsidR="007570E1" w:rsidRPr="007570E1" w:rsidRDefault="007570E1" w:rsidP="007570E1">
      <w:pPr>
        <w:ind w:firstLine="708"/>
        <w:jc w:val="both"/>
        <w:rPr>
          <w:szCs w:val="16"/>
        </w:rPr>
      </w:pPr>
      <w:r w:rsidRPr="007570E1">
        <w:rPr>
          <w:szCs w:val="16"/>
        </w:rPr>
        <w:t>1. Утвердить прилагаемые изменения в муниципальную программу муниципального района Сызранский «Улучшение усл</w:t>
      </w:r>
      <w:r w:rsidRPr="007570E1">
        <w:rPr>
          <w:szCs w:val="16"/>
        </w:rPr>
        <w:t>о</w:t>
      </w:r>
      <w:r w:rsidRPr="007570E1">
        <w:rPr>
          <w:szCs w:val="16"/>
        </w:rPr>
        <w:t>вий и охраны труда в муниципальном районе Сызранский Самарской области на 2020-2022 годы», утвержденную постановлением администрации Сызранского района от 29.05.2020  № 430 (с учетом изменений, утвержденных постановлениями администрации Сы</w:t>
      </w:r>
      <w:r w:rsidRPr="007570E1">
        <w:rPr>
          <w:szCs w:val="16"/>
        </w:rPr>
        <w:t>з</w:t>
      </w:r>
      <w:r w:rsidRPr="007570E1">
        <w:rPr>
          <w:szCs w:val="16"/>
        </w:rPr>
        <w:t>ранского района от 29.07.2020 № 625, от 14.12.2020             № 1059, от 30.03.2021 № 219, от 17.12.2021 № 1213).</w:t>
      </w:r>
    </w:p>
    <w:p w:rsidR="007570E1" w:rsidRPr="007570E1" w:rsidRDefault="007570E1" w:rsidP="007570E1">
      <w:pPr>
        <w:ind w:firstLine="708"/>
        <w:jc w:val="both"/>
        <w:rPr>
          <w:szCs w:val="16"/>
        </w:rPr>
      </w:pPr>
      <w:r w:rsidRPr="007570E1">
        <w:rPr>
          <w:szCs w:val="16"/>
        </w:rPr>
        <w:t>2.Официально опубликовать настоящее постановление в газете «Информационный вестник муниципального района Сызра</w:t>
      </w:r>
      <w:r w:rsidRPr="007570E1">
        <w:rPr>
          <w:szCs w:val="16"/>
        </w:rPr>
        <w:t>н</w:t>
      </w:r>
      <w:r w:rsidRPr="007570E1">
        <w:rPr>
          <w:szCs w:val="16"/>
        </w:rPr>
        <w:t>ский».</w:t>
      </w:r>
    </w:p>
    <w:p w:rsidR="007570E1" w:rsidRPr="007570E1" w:rsidRDefault="007570E1" w:rsidP="007570E1">
      <w:pPr>
        <w:ind w:firstLine="708"/>
        <w:jc w:val="both"/>
        <w:rPr>
          <w:szCs w:val="16"/>
        </w:rPr>
      </w:pPr>
      <w:r w:rsidRPr="007570E1">
        <w:rPr>
          <w:szCs w:val="16"/>
        </w:rPr>
        <w:t>3.Контроль за исполнением настоящего постановления возложить на ведущего специалиста сектора по организации охраны труда администрации Сызранского района Фарнанову Н.В.</w:t>
      </w:r>
    </w:p>
    <w:p w:rsidR="007570E1" w:rsidRPr="007570E1" w:rsidRDefault="007570E1" w:rsidP="007570E1">
      <w:pPr>
        <w:rPr>
          <w:b/>
          <w:szCs w:val="16"/>
        </w:rPr>
      </w:pPr>
    </w:p>
    <w:tbl>
      <w:tblPr>
        <w:tblW w:w="9661" w:type="dxa"/>
        <w:tblLook w:val="04A0"/>
      </w:tblPr>
      <w:tblGrid>
        <w:gridCol w:w="6629"/>
        <w:gridCol w:w="3032"/>
      </w:tblGrid>
      <w:tr w:rsidR="007570E1" w:rsidRPr="007570E1" w:rsidTr="003E2050">
        <w:trPr>
          <w:trHeight w:val="80"/>
        </w:trPr>
        <w:tc>
          <w:tcPr>
            <w:tcW w:w="6629" w:type="dxa"/>
            <w:shd w:val="clear" w:color="auto" w:fill="auto"/>
          </w:tcPr>
          <w:p w:rsidR="007570E1" w:rsidRPr="007570E1" w:rsidRDefault="007570E1" w:rsidP="003E2050">
            <w:pPr>
              <w:rPr>
                <w:b/>
                <w:szCs w:val="16"/>
              </w:rPr>
            </w:pPr>
          </w:p>
          <w:p w:rsidR="007570E1" w:rsidRPr="007570E1" w:rsidRDefault="007570E1" w:rsidP="003E2050">
            <w:pPr>
              <w:rPr>
                <w:b/>
                <w:szCs w:val="16"/>
              </w:rPr>
            </w:pPr>
          </w:p>
          <w:p w:rsidR="007570E1" w:rsidRPr="007570E1" w:rsidRDefault="007570E1" w:rsidP="007570E1">
            <w:pPr>
              <w:jc w:val="both"/>
              <w:rPr>
                <w:b/>
                <w:szCs w:val="16"/>
              </w:rPr>
            </w:pPr>
            <w:r w:rsidRPr="007570E1">
              <w:rPr>
                <w:b/>
                <w:szCs w:val="16"/>
              </w:rPr>
              <w:t>Глава муниципального района Сызранский</w:t>
            </w:r>
            <w:r>
              <w:rPr>
                <w:b/>
                <w:szCs w:val="16"/>
              </w:rPr>
              <w:t xml:space="preserve"> </w:t>
            </w:r>
          </w:p>
        </w:tc>
        <w:tc>
          <w:tcPr>
            <w:tcW w:w="3032" w:type="dxa"/>
            <w:shd w:val="clear" w:color="auto" w:fill="auto"/>
          </w:tcPr>
          <w:p w:rsidR="007570E1" w:rsidRPr="007570E1" w:rsidRDefault="007570E1" w:rsidP="003E2050">
            <w:pPr>
              <w:jc w:val="right"/>
              <w:rPr>
                <w:b/>
                <w:szCs w:val="16"/>
              </w:rPr>
            </w:pPr>
          </w:p>
          <w:p w:rsidR="007570E1" w:rsidRPr="007570E1" w:rsidRDefault="007570E1" w:rsidP="003E2050">
            <w:pPr>
              <w:jc w:val="right"/>
              <w:rPr>
                <w:b/>
                <w:szCs w:val="16"/>
              </w:rPr>
            </w:pPr>
            <w:r w:rsidRPr="007570E1">
              <w:rPr>
                <w:b/>
                <w:szCs w:val="16"/>
              </w:rPr>
              <w:t xml:space="preserve">  </w:t>
            </w:r>
          </w:p>
          <w:p w:rsidR="007570E1" w:rsidRPr="007570E1" w:rsidRDefault="007570E1" w:rsidP="003E2050">
            <w:pPr>
              <w:jc w:val="right"/>
              <w:rPr>
                <w:b/>
                <w:szCs w:val="16"/>
              </w:rPr>
            </w:pPr>
            <w:r w:rsidRPr="007570E1">
              <w:rPr>
                <w:b/>
                <w:szCs w:val="16"/>
              </w:rPr>
              <w:t>В.А. Кузнецова</w:t>
            </w:r>
          </w:p>
        </w:tc>
      </w:tr>
    </w:tbl>
    <w:p w:rsidR="007570E1" w:rsidRPr="007570E1" w:rsidRDefault="007570E1" w:rsidP="007570E1">
      <w:pPr>
        <w:tabs>
          <w:tab w:val="left" w:pos="709"/>
        </w:tabs>
        <w:rPr>
          <w:b/>
          <w:szCs w:val="16"/>
        </w:rPr>
      </w:pPr>
    </w:p>
    <w:tbl>
      <w:tblPr>
        <w:tblW w:w="0" w:type="auto"/>
        <w:tblLook w:val="04A0"/>
      </w:tblPr>
      <w:tblGrid>
        <w:gridCol w:w="5778"/>
        <w:gridCol w:w="3792"/>
      </w:tblGrid>
      <w:tr w:rsidR="007570E1" w:rsidRPr="007570E1" w:rsidTr="003E2050">
        <w:tc>
          <w:tcPr>
            <w:tcW w:w="5778" w:type="dxa"/>
            <w:shd w:val="clear" w:color="auto" w:fill="auto"/>
          </w:tcPr>
          <w:p w:rsidR="007570E1" w:rsidRPr="007570E1" w:rsidRDefault="007570E1" w:rsidP="003E2050">
            <w:pPr>
              <w:rPr>
                <w:b/>
                <w:szCs w:val="16"/>
              </w:rPr>
            </w:pPr>
            <w:r w:rsidRPr="007570E1">
              <w:rPr>
                <w:szCs w:val="16"/>
              </w:rPr>
              <w:t xml:space="preserve">                                                                                       </w:t>
            </w:r>
          </w:p>
        </w:tc>
        <w:tc>
          <w:tcPr>
            <w:tcW w:w="3792" w:type="dxa"/>
            <w:shd w:val="clear" w:color="auto" w:fill="auto"/>
          </w:tcPr>
          <w:p w:rsidR="004F3DC7" w:rsidRDefault="004F3DC7" w:rsidP="003E2050">
            <w:pPr>
              <w:jc w:val="both"/>
              <w:rPr>
                <w:szCs w:val="16"/>
              </w:rPr>
            </w:pPr>
          </w:p>
          <w:p w:rsidR="007570E1" w:rsidRPr="007570E1" w:rsidRDefault="007570E1" w:rsidP="003E2050">
            <w:pPr>
              <w:jc w:val="both"/>
              <w:rPr>
                <w:szCs w:val="16"/>
              </w:rPr>
            </w:pPr>
            <w:r w:rsidRPr="007570E1">
              <w:rPr>
                <w:szCs w:val="16"/>
              </w:rPr>
              <w:t>Утверждены постановлением</w:t>
            </w:r>
          </w:p>
          <w:p w:rsidR="007570E1" w:rsidRPr="007570E1" w:rsidRDefault="007570E1" w:rsidP="003E2050">
            <w:pPr>
              <w:jc w:val="both"/>
              <w:rPr>
                <w:szCs w:val="16"/>
              </w:rPr>
            </w:pPr>
            <w:r w:rsidRPr="007570E1">
              <w:rPr>
                <w:szCs w:val="16"/>
              </w:rPr>
              <w:t>администрации Сызранского района</w:t>
            </w:r>
          </w:p>
          <w:p w:rsidR="007570E1" w:rsidRPr="007570E1" w:rsidRDefault="007570E1" w:rsidP="003E2050">
            <w:pPr>
              <w:jc w:val="both"/>
              <w:rPr>
                <w:b/>
                <w:szCs w:val="16"/>
              </w:rPr>
            </w:pPr>
            <w:r w:rsidRPr="007570E1">
              <w:rPr>
                <w:szCs w:val="16"/>
              </w:rPr>
              <w:t xml:space="preserve">от  </w:t>
            </w:r>
            <w:r w:rsidRPr="007570E1">
              <w:rPr>
                <w:szCs w:val="16"/>
                <w:u w:val="single"/>
              </w:rPr>
              <w:t>__19.04.2022__</w:t>
            </w:r>
            <w:r w:rsidRPr="007570E1">
              <w:rPr>
                <w:szCs w:val="16"/>
              </w:rPr>
              <w:t xml:space="preserve"> г. № </w:t>
            </w:r>
            <w:r w:rsidRPr="007570E1">
              <w:rPr>
                <w:szCs w:val="16"/>
                <w:u w:val="single"/>
              </w:rPr>
              <w:t>_347_</w:t>
            </w:r>
          </w:p>
        </w:tc>
      </w:tr>
    </w:tbl>
    <w:p w:rsidR="007570E1" w:rsidRPr="007570E1" w:rsidRDefault="007570E1" w:rsidP="007570E1">
      <w:pPr>
        <w:rPr>
          <w:b/>
          <w:szCs w:val="16"/>
        </w:rPr>
      </w:pPr>
    </w:p>
    <w:p w:rsidR="007570E1" w:rsidRPr="007570E1" w:rsidRDefault="007570E1" w:rsidP="008C43F6">
      <w:pPr>
        <w:rPr>
          <w:b/>
          <w:szCs w:val="16"/>
        </w:rPr>
      </w:pPr>
      <w:r w:rsidRPr="007570E1">
        <w:rPr>
          <w:b/>
          <w:szCs w:val="16"/>
        </w:rPr>
        <w:t>Изменения в муниципальную программу муниципального района Сызранский «Улучшение условий и охраны труда в м</w:t>
      </w:r>
      <w:r w:rsidRPr="007570E1">
        <w:rPr>
          <w:b/>
          <w:szCs w:val="16"/>
        </w:rPr>
        <w:t>у</w:t>
      </w:r>
      <w:r w:rsidRPr="007570E1">
        <w:rPr>
          <w:b/>
          <w:szCs w:val="16"/>
        </w:rPr>
        <w:t>ниципальном районе Сызранский Самарской области на 2020-2022  годы» (далее – Программа)</w:t>
      </w:r>
    </w:p>
    <w:p w:rsidR="007570E1" w:rsidRPr="007570E1" w:rsidRDefault="007570E1" w:rsidP="007570E1">
      <w:pPr>
        <w:rPr>
          <w:b/>
          <w:szCs w:val="16"/>
        </w:rPr>
      </w:pPr>
    </w:p>
    <w:p w:rsidR="007570E1" w:rsidRPr="007570E1" w:rsidRDefault="007570E1" w:rsidP="007570E1">
      <w:pPr>
        <w:ind w:firstLine="567"/>
        <w:jc w:val="both"/>
        <w:rPr>
          <w:szCs w:val="16"/>
        </w:rPr>
      </w:pPr>
      <w:r w:rsidRPr="007570E1">
        <w:rPr>
          <w:szCs w:val="16"/>
        </w:rPr>
        <w:t xml:space="preserve"> 1. В паспорте Программы второй абзац позиции «Объемы бюджетных ассигнований Программы» изложить в следующей р</w:t>
      </w:r>
      <w:r w:rsidRPr="007570E1">
        <w:rPr>
          <w:szCs w:val="16"/>
        </w:rPr>
        <w:t>е</w:t>
      </w:r>
      <w:r w:rsidRPr="007570E1">
        <w:rPr>
          <w:szCs w:val="16"/>
        </w:rPr>
        <w:t xml:space="preserve">дакции:  </w:t>
      </w:r>
    </w:p>
    <w:p w:rsidR="007570E1" w:rsidRPr="007570E1" w:rsidRDefault="007570E1" w:rsidP="007570E1">
      <w:pPr>
        <w:tabs>
          <w:tab w:val="left" w:pos="0"/>
          <w:tab w:val="left" w:pos="709"/>
        </w:tabs>
        <w:suppressAutoHyphens/>
        <w:ind w:firstLine="567"/>
        <w:jc w:val="both"/>
        <w:rPr>
          <w:szCs w:val="16"/>
        </w:rPr>
      </w:pPr>
      <w:r w:rsidRPr="007570E1">
        <w:rPr>
          <w:szCs w:val="16"/>
        </w:rPr>
        <w:t>«Общий объем бюджетных ассигнований на реализацию Программы составляет -  291,76 тыс. рублей, в том числе по годам: в 2020 году – 36,7 тыс. рублей, в 2021 году – 78,46 тыс. рублей, в 2022 году – 176,6 тыс. рублей».</w:t>
      </w:r>
    </w:p>
    <w:p w:rsidR="007570E1" w:rsidRPr="007570E1" w:rsidRDefault="007570E1" w:rsidP="007570E1">
      <w:pPr>
        <w:tabs>
          <w:tab w:val="left" w:pos="142"/>
          <w:tab w:val="left" w:pos="426"/>
          <w:tab w:val="left" w:pos="1134"/>
        </w:tabs>
        <w:ind w:firstLine="709"/>
        <w:contextualSpacing/>
        <w:jc w:val="both"/>
        <w:rPr>
          <w:szCs w:val="16"/>
        </w:rPr>
      </w:pPr>
      <w:r w:rsidRPr="007570E1">
        <w:rPr>
          <w:szCs w:val="16"/>
        </w:rPr>
        <w:lastRenderedPageBreak/>
        <w:t xml:space="preserve"> 2. В Программе второй абзац раздела 6 «Информация о ресурсном обеспечении Программы за счет средств районного бю</w:t>
      </w:r>
      <w:r w:rsidRPr="007570E1">
        <w:rPr>
          <w:szCs w:val="16"/>
        </w:rPr>
        <w:t>д</w:t>
      </w:r>
      <w:r w:rsidRPr="007570E1">
        <w:rPr>
          <w:szCs w:val="16"/>
        </w:rPr>
        <w:t>жета» изложить в следующей редакции:</w:t>
      </w:r>
    </w:p>
    <w:p w:rsidR="007570E1" w:rsidRPr="007570E1" w:rsidRDefault="007570E1" w:rsidP="007570E1">
      <w:pPr>
        <w:tabs>
          <w:tab w:val="left" w:pos="142"/>
          <w:tab w:val="left" w:pos="426"/>
          <w:tab w:val="left" w:pos="1134"/>
        </w:tabs>
        <w:ind w:firstLine="567"/>
        <w:contextualSpacing/>
        <w:jc w:val="both"/>
        <w:rPr>
          <w:szCs w:val="16"/>
        </w:rPr>
      </w:pPr>
      <w:r w:rsidRPr="007570E1">
        <w:rPr>
          <w:szCs w:val="16"/>
        </w:rPr>
        <w:t xml:space="preserve"> «Финансирование Программы за счет средств местного бюджета муниципального района Сызранский составляет 291,76 тыс. рублей, в том числе по годам:</w:t>
      </w:r>
    </w:p>
    <w:p w:rsidR="007570E1" w:rsidRPr="007570E1" w:rsidRDefault="007570E1" w:rsidP="007570E1">
      <w:pPr>
        <w:tabs>
          <w:tab w:val="left" w:pos="142"/>
          <w:tab w:val="left" w:pos="426"/>
          <w:tab w:val="left" w:pos="1134"/>
          <w:tab w:val="left" w:pos="8647"/>
        </w:tabs>
        <w:ind w:firstLine="709"/>
        <w:contextualSpacing/>
        <w:jc w:val="both"/>
        <w:rPr>
          <w:szCs w:val="16"/>
        </w:rPr>
      </w:pPr>
      <w:r w:rsidRPr="007570E1">
        <w:rPr>
          <w:szCs w:val="16"/>
        </w:rPr>
        <w:t>2020 – 36,7 тыс. рублей;</w:t>
      </w:r>
    </w:p>
    <w:p w:rsidR="007570E1" w:rsidRPr="007570E1" w:rsidRDefault="007570E1" w:rsidP="007570E1">
      <w:pPr>
        <w:tabs>
          <w:tab w:val="left" w:pos="142"/>
          <w:tab w:val="left" w:pos="426"/>
          <w:tab w:val="left" w:pos="1134"/>
        </w:tabs>
        <w:ind w:firstLine="709"/>
        <w:contextualSpacing/>
        <w:jc w:val="both"/>
        <w:rPr>
          <w:szCs w:val="16"/>
        </w:rPr>
      </w:pPr>
      <w:r w:rsidRPr="007570E1">
        <w:rPr>
          <w:szCs w:val="16"/>
        </w:rPr>
        <w:t>2021 – 78,46 тыс. рублей;</w:t>
      </w:r>
    </w:p>
    <w:p w:rsidR="007570E1" w:rsidRPr="007570E1" w:rsidRDefault="008C43F6" w:rsidP="007570E1">
      <w:pPr>
        <w:tabs>
          <w:tab w:val="left" w:pos="142"/>
          <w:tab w:val="left" w:pos="426"/>
          <w:tab w:val="left" w:pos="1134"/>
        </w:tabs>
        <w:ind w:firstLine="709"/>
        <w:contextualSpacing/>
        <w:jc w:val="both"/>
        <w:rPr>
          <w:szCs w:val="16"/>
        </w:rPr>
      </w:pPr>
      <w:r>
        <w:rPr>
          <w:szCs w:val="16"/>
        </w:rPr>
        <w:t>2022 – 176,6 тыс. рублей».</w:t>
      </w:r>
    </w:p>
    <w:p w:rsidR="007570E1" w:rsidRPr="007570E1" w:rsidRDefault="008C43F6" w:rsidP="008C43F6">
      <w:pPr>
        <w:shd w:val="clear" w:color="auto" w:fill="FFFFFF"/>
        <w:tabs>
          <w:tab w:val="left" w:pos="709"/>
        </w:tabs>
        <w:ind w:firstLine="0"/>
        <w:jc w:val="both"/>
        <w:rPr>
          <w:color w:val="000000"/>
          <w:szCs w:val="16"/>
        </w:rPr>
      </w:pPr>
      <w:r>
        <w:rPr>
          <w:color w:val="000000"/>
          <w:szCs w:val="16"/>
        </w:rPr>
        <w:t xml:space="preserve">                      </w:t>
      </w:r>
    </w:p>
    <w:p w:rsidR="007570E1" w:rsidRPr="007570E1" w:rsidRDefault="007570E1" w:rsidP="007570E1">
      <w:pPr>
        <w:ind w:firstLine="709"/>
        <w:rPr>
          <w:szCs w:val="16"/>
        </w:rPr>
      </w:pPr>
      <w:r w:rsidRPr="007570E1">
        <w:rPr>
          <w:szCs w:val="16"/>
        </w:rPr>
        <w:t>3. Приложение 2 к Программе изложить в следующей редакции:</w:t>
      </w:r>
    </w:p>
    <w:p w:rsidR="007570E1" w:rsidRPr="007570E1" w:rsidRDefault="007570E1" w:rsidP="007570E1">
      <w:pPr>
        <w:ind w:firstLine="709"/>
        <w:rPr>
          <w:szCs w:val="16"/>
        </w:rPr>
      </w:pPr>
    </w:p>
    <w:p w:rsidR="007570E1" w:rsidRPr="007570E1" w:rsidRDefault="007570E1" w:rsidP="007570E1">
      <w:pPr>
        <w:ind w:firstLine="709"/>
        <w:rPr>
          <w:szCs w:val="16"/>
        </w:rPr>
      </w:pPr>
    </w:p>
    <w:p w:rsidR="007570E1" w:rsidRPr="007570E1" w:rsidRDefault="007570E1" w:rsidP="007570E1">
      <w:pPr>
        <w:ind w:firstLine="709"/>
        <w:rPr>
          <w:szCs w:val="16"/>
        </w:rPr>
      </w:pPr>
    </w:p>
    <w:p w:rsidR="007570E1" w:rsidRPr="007570E1" w:rsidRDefault="007570E1" w:rsidP="007570E1">
      <w:pPr>
        <w:rPr>
          <w:szCs w:val="16"/>
        </w:rPr>
        <w:sectPr w:rsidR="007570E1" w:rsidRPr="007570E1" w:rsidSect="007570E1">
          <w:headerReference w:type="default" r:id="rId100"/>
          <w:type w:val="continuous"/>
          <w:pgSz w:w="11906" w:h="16838" w:code="9"/>
          <w:pgMar w:top="1134" w:right="851" w:bottom="1135" w:left="1701" w:header="709" w:footer="709" w:gutter="0"/>
          <w:cols w:space="708"/>
          <w:titlePg/>
          <w:docGrid w:linePitch="360"/>
        </w:sectPr>
      </w:pPr>
    </w:p>
    <w:p w:rsidR="007570E1" w:rsidRPr="007570E1" w:rsidRDefault="007570E1" w:rsidP="007570E1">
      <w:pPr>
        <w:rPr>
          <w:szCs w:val="16"/>
        </w:rPr>
      </w:pPr>
    </w:p>
    <w:tbl>
      <w:tblPr>
        <w:tblW w:w="11123" w:type="dxa"/>
        <w:tblInd w:w="-1418" w:type="dxa"/>
        <w:tblLook w:val="04A0"/>
      </w:tblPr>
      <w:tblGrid>
        <w:gridCol w:w="536"/>
        <w:gridCol w:w="2087"/>
        <w:gridCol w:w="1063"/>
        <w:gridCol w:w="1668"/>
        <w:gridCol w:w="800"/>
        <w:gridCol w:w="4969"/>
      </w:tblGrid>
      <w:tr w:rsidR="007570E1" w:rsidRPr="007570E1" w:rsidTr="008C43F6">
        <w:trPr>
          <w:trHeight w:val="240"/>
        </w:trPr>
        <w:tc>
          <w:tcPr>
            <w:tcW w:w="536" w:type="dxa"/>
            <w:tcBorders>
              <w:top w:val="nil"/>
              <w:left w:val="nil"/>
              <w:bottom w:val="nil"/>
              <w:right w:val="nil"/>
            </w:tcBorders>
            <w:shd w:val="clear" w:color="auto" w:fill="auto"/>
            <w:noWrap/>
            <w:vAlign w:val="bottom"/>
            <w:hideMark/>
          </w:tcPr>
          <w:p w:rsidR="007570E1" w:rsidRPr="007570E1" w:rsidRDefault="007570E1" w:rsidP="003E2050">
            <w:pPr>
              <w:rPr>
                <w:color w:val="000000"/>
                <w:szCs w:val="16"/>
              </w:rPr>
            </w:pPr>
          </w:p>
        </w:tc>
        <w:tc>
          <w:tcPr>
            <w:tcW w:w="2087" w:type="dxa"/>
            <w:tcBorders>
              <w:top w:val="nil"/>
              <w:left w:val="nil"/>
              <w:bottom w:val="nil"/>
              <w:right w:val="nil"/>
            </w:tcBorders>
            <w:shd w:val="clear" w:color="auto" w:fill="auto"/>
            <w:noWrap/>
            <w:vAlign w:val="bottom"/>
            <w:hideMark/>
          </w:tcPr>
          <w:p w:rsidR="007570E1" w:rsidRPr="007570E1" w:rsidRDefault="007570E1" w:rsidP="003E2050">
            <w:pPr>
              <w:rPr>
                <w:color w:val="000000"/>
                <w:szCs w:val="16"/>
              </w:rPr>
            </w:pPr>
          </w:p>
        </w:tc>
        <w:tc>
          <w:tcPr>
            <w:tcW w:w="1063"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1668"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800"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4969" w:type="dxa"/>
            <w:vMerge w:val="restart"/>
            <w:tcBorders>
              <w:top w:val="nil"/>
              <w:left w:val="nil"/>
              <w:bottom w:val="nil"/>
              <w:right w:val="nil"/>
            </w:tcBorders>
            <w:shd w:val="clear" w:color="auto" w:fill="auto"/>
            <w:vAlign w:val="bottom"/>
            <w:hideMark/>
          </w:tcPr>
          <w:p w:rsidR="007570E1" w:rsidRPr="007570E1" w:rsidRDefault="007570E1" w:rsidP="008C43F6">
            <w:pPr>
              <w:ind w:left="1296" w:hanging="1012"/>
              <w:jc w:val="right"/>
              <w:rPr>
                <w:szCs w:val="16"/>
              </w:rPr>
            </w:pPr>
            <w:r w:rsidRPr="007570E1">
              <w:rPr>
                <w:szCs w:val="16"/>
              </w:rPr>
              <w:t xml:space="preserve"> «Приложение  2 к муниципальной программе муниципального</w:t>
            </w:r>
          </w:p>
          <w:p w:rsidR="007570E1" w:rsidRPr="007570E1" w:rsidRDefault="007570E1" w:rsidP="008C43F6">
            <w:pPr>
              <w:ind w:left="1296" w:hanging="1012"/>
              <w:jc w:val="right"/>
              <w:rPr>
                <w:szCs w:val="16"/>
              </w:rPr>
            </w:pPr>
            <w:r w:rsidRPr="007570E1">
              <w:rPr>
                <w:szCs w:val="16"/>
              </w:rPr>
              <w:t xml:space="preserve">района Сызранский «Улучшение условий и охраны труда </w:t>
            </w:r>
          </w:p>
          <w:p w:rsidR="007570E1" w:rsidRPr="007570E1" w:rsidRDefault="007570E1" w:rsidP="008C43F6">
            <w:pPr>
              <w:ind w:left="1296" w:hanging="1012"/>
              <w:jc w:val="right"/>
              <w:rPr>
                <w:szCs w:val="16"/>
              </w:rPr>
            </w:pPr>
            <w:r w:rsidRPr="007570E1">
              <w:rPr>
                <w:szCs w:val="16"/>
              </w:rPr>
              <w:t>в муниципальном районе Сызранский Самарской области на 2020-2022 годы»</w:t>
            </w:r>
          </w:p>
        </w:tc>
      </w:tr>
      <w:tr w:rsidR="007570E1" w:rsidRPr="007570E1" w:rsidTr="008C43F6">
        <w:trPr>
          <w:trHeight w:val="312"/>
        </w:trPr>
        <w:tc>
          <w:tcPr>
            <w:tcW w:w="536" w:type="dxa"/>
            <w:tcBorders>
              <w:top w:val="nil"/>
              <w:left w:val="nil"/>
              <w:bottom w:val="nil"/>
              <w:right w:val="nil"/>
            </w:tcBorders>
            <w:shd w:val="clear" w:color="auto" w:fill="auto"/>
            <w:noWrap/>
            <w:vAlign w:val="bottom"/>
            <w:hideMark/>
          </w:tcPr>
          <w:p w:rsidR="007570E1" w:rsidRPr="007570E1" w:rsidRDefault="007570E1" w:rsidP="003E2050">
            <w:pPr>
              <w:rPr>
                <w:color w:val="000000"/>
                <w:szCs w:val="16"/>
              </w:rPr>
            </w:pPr>
          </w:p>
        </w:tc>
        <w:tc>
          <w:tcPr>
            <w:tcW w:w="2087" w:type="dxa"/>
            <w:tcBorders>
              <w:top w:val="nil"/>
              <w:left w:val="nil"/>
              <w:bottom w:val="nil"/>
              <w:right w:val="nil"/>
            </w:tcBorders>
            <w:shd w:val="clear" w:color="auto" w:fill="auto"/>
            <w:noWrap/>
            <w:vAlign w:val="bottom"/>
            <w:hideMark/>
          </w:tcPr>
          <w:p w:rsidR="007570E1" w:rsidRPr="007570E1" w:rsidRDefault="007570E1" w:rsidP="003E2050">
            <w:pPr>
              <w:rPr>
                <w:color w:val="000000"/>
                <w:szCs w:val="16"/>
              </w:rPr>
            </w:pPr>
          </w:p>
        </w:tc>
        <w:tc>
          <w:tcPr>
            <w:tcW w:w="1063"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1668"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800" w:type="dxa"/>
            <w:tcBorders>
              <w:top w:val="nil"/>
              <w:left w:val="nil"/>
              <w:bottom w:val="nil"/>
              <w:right w:val="nil"/>
            </w:tcBorders>
            <w:shd w:val="clear" w:color="auto" w:fill="auto"/>
            <w:vAlign w:val="bottom"/>
            <w:hideMark/>
          </w:tcPr>
          <w:p w:rsidR="007570E1" w:rsidRPr="007570E1" w:rsidRDefault="007570E1" w:rsidP="003E2050">
            <w:pPr>
              <w:rPr>
                <w:szCs w:val="16"/>
              </w:rPr>
            </w:pPr>
          </w:p>
        </w:tc>
        <w:tc>
          <w:tcPr>
            <w:tcW w:w="4969" w:type="dxa"/>
            <w:vMerge/>
            <w:tcBorders>
              <w:top w:val="nil"/>
              <w:left w:val="nil"/>
              <w:bottom w:val="nil"/>
              <w:right w:val="nil"/>
            </w:tcBorders>
            <w:vAlign w:val="center"/>
            <w:hideMark/>
          </w:tcPr>
          <w:p w:rsidR="007570E1" w:rsidRPr="007570E1" w:rsidRDefault="007570E1" w:rsidP="008C43F6">
            <w:pPr>
              <w:ind w:left="1296" w:hanging="1012"/>
              <w:rPr>
                <w:szCs w:val="16"/>
              </w:rPr>
            </w:pPr>
          </w:p>
        </w:tc>
      </w:tr>
    </w:tbl>
    <w:p w:rsidR="007570E1" w:rsidRPr="007570E1" w:rsidRDefault="007570E1" w:rsidP="007570E1">
      <w:pPr>
        <w:rPr>
          <w:szCs w:val="16"/>
        </w:rPr>
      </w:pPr>
    </w:p>
    <w:p w:rsidR="007570E1" w:rsidRPr="007570E1" w:rsidRDefault="007570E1" w:rsidP="007570E1">
      <w:pPr>
        <w:rPr>
          <w:b/>
          <w:szCs w:val="16"/>
        </w:rPr>
      </w:pPr>
      <w:r w:rsidRPr="007570E1">
        <w:rPr>
          <w:b/>
          <w:szCs w:val="16"/>
        </w:rPr>
        <w:t>Основные мероприятия и ресурсное обеспечение Программы</w:t>
      </w:r>
    </w:p>
    <w:p w:rsidR="007570E1" w:rsidRPr="007570E1" w:rsidRDefault="007570E1" w:rsidP="007570E1">
      <w:pPr>
        <w:jc w:val="both"/>
        <w:rPr>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992"/>
        <w:gridCol w:w="992"/>
        <w:gridCol w:w="851"/>
        <w:gridCol w:w="850"/>
        <w:gridCol w:w="1985"/>
        <w:gridCol w:w="1134"/>
        <w:gridCol w:w="1134"/>
      </w:tblGrid>
      <w:tr w:rsidR="007570E1" w:rsidRPr="007570E1" w:rsidTr="003E2050">
        <w:tc>
          <w:tcPr>
            <w:tcW w:w="817" w:type="dxa"/>
            <w:vMerge w:val="restart"/>
          </w:tcPr>
          <w:p w:rsidR="007570E1" w:rsidRPr="007570E1" w:rsidRDefault="007570E1" w:rsidP="003E2050">
            <w:pPr>
              <w:rPr>
                <w:szCs w:val="16"/>
              </w:rPr>
            </w:pPr>
            <w:r w:rsidRPr="007570E1">
              <w:rPr>
                <w:szCs w:val="16"/>
              </w:rPr>
              <w:t>№ п/п</w:t>
            </w:r>
          </w:p>
        </w:tc>
        <w:tc>
          <w:tcPr>
            <w:tcW w:w="1559" w:type="dxa"/>
            <w:vMerge w:val="restart"/>
          </w:tcPr>
          <w:p w:rsidR="007570E1" w:rsidRPr="007570E1" w:rsidRDefault="007570E1" w:rsidP="003E2050">
            <w:pPr>
              <w:rPr>
                <w:szCs w:val="16"/>
              </w:rPr>
            </w:pPr>
            <w:r w:rsidRPr="007570E1">
              <w:rPr>
                <w:szCs w:val="16"/>
              </w:rPr>
              <w:t>Наименование мероприятия</w:t>
            </w:r>
          </w:p>
        </w:tc>
        <w:tc>
          <w:tcPr>
            <w:tcW w:w="3685" w:type="dxa"/>
            <w:gridSpan w:val="4"/>
          </w:tcPr>
          <w:p w:rsidR="007570E1" w:rsidRPr="007570E1" w:rsidRDefault="007570E1" w:rsidP="003E2050">
            <w:pPr>
              <w:rPr>
                <w:szCs w:val="16"/>
              </w:rPr>
            </w:pPr>
            <w:r w:rsidRPr="007570E1">
              <w:rPr>
                <w:szCs w:val="16"/>
              </w:rPr>
              <w:t>Объем финансирования по годам, тыс. руб.</w:t>
            </w:r>
          </w:p>
        </w:tc>
        <w:tc>
          <w:tcPr>
            <w:tcW w:w="1985" w:type="dxa"/>
            <w:vMerge w:val="restart"/>
          </w:tcPr>
          <w:p w:rsidR="007570E1" w:rsidRPr="007570E1" w:rsidRDefault="007570E1" w:rsidP="003E2050">
            <w:pPr>
              <w:rPr>
                <w:szCs w:val="16"/>
              </w:rPr>
            </w:pPr>
            <w:r w:rsidRPr="007570E1">
              <w:rPr>
                <w:szCs w:val="16"/>
              </w:rPr>
              <w:t>ГРБС</w:t>
            </w:r>
          </w:p>
        </w:tc>
        <w:tc>
          <w:tcPr>
            <w:tcW w:w="1134" w:type="dxa"/>
            <w:vMerge w:val="restart"/>
          </w:tcPr>
          <w:p w:rsidR="007570E1" w:rsidRPr="007570E1" w:rsidRDefault="007570E1" w:rsidP="003E2050">
            <w:pPr>
              <w:rPr>
                <w:szCs w:val="16"/>
              </w:rPr>
            </w:pPr>
            <w:r w:rsidRPr="007570E1">
              <w:rPr>
                <w:szCs w:val="16"/>
              </w:rPr>
              <w:t>Испо</w:t>
            </w:r>
            <w:r w:rsidRPr="007570E1">
              <w:rPr>
                <w:szCs w:val="16"/>
              </w:rPr>
              <w:t>л</w:t>
            </w:r>
            <w:r w:rsidRPr="007570E1">
              <w:rPr>
                <w:szCs w:val="16"/>
              </w:rPr>
              <w:t>нитель</w:t>
            </w:r>
          </w:p>
        </w:tc>
        <w:tc>
          <w:tcPr>
            <w:tcW w:w="1134" w:type="dxa"/>
            <w:vMerge w:val="restart"/>
          </w:tcPr>
          <w:p w:rsidR="007570E1" w:rsidRPr="007570E1" w:rsidRDefault="007570E1" w:rsidP="003E2050">
            <w:pPr>
              <w:rPr>
                <w:szCs w:val="16"/>
              </w:rPr>
            </w:pPr>
            <w:r w:rsidRPr="007570E1">
              <w:rPr>
                <w:szCs w:val="16"/>
              </w:rPr>
              <w:t>Исто</w:t>
            </w:r>
            <w:r w:rsidRPr="007570E1">
              <w:rPr>
                <w:szCs w:val="16"/>
              </w:rPr>
              <w:t>ч</w:t>
            </w:r>
            <w:r w:rsidRPr="007570E1">
              <w:rPr>
                <w:szCs w:val="16"/>
              </w:rPr>
              <w:t>ник фина</w:t>
            </w:r>
            <w:r w:rsidRPr="007570E1">
              <w:rPr>
                <w:szCs w:val="16"/>
              </w:rPr>
              <w:t>н</w:t>
            </w:r>
            <w:r w:rsidRPr="007570E1">
              <w:rPr>
                <w:szCs w:val="16"/>
              </w:rPr>
              <w:t>сирования</w:t>
            </w: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2020</w:t>
            </w:r>
          </w:p>
        </w:tc>
        <w:tc>
          <w:tcPr>
            <w:tcW w:w="992" w:type="dxa"/>
          </w:tcPr>
          <w:p w:rsidR="007570E1" w:rsidRPr="007570E1" w:rsidRDefault="007570E1" w:rsidP="003E2050">
            <w:pPr>
              <w:rPr>
                <w:szCs w:val="16"/>
              </w:rPr>
            </w:pPr>
            <w:r w:rsidRPr="007570E1">
              <w:rPr>
                <w:szCs w:val="16"/>
              </w:rPr>
              <w:t>2021</w:t>
            </w:r>
          </w:p>
        </w:tc>
        <w:tc>
          <w:tcPr>
            <w:tcW w:w="851" w:type="dxa"/>
          </w:tcPr>
          <w:p w:rsidR="007570E1" w:rsidRPr="007570E1" w:rsidRDefault="007570E1" w:rsidP="003E2050">
            <w:pPr>
              <w:rPr>
                <w:szCs w:val="16"/>
              </w:rPr>
            </w:pPr>
            <w:r w:rsidRPr="007570E1">
              <w:rPr>
                <w:szCs w:val="16"/>
              </w:rPr>
              <w:t>2022</w:t>
            </w:r>
          </w:p>
        </w:tc>
        <w:tc>
          <w:tcPr>
            <w:tcW w:w="850" w:type="dxa"/>
          </w:tcPr>
          <w:p w:rsidR="007570E1" w:rsidRPr="007570E1" w:rsidRDefault="007570E1" w:rsidP="003E2050">
            <w:pPr>
              <w:rPr>
                <w:szCs w:val="16"/>
              </w:rPr>
            </w:pPr>
            <w:r w:rsidRPr="007570E1">
              <w:rPr>
                <w:szCs w:val="16"/>
              </w:rPr>
              <w:t>Вс</w:t>
            </w:r>
            <w:r w:rsidRPr="007570E1">
              <w:rPr>
                <w:szCs w:val="16"/>
              </w:rPr>
              <w:t>е</w:t>
            </w:r>
            <w:r w:rsidRPr="007570E1">
              <w:rPr>
                <w:szCs w:val="16"/>
              </w:rPr>
              <w:t>го</w:t>
            </w:r>
          </w:p>
        </w:tc>
        <w:tc>
          <w:tcPr>
            <w:tcW w:w="1985" w:type="dxa"/>
            <w:vMerge/>
          </w:tcPr>
          <w:p w:rsidR="007570E1" w:rsidRPr="007570E1" w:rsidRDefault="007570E1" w:rsidP="003E2050">
            <w:pPr>
              <w:jc w:val="both"/>
              <w:rPr>
                <w:szCs w:val="16"/>
              </w:rPr>
            </w:pPr>
          </w:p>
        </w:tc>
        <w:tc>
          <w:tcPr>
            <w:tcW w:w="1134" w:type="dxa"/>
            <w:vMerge/>
          </w:tcPr>
          <w:p w:rsidR="007570E1" w:rsidRPr="007570E1" w:rsidRDefault="007570E1" w:rsidP="003E2050">
            <w:pPr>
              <w:jc w:val="both"/>
              <w:rPr>
                <w:szCs w:val="16"/>
              </w:rPr>
            </w:pPr>
          </w:p>
        </w:tc>
        <w:tc>
          <w:tcPr>
            <w:tcW w:w="1134" w:type="dxa"/>
            <w:vMerge/>
          </w:tcPr>
          <w:p w:rsidR="007570E1" w:rsidRPr="007570E1" w:rsidRDefault="007570E1" w:rsidP="003E2050">
            <w:pPr>
              <w:jc w:val="both"/>
              <w:rPr>
                <w:szCs w:val="16"/>
              </w:rPr>
            </w:pPr>
          </w:p>
        </w:tc>
      </w:tr>
      <w:tr w:rsidR="007570E1" w:rsidRPr="007570E1" w:rsidTr="003E2050">
        <w:tc>
          <w:tcPr>
            <w:tcW w:w="10314" w:type="dxa"/>
            <w:gridSpan w:val="9"/>
          </w:tcPr>
          <w:p w:rsidR="007570E1" w:rsidRPr="007570E1" w:rsidRDefault="007570E1" w:rsidP="003E2050">
            <w:pPr>
              <w:rPr>
                <w:szCs w:val="16"/>
              </w:rPr>
            </w:pPr>
            <w:r w:rsidRPr="007570E1">
              <w:rPr>
                <w:szCs w:val="16"/>
              </w:rPr>
              <w:t>Цель: «Улучшение условий и охраны труда в целях снижения производственного травматизма и профессиональной заболеваемости работн</w:t>
            </w:r>
            <w:r w:rsidRPr="007570E1">
              <w:rPr>
                <w:szCs w:val="16"/>
              </w:rPr>
              <w:t>и</w:t>
            </w:r>
            <w:r w:rsidRPr="007570E1">
              <w:rPr>
                <w:szCs w:val="16"/>
              </w:rPr>
              <w:t>ков организаций, расположенных на территории муниципального района Сызранский»</w:t>
            </w:r>
          </w:p>
        </w:tc>
      </w:tr>
      <w:tr w:rsidR="007570E1" w:rsidRPr="007570E1" w:rsidTr="003E2050">
        <w:tc>
          <w:tcPr>
            <w:tcW w:w="10314" w:type="dxa"/>
            <w:gridSpan w:val="9"/>
          </w:tcPr>
          <w:p w:rsidR="007570E1" w:rsidRPr="007570E1" w:rsidRDefault="007570E1" w:rsidP="003E2050">
            <w:pPr>
              <w:rPr>
                <w:szCs w:val="16"/>
              </w:rPr>
            </w:pPr>
            <w:r w:rsidRPr="007570E1">
              <w:rPr>
                <w:szCs w:val="16"/>
              </w:rPr>
              <w:t>Задача 1. Оценка условий и состояния охраны труда на рабочих местах и приведение их в соответствие с государственными нормативными требованиями</w:t>
            </w:r>
          </w:p>
        </w:tc>
      </w:tr>
      <w:tr w:rsidR="007570E1" w:rsidRPr="007570E1" w:rsidTr="003E2050">
        <w:trPr>
          <w:trHeight w:val="1114"/>
        </w:trPr>
        <w:tc>
          <w:tcPr>
            <w:tcW w:w="817" w:type="dxa"/>
            <w:vMerge w:val="restart"/>
            <w:tcBorders>
              <w:right w:val="single" w:sz="4" w:space="0" w:color="auto"/>
            </w:tcBorders>
          </w:tcPr>
          <w:p w:rsidR="007570E1" w:rsidRPr="007570E1" w:rsidRDefault="007570E1" w:rsidP="003E2050">
            <w:pPr>
              <w:jc w:val="both"/>
              <w:rPr>
                <w:szCs w:val="16"/>
              </w:rPr>
            </w:pPr>
            <w:r w:rsidRPr="007570E1">
              <w:rPr>
                <w:szCs w:val="16"/>
              </w:rPr>
              <w:t>1.1.</w:t>
            </w: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tc>
        <w:tc>
          <w:tcPr>
            <w:tcW w:w="1559" w:type="dxa"/>
            <w:vMerge w:val="restart"/>
            <w:tcBorders>
              <w:top w:val="nil"/>
              <w:left w:val="single" w:sz="4" w:space="0" w:color="auto"/>
              <w:bottom w:val="single" w:sz="4" w:space="0" w:color="auto"/>
              <w:right w:val="single" w:sz="4" w:space="0" w:color="auto"/>
            </w:tcBorders>
          </w:tcPr>
          <w:p w:rsidR="007570E1" w:rsidRPr="007570E1" w:rsidRDefault="007570E1" w:rsidP="003E2050">
            <w:pPr>
              <w:jc w:val="both"/>
              <w:rPr>
                <w:szCs w:val="16"/>
              </w:rPr>
            </w:pPr>
            <w:r w:rsidRPr="007570E1">
              <w:rPr>
                <w:szCs w:val="16"/>
              </w:rPr>
              <w:t>Организация и проведение спец</w:t>
            </w:r>
            <w:r w:rsidRPr="007570E1">
              <w:rPr>
                <w:szCs w:val="16"/>
              </w:rPr>
              <w:t>и</w:t>
            </w:r>
            <w:r w:rsidRPr="007570E1">
              <w:rPr>
                <w:szCs w:val="16"/>
              </w:rPr>
              <w:t>альной оценки условий труда на рабочих местах в учреждениях, по</w:t>
            </w:r>
            <w:r w:rsidRPr="007570E1">
              <w:rPr>
                <w:szCs w:val="16"/>
              </w:rPr>
              <w:t>д</w:t>
            </w:r>
            <w:r w:rsidRPr="007570E1">
              <w:rPr>
                <w:szCs w:val="16"/>
              </w:rPr>
              <w:t>ведомственных администрации Сызранского ра</w:t>
            </w:r>
            <w:r w:rsidRPr="007570E1">
              <w:rPr>
                <w:szCs w:val="16"/>
              </w:rPr>
              <w:t>й</w:t>
            </w:r>
            <w:r w:rsidRPr="007570E1">
              <w:rPr>
                <w:szCs w:val="16"/>
              </w:rPr>
              <w:t>она</w:t>
            </w:r>
          </w:p>
          <w:p w:rsidR="007570E1" w:rsidRPr="007570E1" w:rsidRDefault="007570E1" w:rsidP="003E2050">
            <w:pPr>
              <w:jc w:val="both"/>
              <w:rPr>
                <w:szCs w:val="16"/>
              </w:rPr>
            </w:pPr>
          </w:p>
          <w:p w:rsidR="007570E1" w:rsidRPr="007570E1" w:rsidRDefault="007570E1" w:rsidP="003E2050">
            <w:pPr>
              <w:jc w:val="both"/>
              <w:rPr>
                <w:szCs w:val="16"/>
              </w:rPr>
            </w:pPr>
          </w:p>
        </w:tc>
        <w:tc>
          <w:tcPr>
            <w:tcW w:w="992" w:type="dxa"/>
            <w:tcBorders>
              <w:left w:val="single" w:sz="4" w:space="0" w:color="auto"/>
            </w:tcBorders>
          </w:tcPr>
          <w:p w:rsidR="007570E1" w:rsidRPr="007570E1" w:rsidRDefault="007570E1" w:rsidP="003E2050">
            <w:pPr>
              <w:rPr>
                <w:b/>
                <w:szCs w:val="16"/>
              </w:rPr>
            </w:pPr>
            <w:r w:rsidRPr="007570E1">
              <w:rPr>
                <w:szCs w:val="16"/>
              </w:rPr>
              <w:t>0</w:t>
            </w:r>
          </w:p>
        </w:tc>
        <w:tc>
          <w:tcPr>
            <w:tcW w:w="992" w:type="dxa"/>
          </w:tcPr>
          <w:p w:rsidR="007570E1" w:rsidRPr="007570E1" w:rsidRDefault="007570E1" w:rsidP="003E2050">
            <w:pPr>
              <w:rPr>
                <w:b/>
                <w:szCs w:val="16"/>
              </w:rPr>
            </w:pPr>
            <w:r w:rsidRPr="007570E1">
              <w:rPr>
                <w:szCs w:val="16"/>
              </w:rPr>
              <w:t>0</w:t>
            </w:r>
          </w:p>
        </w:tc>
        <w:tc>
          <w:tcPr>
            <w:tcW w:w="851" w:type="dxa"/>
          </w:tcPr>
          <w:p w:rsidR="007570E1" w:rsidRPr="007570E1" w:rsidRDefault="007570E1" w:rsidP="003E2050">
            <w:pPr>
              <w:rPr>
                <w:b/>
                <w:szCs w:val="16"/>
              </w:rPr>
            </w:pPr>
            <w:r w:rsidRPr="007570E1">
              <w:rPr>
                <w:szCs w:val="16"/>
              </w:rPr>
              <w:t>0</w:t>
            </w:r>
          </w:p>
        </w:tc>
        <w:tc>
          <w:tcPr>
            <w:tcW w:w="850" w:type="dxa"/>
          </w:tcPr>
          <w:p w:rsidR="007570E1" w:rsidRPr="007570E1" w:rsidRDefault="007570E1" w:rsidP="003E2050">
            <w:pPr>
              <w:rPr>
                <w:b/>
                <w:szCs w:val="16"/>
              </w:rPr>
            </w:pPr>
            <w:r w:rsidRPr="007570E1">
              <w:rPr>
                <w:szCs w:val="16"/>
              </w:rPr>
              <w:t>0</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МКУ «Лада»</w:t>
            </w:r>
          </w:p>
        </w:tc>
        <w:tc>
          <w:tcPr>
            <w:tcW w:w="1134" w:type="dxa"/>
            <w:vMerge w:val="restart"/>
          </w:tcPr>
          <w:p w:rsidR="007570E1" w:rsidRPr="007570E1" w:rsidRDefault="007570E1" w:rsidP="003E2050">
            <w:pPr>
              <w:rPr>
                <w:szCs w:val="16"/>
              </w:rPr>
            </w:pPr>
            <w:r w:rsidRPr="007570E1">
              <w:rPr>
                <w:szCs w:val="16"/>
              </w:rPr>
              <w:t>Местный бюджет</w:t>
            </w:r>
          </w:p>
        </w:tc>
      </w:tr>
      <w:tr w:rsidR="007570E1" w:rsidRPr="007570E1" w:rsidTr="003E2050">
        <w:tc>
          <w:tcPr>
            <w:tcW w:w="817" w:type="dxa"/>
            <w:vMerge/>
            <w:tcBorders>
              <w:right w:val="single" w:sz="4" w:space="0" w:color="auto"/>
            </w:tcBorders>
          </w:tcPr>
          <w:p w:rsidR="007570E1" w:rsidRPr="007570E1" w:rsidRDefault="007570E1" w:rsidP="003E2050">
            <w:pPr>
              <w:jc w:val="both"/>
              <w:rPr>
                <w:szCs w:val="16"/>
              </w:rPr>
            </w:pPr>
          </w:p>
        </w:tc>
        <w:tc>
          <w:tcPr>
            <w:tcW w:w="1559" w:type="dxa"/>
            <w:vMerge/>
            <w:tcBorders>
              <w:top w:val="single" w:sz="4" w:space="0" w:color="auto"/>
              <w:left w:val="single" w:sz="4" w:space="0" w:color="auto"/>
              <w:bottom w:val="single" w:sz="4" w:space="0" w:color="auto"/>
              <w:right w:val="single" w:sz="4" w:space="0" w:color="auto"/>
            </w:tcBorders>
          </w:tcPr>
          <w:p w:rsidR="007570E1" w:rsidRPr="007570E1" w:rsidRDefault="007570E1" w:rsidP="003E2050">
            <w:pPr>
              <w:jc w:val="both"/>
              <w:rPr>
                <w:szCs w:val="16"/>
              </w:rPr>
            </w:pPr>
          </w:p>
        </w:tc>
        <w:tc>
          <w:tcPr>
            <w:tcW w:w="992" w:type="dxa"/>
            <w:tcBorders>
              <w:left w:val="single" w:sz="4" w:space="0" w:color="auto"/>
            </w:tcBorders>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28,0</w:t>
            </w:r>
          </w:p>
        </w:tc>
        <w:tc>
          <w:tcPr>
            <w:tcW w:w="851" w:type="dxa"/>
          </w:tcPr>
          <w:p w:rsidR="007570E1" w:rsidRPr="007570E1" w:rsidRDefault="007570E1" w:rsidP="003E2050">
            <w:pPr>
              <w:rPr>
                <w:szCs w:val="16"/>
              </w:rPr>
            </w:pPr>
            <w:r w:rsidRPr="007570E1">
              <w:rPr>
                <w:szCs w:val="16"/>
              </w:rPr>
              <w:t>30,0</w:t>
            </w:r>
          </w:p>
        </w:tc>
        <w:tc>
          <w:tcPr>
            <w:tcW w:w="850" w:type="dxa"/>
          </w:tcPr>
          <w:p w:rsidR="007570E1" w:rsidRPr="007570E1" w:rsidRDefault="007570E1" w:rsidP="003E2050">
            <w:pPr>
              <w:rPr>
                <w:szCs w:val="16"/>
              </w:rPr>
            </w:pPr>
            <w:r w:rsidRPr="007570E1">
              <w:rPr>
                <w:szCs w:val="16"/>
              </w:rPr>
              <w:t>58,0</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МУ «МКДЦ»</w:t>
            </w:r>
          </w:p>
        </w:tc>
        <w:tc>
          <w:tcPr>
            <w:tcW w:w="1134" w:type="dxa"/>
            <w:vMerge/>
          </w:tcPr>
          <w:p w:rsidR="007570E1" w:rsidRPr="007570E1" w:rsidRDefault="007570E1" w:rsidP="003E2050">
            <w:pPr>
              <w:rPr>
                <w:szCs w:val="16"/>
              </w:rPr>
            </w:pPr>
          </w:p>
        </w:tc>
      </w:tr>
      <w:tr w:rsidR="007570E1" w:rsidRPr="007570E1" w:rsidTr="003E2050">
        <w:tc>
          <w:tcPr>
            <w:tcW w:w="817" w:type="dxa"/>
            <w:vMerge/>
            <w:tcBorders>
              <w:right w:val="single" w:sz="4" w:space="0" w:color="auto"/>
            </w:tcBorders>
          </w:tcPr>
          <w:p w:rsidR="007570E1" w:rsidRPr="007570E1" w:rsidRDefault="007570E1" w:rsidP="003E2050">
            <w:pPr>
              <w:jc w:val="both"/>
              <w:rPr>
                <w:szCs w:val="16"/>
              </w:rPr>
            </w:pPr>
          </w:p>
        </w:tc>
        <w:tc>
          <w:tcPr>
            <w:tcW w:w="1559" w:type="dxa"/>
            <w:vMerge/>
            <w:tcBorders>
              <w:top w:val="single" w:sz="4" w:space="0" w:color="auto"/>
              <w:left w:val="single" w:sz="4" w:space="0" w:color="auto"/>
              <w:bottom w:val="single" w:sz="4" w:space="0" w:color="auto"/>
              <w:right w:val="single" w:sz="4" w:space="0" w:color="auto"/>
            </w:tcBorders>
          </w:tcPr>
          <w:p w:rsidR="007570E1" w:rsidRPr="007570E1" w:rsidRDefault="007570E1" w:rsidP="003E2050">
            <w:pPr>
              <w:jc w:val="both"/>
              <w:rPr>
                <w:szCs w:val="16"/>
              </w:rPr>
            </w:pPr>
          </w:p>
        </w:tc>
        <w:tc>
          <w:tcPr>
            <w:tcW w:w="992" w:type="dxa"/>
            <w:tcBorders>
              <w:left w:val="single" w:sz="4" w:space="0" w:color="auto"/>
            </w:tcBorders>
          </w:tcPr>
          <w:p w:rsidR="007570E1" w:rsidRPr="007570E1" w:rsidRDefault="007570E1" w:rsidP="003E2050">
            <w:pPr>
              <w:rPr>
                <w:szCs w:val="16"/>
              </w:rPr>
            </w:pPr>
            <w:r w:rsidRPr="007570E1">
              <w:rPr>
                <w:szCs w:val="16"/>
              </w:rPr>
              <w:t>7,0</w:t>
            </w:r>
          </w:p>
        </w:tc>
        <w:tc>
          <w:tcPr>
            <w:tcW w:w="992" w:type="dxa"/>
          </w:tcPr>
          <w:p w:rsidR="007570E1" w:rsidRPr="007570E1" w:rsidRDefault="007570E1" w:rsidP="003E2050">
            <w:pPr>
              <w:rPr>
                <w:szCs w:val="16"/>
              </w:rPr>
            </w:pPr>
            <w:r w:rsidRPr="007570E1">
              <w:rPr>
                <w:szCs w:val="16"/>
              </w:rPr>
              <w:t>2,0</w:t>
            </w:r>
          </w:p>
        </w:tc>
        <w:tc>
          <w:tcPr>
            <w:tcW w:w="851" w:type="dxa"/>
          </w:tcPr>
          <w:p w:rsidR="007570E1" w:rsidRPr="007570E1" w:rsidRDefault="007570E1" w:rsidP="003E2050">
            <w:pPr>
              <w:rPr>
                <w:szCs w:val="16"/>
              </w:rPr>
            </w:pPr>
            <w:r w:rsidRPr="007570E1">
              <w:rPr>
                <w:szCs w:val="16"/>
              </w:rPr>
              <w:t>4,5</w:t>
            </w:r>
          </w:p>
        </w:tc>
        <w:tc>
          <w:tcPr>
            <w:tcW w:w="850" w:type="dxa"/>
          </w:tcPr>
          <w:p w:rsidR="007570E1" w:rsidRPr="007570E1" w:rsidRDefault="007570E1" w:rsidP="003E2050">
            <w:pPr>
              <w:rPr>
                <w:szCs w:val="16"/>
              </w:rPr>
            </w:pPr>
            <w:r w:rsidRPr="007570E1">
              <w:rPr>
                <w:szCs w:val="16"/>
              </w:rPr>
              <w:t>13,5</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МУ МБЦ</w:t>
            </w:r>
          </w:p>
        </w:tc>
        <w:tc>
          <w:tcPr>
            <w:tcW w:w="1134" w:type="dxa"/>
            <w:vMerge/>
          </w:tcPr>
          <w:p w:rsidR="007570E1" w:rsidRPr="007570E1" w:rsidRDefault="007570E1" w:rsidP="003E2050">
            <w:pPr>
              <w:rPr>
                <w:szCs w:val="16"/>
              </w:rPr>
            </w:pPr>
          </w:p>
        </w:tc>
      </w:tr>
      <w:tr w:rsidR="007570E1" w:rsidRPr="007570E1" w:rsidTr="003E2050">
        <w:tc>
          <w:tcPr>
            <w:tcW w:w="817" w:type="dxa"/>
            <w:vMerge/>
            <w:tcBorders>
              <w:right w:val="single" w:sz="4" w:space="0" w:color="auto"/>
            </w:tcBorders>
          </w:tcPr>
          <w:p w:rsidR="007570E1" w:rsidRPr="007570E1" w:rsidRDefault="007570E1" w:rsidP="003E2050">
            <w:pPr>
              <w:jc w:val="both"/>
              <w:rPr>
                <w:szCs w:val="16"/>
              </w:rPr>
            </w:pPr>
          </w:p>
        </w:tc>
        <w:tc>
          <w:tcPr>
            <w:tcW w:w="1559" w:type="dxa"/>
            <w:vMerge/>
            <w:tcBorders>
              <w:top w:val="single" w:sz="4" w:space="0" w:color="auto"/>
              <w:left w:val="single" w:sz="4" w:space="0" w:color="auto"/>
              <w:bottom w:val="single" w:sz="4" w:space="0" w:color="auto"/>
              <w:right w:val="single" w:sz="4" w:space="0" w:color="auto"/>
            </w:tcBorders>
          </w:tcPr>
          <w:p w:rsidR="007570E1" w:rsidRPr="007570E1" w:rsidRDefault="007570E1" w:rsidP="003E2050">
            <w:pPr>
              <w:jc w:val="both"/>
              <w:rPr>
                <w:szCs w:val="16"/>
              </w:rPr>
            </w:pPr>
          </w:p>
        </w:tc>
        <w:tc>
          <w:tcPr>
            <w:tcW w:w="992" w:type="dxa"/>
            <w:tcBorders>
              <w:left w:val="single" w:sz="4" w:space="0" w:color="auto"/>
            </w:tcBorders>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76,0</w:t>
            </w:r>
          </w:p>
        </w:tc>
        <w:tc>
          <w:tcPr>
            <w:tcW w:w="850" w:type="dxa"/>
          </w:tcPr>
          <w:p w:rsidR="007570E1" w:rsidRPr="007570E1" w:rsidRDefault="007570E1" w:rsidP="003E2050">
            <w:pPr>
              <w:rPr>
                <w:szCs w:val="16"/>
              </w:rPr>
            </w:pPr>
            <w:r w:rsidRPr="007570E1">
              <w:rPr>
                <w:szCs w:val="16"/>
              </w:rPr>
              <w:t>76,0</w:t>
            </w:r>
          </w:p>
        </w:tc>
        <w:tc>
          <w:tcPr>
            <w:tcW w:w="1985" w:type="dxa"/>
          </w:tcPr>
          <w:p w:rsidR="007570E1" w:rsidRPr="007570E1" w:rsidRDefault="007570E1" w:rsidP="003E2050">
            <w:pPr>
              <w:rPr>
                <w:szCs w:val="16"/>
              </w:rPr>
            </w:pPr>
            <w:r w:rsidRPr="007570E1">
              <w:rPr>
                <w:szCs w:val="16"/>
              </w:rPr>
              <w:t>УСАЖКДХ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МКУ «Служба строительс</w:t>
            </w:r>
            <w:r w:rsidRPr="007570E1">
              <w:rPr>
                <w:szCs w:val="16"/>
              </w:rPr>
              <w:t>т</w:t>
            </w:r>
            <w:r w:rsidRPr="007570E1">
              <w:rPr>
                <w:szCs w:val="16"/>
              </w:rPr>
              <w:t>ва и эксплу</w:t>
            </w:r>
            <w:r w:rsidRPr="007570E1">
              <w:rPr>
                <w:szCs w:val="16"/>
              </w:rPr>
              <w:t>а</w:t>
            </w:r>
            <w:r w:rsidRPr="007570E1">
              <w:rPr>
                <w:szCs w:val="16"/>
              </w:rPr>
              <w:t>тации»</w:t>
            </w:r>
          </w:p>
        </w:tc>
        <w:tc>
          <w:tcPr>
            <w:tcW w:w="1134" w:type="dxa"/>
            <w:vMerge/>
          </w:tcPr>
          <w:p w:rsidR="007570E1" w:rsidRPr="007570E1" w:rsidRDefault="007570E1" w:rsidP="003E2050">
            <w:pPr>
              <w:rPr>
                <w:szCs w:val="16"/>
              </w:rPr>
            </w:pPr>
          </w:p>
        </w:tc>
      </w:tr>
      <w:tr w:rsidR="007570E1" w:rsidRPr="007570E1" w:rsidTr="003E2050">
        <w:tc>
          <w:tcPr>
            <w:tcW w:w="817" w:type="dxa"/>
            <w:vMerge/>
            <w:tcBorders>
              <w:right w:val="single" w:sz="4" w:space="0" w:color="auto"/>
            </w:tcBorders>
          </w:tcPr>
          <w:p w:rsidR="007570E1" w:rsidRPr="007570E1" w:rsidRDefault="007570E1" w:rsidP="003E2050">
            <w:pPr>
              <w:jc w:val="both"/>
              <w:rPr>
                <w:szCs w:val="16"/>
              </w:rPr>
            </w:pPr>
          </w:p>
        </w:tc>
        <w:tc>
          <w:tcPr>
            <w:tcW w:w="1559" w:type="dxa"/>
            <w:vMerge/>
            <w:tcBorders>
              <w:top w:val="single" w:sz="4" w:space="0" w:color="auto"/>
              <w:left w:val="single" w:sz="4" w:space="0" w:color="auto"/>
              <w:bottom w:val="single" w:sz="4" w:space="0" w:color="auto"/>
              <w:right w:val="single" w:sz="4" w:space="0" w:color="auto"/>
            </w:tcBorders>
          </w:tcPr>
          <w:p w:rsidR="007570E1" w:rsidRPr="007570E1" w:rsidRDefault="007570E1" w:rsidP="003E2050">
            <w:pPr>
              <w:jc w:val="both"/>
              <w:rPr>
                <w:szCs w:val="16"/>
              </w:rPr>
            </w:pPr>
          </w:p>
        </w:tc>
        <w:tc>
          <w:tcPr>
            <w:tcW w:w="992" w:type="dxa"/>
            <w:tcBorders>
              <w:left w:val="single" w:sz="4" w:space="0" w:color="auto"/>
            </w:tcBorders>
          </w:tcPr>
          <w:p w:rsidR="007570E1" w:rsidRPr="007570E1" w:rsidRDefault="007570E1" w:rsidP="003E2050">
            <w:pPr>
              <w:rPr>
                <w:szCs w:val="16"/>
              </w:rPr>
            </w:pPr>
            <w:r w:rsidRPr="007570E1">
              <w:rPr>
                <w:szCs w:val="16"/>
              </w:rPr>
              <w:t>4,0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1,1</w:t>
            </w:r>
          </w:p>
        </w:tc>
        <w:tc>
          <w:tcPr>
            <w:tcW w:w="850" w:type="dxa"/>
          </w:tcPr>
          <w:p w:rsidR="007570E1" w:rsidRPr="007570E1" w:rsidRDefault="007570E1" w:rsidP="003E2050">
            <w:pPr>
              <w:rPr>
                <w:szCs w:val="16"/>
              </w:rPr>
            </w:pPr>
            <w:r w:rsidRPr="007570E1">
              <w:rPr>
                <w:szCs w:val="16"/>
              </w:rPr>
              <w:t>5,1</w:t>
            </w:r>
          </w:p>
        </w:tc>
        <w:tc>
          <w:tcPr>
            <w:tcW w:w="1985" w:type="dxa"/>
          </w:tcPr>
          <w:p w:rsidR="007570E1" w:rsidRPr="007570E1" w:rsidRDefault="007570E1" w:rsidP="003E2050">
            <w:pPr>
              <w:rPr>
                <w:szCs w:val="16"/>
              </w:rPr>
            </w:pPr>
            <w:r w:rsidRPr="007570E1">
              <w:rPr>
                <w:szCs w:val="16"/>
              </w:rPr>
              <w:t>МКУ «УСР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МКУ «ССиЗПН»</w:t>
            </w:r>
          </w:p>
        </w:tc>
        <w:tc>
          <w:tcPr>
            <w:tcW w:w="1134" w:type="dxa"/>
          </w:tcPr>
          <w:p w:rsidR="007570E1" w:rsidRPr="007570E1" w:rsidRDefault="007570E1" w:rsidP="003E2050">
            <w:pPr>
              <w:rPr>
                <w:szCs w:val="16"/>
              </w:rPr>
            </w:pPr>
            <w:r w:rsidRPr="007570E1">
              <w:rPr>
                <w:szCs w:val="16"/>
              </w:rPr>
              <w:t>Облас</w:t>
            </w:r>
            <w:r w:rsidRPr="007570E1">
              <w:rPr>
                <w:szCs w:val="16"/>
              </w:rPr>
              <w:t>т</w:t>
            </w:r>
            <w:r w:rsidRPr="007570E1">
              <w:rPr>
                <w:szCs w:val="16"/>
              </w:rPr>
              <w:t>ной бюджет</w:t>
            </w:r>
          </w:p>
        </w:tc>
      </w:tr>
      <w:tr w:rsidR="007570E1" w:rsidRPr="007570E1" w:rsidTr="003E2050">
        <w:tc>
          <w:tcPr>
            <w:tcW w:w="817" w:type="dxa"/>
          </w:tcPr>
          <w:p w:rsidR="007570E1" w:rsidRPr="007570E1" w:rsidRDefault="007570E1" w:rsidP="003E2050">
            <w:pPr>
              <w:jc w:val="both"/>
              <w:rPr>
                <w:szCs w:val="16"/>
              </w:rPr>
            </w:pPr>
            <w:r w:rsidRPr="007570E1">
              <w:rPr>
                <w:szCs w:val="16"/>
              </w:rPr>
              <w:t>1.2.</w:t>
            </w:r>
          </w:p>
        </w:tc>
        <w:tc>
          <w:tcPr>
            <w:tcW w:w="1559" w:type="dxa"/>
            <w:tcBorders>
              <w:top w:val="single" w:sz="4" w:space="0" w:color="auto"/>
            </w:tcBorders>
          </w:tcPr>
          <w:p w:rsidR="007570E1" w:rsidRPr="007570E1" w:rsidRDefault="007570E1" w:rsidP="003E2050">
            <w:pPr>
              <w:jc w:val="both"/>
              <w:rPr>
                <w:szCs w:val="16"/>
              </w:rPr>
            </w:pPr>
            <w:r w:rsidRPr="007570E1">
              <w:rPr>
                <w:szCs w:val="16"/>
              </w:rPr>
              <w:t>Проведение мониторинга в организациях, расположенных на территории мун</w:t>
            </w:r>
            <w:r w:rsidRPr="007570E1">
              <w:rPr>
                <w:szCs w:val="16"/>
              </w:rPr>
              <w:t>и</w:t>
            </w:r>
            <w:r w:rsidRPr="007570E1">
              <w:rPr>
                <w:szCs w:val="16"/>
              </w:rPr>
              <w:t>ципального района Сызранский по вопросу провед</w:t>
            </w:r>
            <w:r w:rsidRPr="007570E1">
              <w:rPr>
                <w:szCs w:val="16"/>
              </w:rPr>
              <w:t>е</w:t>
            </w:r>
            <w:r w:rsidRPr="007570E1">
              <w:rPr>
                <w:szCs w:val="16"/>
              </w:rPr>
              <w:t>ния специальной оценки условий труда</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 С</w:t>
            </w:r>
            <w:r w:rsidRPr="007570E1">
              <w:rPr>
                <w:szCs w:val="16"/>
              </w:rPr>
              <w:t>а</w:t>
            </w:r>
            <w:r w:rsidRPr="007570E1">
              <w:rPr>
                <w:szCs w:val="16"/>
              </w:rPr>
              <w:t>марской области (сектор по организации охраны тр</w:t>
            </w:r>
            <w:r w:rsidRPr="007570E1">
              <w:rPr>
                <w:szCs w:val="16"/>
              </w:rPr>
              <w:t>у</w:t>
            </w:r>
            <w:r w:rsidRPr="007570E1">
              <w:rPr>
                <w:szCs w:val="16"/>
              </w:rPr>
              <w:t>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p>
        </w:tc>
        <w:tc>
          <w:tcPr>
            <w:tcW w:w="1559" w:type="dxa"/>
          </w:tcPr>
          <w:p w:rsidR="007570E1" w:rsidRPr="007570E1" w:rsidRDefault="007570E1" w:rsidP="003E2050">
            <w:pPr>
              <w:jc w:val="both"/>
              <w:rPr>
                <w:b/>
                <w:szCs w:val="16"/>
              </w:rPr>
            </w:pPr>
            <w:r w:rsidRPr="007570E1">
              <w:rPr>
                <w:b/>
                <w:szCs w:val="16"/>
              </w:rPr>
              <w:t>ИТОГО по задаче 1</w:t>
            </w:r>
          </w:p>
        </w:tc>
        <w:tc>
          <w:tcPr>
            <w:tcW w:w="992" w:type="dxa"/>
          </w:tcPr>
          <w:p w:rsidR="007570E1" w:rsidRPr="007570E1" w:rsidRDefault="007570E1" w:rsidP="003E2050">
            <w:pPr>
              <w:rPr>
                <w:b/>
                <w:szCs w:val="16"/>
              </w:rPr>
            </w:pPr>
            <w:r w:rsidRPr="007570E1">
              <w:rPr>
                <w:b/>
                <w:szCs w:val="16"/>
              </w:rPr>
              <w:t>11,0</w:t>
            </w:r>
          </w:p>
        </w:tc>
        <w:tc>
          <w:tcPr>
            <w:tcW w:w="992" w:type="dxa"/>
          </w:tcPr>
          <w:p w:rsidR="007570E1" w:rsidRPr="007570E1" w:rsidRDefault="007570E1" w:rsidP="003E2050">
            <w:pPr>
              <w:rPr>
                <w:b/>
                <w:szCs w:val="16"/>
              </w:rPr>
            </w:pPr>
            <w:r w:rsidRPr="007570E1">
              <w:rPr>
                <w:b/>
                <w:szCs w:val="16"/>
              </w:rPr>
              <w:t>30,0</w:t>
            </w:r>
          </w:p>
        </w:tc>
        <w:tc>
          <w:tcPr>
            <w:tcW w:w="851" w:type="dxa"/>
          </w:tcPr>
          <w:p w:rsidR="007570E1" w:rsidRPr="007570E1" w:rsidRDefault="007570E1" w:rsidP="003E2050">
            <w:pPr>
              <w:rPr>
                <w:b/>
                <w:szCs w:val="16"/>
              </w:rPr>
            </w:pPr>
            <w:r w:rsidRPr="007570E1">
              <w:rPr>
                <w:b/>
                <w:szCs w:val="16"/>
              </w:rPr>
              <w:t>111,6</w:t>
            </w:r>
          </w:p>
        </w:tc>
        <w:tc>
          <w:tcPr>
            <w:tcW w:w="850" w:type="dxa"/>
          </w:tcPr>
          <w:p w:rsidR="007570E1" w:rsidRPr="007570E1" w:rsidRDefault="007570E1" w:rsidP="003E2050">
            <w:pPr>
              <w:rPr>
                <w:b/>
                <w:szCs w:val="16"/>
              </w:rPr>
            </w:pPr>
            <w:r w:rsidRPr="007570E1">
              <w:rPr>
                <w:b/>
                <w:szCs w:val="16"/>
              </w:rPr>
              <w:t>152,6</w:t>
            </w:r>
          </w:p>
        </w:tc>
        <w:tc>
          <w:tcPr>
            <w:tcW w:w="1985"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10314" w:type="dxa"/>
            <w:gridSpan w:val="9"/>
          </w:tcPr>
          <w:p w:rsidR="007570E1" w:rsidRPr="007570E1" w:rsidRDefault="007570E1" w:rsidP="003E2050">
            <w:pPr>
              <w:rPr>
                <w:szCs w:val="16"/>
              </w:rPr>
            </w:pPr>
            <w:r w:rsidRPr="007570E1">
              <w:rPr>
                <w:szCs w:val="16"/>
              </w:rPr>
              <w:t>Задача 2. Обучение по охране труда</w:t>
            </w:r>
          </w:p>
        </w:tc>
      </w:tr>
      <w:tr w:rsidR="007570E1" w:rsidRPr="007570E1" w:rsidTr="003E2050">
        <w:trPr>
          <w:trHeight w:val="721"/>
        </w:trPr>
        <w:tc>
          <w:tcPr>
            <w:tcW w:w="817" w:type="dxa"/>
            <w:vMerge w:val="restart"/>
            <w:tcBorders>
              <w:bottom w:val="single" w:sz="4" w:space="0" w:color="000000"/>
            </w:tcBorders>
          </w:tcPr>
          <w:p w:rsidR="007570E1" w:rsidRPr="007570E1" w:rsidRDefault="007570E1" w:rsidP="003E2050">
            <w:pPr>
              <w:jc w:val="both"/>
              <w:rPr>
                <w:szCs w:val="16"/>
              </w:rPr>
            </w:pPr>
            <w:r w:rsidRPr="007570E1">
              <w:rPr>
                <w:szCs w:val="16"/>
              </w:rPr>
              <w:t>2.1.</w:t>
            </w: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tc>
        <w:tc>
          <w:tcPr>
            <w:tcW w:w="1559" w:type="dxa"/>
            <w:vMerge w:val="restart"/>
            <w:tcBorders>
              <w:bottom w:val="single" w:sz="4" w:space="0" w:color="000000"/>
            </w:tcBorders>
          </w:tcPr>
          <w:p w:rsidR="007570E1" w:rsidRPr="007570E1" w:rsidRDefault="007570E1" w:rsidP="003E2050">
            <w:pPr>
              <w:jc w:val="both"/>
              <w:rPr>
                <w:szCs w:val="16"/>
              </w:rPr>
            </w:pPr>
            <w:r w:rsidRPr="007570E1">
              <w:rPr>
                <w:szCs w:val="16"/>
              </w:rPr>
              <w:lastRenderedPageBreak/>
              <w:t>Организация обучения по охр</w:t>
            </w:r>
            <w:r w:rsidRPr="007570E1">
              <w:rPr>
                <w:szCs w:val="16"/>
              </w:rPr>
              <w:t>а</w:t>
            </w:r>
            <w:r w:rsidRPr="007570E1">
              <w:rPr>
                <w:szCs w:val="16"/>
              </w:rPr>
              <w:t>не труда руковод</w:t>
            </w:r>
            <w:r w:rsidRPr="007570E1">
              <w:rPr>
                <w:szCs w:val="16"/>
              </w:rPr>
              <w:t>и</w:t>
            </w:r>
            <w:r w:rsidRPr="007570E1">
              <w:rPr>
                <w:szCs w:val="16"/>
              </w:rPr>
              <w:t>телей и специал</w:t>
            </w:r>
            <w:r w:rsidRPr="007570E1">
              <w:rPr>
                <w:szCs w:val="16"/>
              </w:rPr>
              <w:t>и</w:t>
            </w:r>
            <w:r w:rsidRPr="007570E1">
              <w:rPr>
                <w:szCs w:val="16"/>
              </w:rPr>
              <w:t>стов органов мес</w:t>
            </w:r>
            <w:r w:rsidRPr="007570E1">
              <w:rPr>
                <w:szCs w:val="16"/>
              </w:rPr>
              <w:t>т</w:t>
            </w:r>
            <w:r w:rsidRPr="007570E1">
              <w:rPr>
                <w:szCs w:val="16"/>
              </w:rPr>
              <w:t>ного самоуправл</w:t>
            </w:r>
            <w:r w:rsidRPr="007570E1">
              <w:rPr>
                <w:szCs w:val="16"/>
              </w:rPr>
              <w:t>е</w:t>
            </w:r>
            <w:r w:rsidRPr="007570E1">
              <w:rPr>
                <w:szCs w:val="16"/>
              </w:rPr>
              <w:t>ния, а также рук</w:t>
            </w:r>
            <w:r w:rsidRPr="007570E1">
              <w:rPr>
                <w:szCs w:val="16"/>
              </w:rPr>
              <w:t>о</w:t>
            </w:r>
            <w:r w:rsidRPr="007570E1">
              <w:rPr>
                <w:szCs w:val="16"/>
              </w:rPr>
              <w:t>водителей и сп</w:t>
            </w:r>
            <w:r w:rsidRPr="007570E1">
              <w:rPr>
                <w:szCs w:val="16"/>
              </w:rPr>
              <w:t>е</w:t>
            </w:r>
            <w:r w:rsidRPr="007570E1">
              <w:rPr>
                <w:szCs w:val="16"/>
              </w:rPr>
              <w:t>циалистов учре</w:t>
            </w:r>
            <w:r w:rsidRPr="007570E1">
              <w:rPr>
                <w:szCs w:val="16"/>
              </w:rPr>
              <w:t>ж</w:t>
            </w:r>
            <w:r w:rsidRPr="007570E1">
              <w:rPr>
                <w:szCs w:val="16"/>
              </w:rPr>
              <w:t>дений, подведо</w:t>
            </w:r>
            <w:r w:rsidRPr="007570E1">
              <w:rPr>
                <w:szCs w:val="16"/>
              </w:rPr>
              <w:t>м</w:t>
            </w:r>
            <w:r w:rsidRPr="007570E1">
              <w:rPr>
                <w:szCs w:val="16"/>
              </w:rPr>
              <w:t>ственных админ</w:t>
            </w:r>
            <w:r w:rsidRPr="007570E1">
              <w:rPr>
                <w:szCs w:val="16"/>
              </w:rPr>
              <w:t>и</w:t>
            </w:r>
            <w:r w:rsidRPr="007570E1">
              <w:rPr>
                <w:szCs w:val="16"/>
              </w:rPr>
              <w:t>страции Сызра</w:t>
            </w:r>
            <w:r w:rsidRPr="007570E1">
              <w:rPr>
                <w:szCs w:val="16"/>
              </w:rPr>
              <w:t>н</w:t>
            </w:r>
            <w:r w:rsidRPr="007570E1">
              <w:rPr>
                <w:szCs w:val="16"/>
              </w:rPr>
              <w:t>ского района</w:t>
            </w: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p w:rsidR="007570E1" w:rsidRPr="007570E1" w:rsidRDefault="007570E1" w:rsidP="003E2050">
            <w:pPr>
              <w:jc w:val="both"/>
              <w:rPr>
                <w:szCs w:val="16"/>
              </w:rPr>
            </w:pPr>
          </w:p>
        </w:tc>
        <w:tc>
          <w:tcPr>
            <w:tcW w:w="992" w:type="dxa"/>
            <w:tcBorders>
              <w:bottom w:val="single" w:sz="4" w:space="0" w:color="000000"/>
            </w:tcBorders>
          </w:tcPr>
          <w:p w:rsidR="007570E1" w:rsidRPr="007570E1" w:rsidRDefault="007570E1" w:rsidP="003E2050">
            <w:pPr>
              <w:rPr>
                <w:szCs w:val="16"/>
              </w:rPr>
            </w:pPr>
            <w:r w:rsidRPr="007570E1">
              <w:rPr>
                <w:szCs w:val="16"/>
              </w:rPr>
              <w:lastRenderedPageBreak/>
              <w:t>1,5</w:t>
            </w:r>
          </w:p>
        </w:tc>
        <w:tc>
          <w:tcPr>
            <w:tcW w:w="992" w:type="dxa"/>
            <w:tcBorders>
              <w:bottom w:val="single" w:sz="4" w:space="0" w:color="000000"/>
            </w:tcBorders>
          </w:tcPr>
          <w:p w:rsidR="007570E1" w:rsidRPr="007570E1" w:rsidRDefault="007570E1" w:rsidP="003E2050">
            <w:pPr>
              <w:rPr>
                <w:szCs w:val="16"/>
              </w:rPr>
            </w:pPr>
            <w:r w:rsidRPr="007570E1">
              <w:rPr>
                <w:szCs w:val="16"/>
              </w:rPr>
              <w:t>1,5</w:t>
            </w:r>
          </w:p>
        </w:tc>
        <w:tc>
          <w:tcPr>
            <w:tcW w:w="851" w:type="dxa"/>
            <w:tcBorders>
              <w:bottom w:val="single" w:sz="4" w:space="0" w:color="000000"/>
            </w:tcBorders>
          </w:tcPr>
          <w:p w:rsidR="007570E1" w:rsidRPr="007570E1" w:rsidRDefault="007570E1" w:rsidP="003E2050">
            <w:pPr>
              <w:rPr>
                <w:szCs w:val="16"/>
              </w:rPr>
            </w:pPr>
            <w:r w:rsidRPr="007570E1">
              <w:rPr>
                <w:szCs w:val="16"/>
              </w:rPr>
              <w:t>6,8</w:t>
            </w:r>
          </w:p>
        </w:tc>
        <w:tc>
          <w:tcPr>
            <w:tcW w:w="850" w:type="dxa"/>
            <w:tcBorders>
              <w:bottom w:val="single" w:sz="4" w:space="0" w:color="000000"/>
            </w:tcBorders>
          </w:tcPr>
          <w:p w:rsidR="007570E1" w:rsidRPr="007570E1" w:rsidRDefault="007570E1" w:rsidP="003E2050">
            <w:pPr>
              <w:rPr>
                <w:szCs w:val="16"/>
              </w:rPr>
            </w:pPr>
            <w:r w:rsidRPr="007570E1">
              <w:rPr>
                <w:szCs w:val="16"/>
              </w:rPr>
              <w:t>9,8</w:t>
            </w:r>
          </w:p>
        </w:tc>
        <w:tc>
          <w:tcPr>
            <w:tcW w:w="1985" w:type="dxa"/>
            <w:tcBorders>
              <w:bottom w:val="single" w:sz="4" w:space="0" w:color="000000"/>
            </w:tcBorders>
          </w:tcPr>
          <w:p w:rsidR="007570E1" w:rsidRPr="007570E1" w:rsidRDefault="007570E1" w:rsidP="003E2050">
            <w:pPr>
              <w:rPr>
                <w:szCs w:val="16"/>
              </w:rPr>
            </w:pPr>
            <w:r w:rsidRPr="007570E1">
              <w:rPr>
                <w:szCs w:val="16"/>
              </w:rPr>
              <w:t>Администрация Сызранского района Самарской области</w:t>
            </w:r>
          </w:p>
        </w:tc>
        <w:tc>
          <w:tcPr>
            <w:tcW w:w="1134" w:type="dxa"/>
            <w:tcBorders>
              <w:bottom w:val="single" w:sz="4" w:space="0" w:color="000000"/>
            </w:tcBorders>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 С</w:t>
            </w:r>
            <w:r w:rsidRPr="007570E1">
              <w:rPr>
                <w:szCs w:val="16"/>
              </w:rPr>
              <w:t>а</w:t>
            </w:r>
            <w:r w:rsidRPr="007570E1">
              <w:rPr>
                <w:szCs w:val="16"/>
              </w:rPr>
              <w:t>марской области</w:t>
            </w:r>
          </w:p>
        </w:tc>
        <w:tc>
          <w:tcPr>
            <w:tcW w:w="1134" w:type="dxa"/>
            <w:vMerge w:val="restart"/>
            <w:tcBorders>
              <w:bottom w:val="single" w:sz="4" w:space="0" w:color="auto"/>
            </w:tcBorders>
          </w:tcPr>
          <w:p w:rsidR="007570E1" w:rsidRPr="007570E1" w:rsidRDefault="007570E1" w:rsidP="003E2050">
            <w:pPr>
              <w:rPr>
                <w:szCs w:val="16"/>
              </w:rPr>
            </w:pPr>
            <w:r w:rsidRPr="007570E1">
              <w:rPr>
                <w:szCs w:val="16"/>
              </w:rPr>
              <w:t>Местный бюджет</w:t>
            </w: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1,5</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0</w:t>
            </w:r>
          </w:p>
        </w:tc>
        <w:tc>
          <w:tcPr>
            <w:tcW w:w="850" w:type="dxa"/>
          </w:tcPr>
          <w:p w:rsidR="007570E1" w:rsidRPr="007570E1" w:rsidRDefault="007570E1" w:rsidP="003E2050">
            <w:pPr>
              <w:rPr>
                <w:szCs w:val="16"/>
              </w:rPr>
            </w:pPr>
            <w:r w:rsidRPr="007570E1">
              <w:rPr>
                <w:szCs w:val="16"/>
              </w:rPr>
              <w:t>1,5</w:t>
            </w:r>
          </w:p>
        </w:tc>
        <w:tc>
          <w:tcPr>
            <w:tcW w:w="1985" w:type="dxa"/>
          </w:tcPr>
          <w:p w:rsidR="007570E1" w:rsidRPr="007570E1" w:rsidRDefault="007570E1" w:rsidP="003E2050">
            <w:pPr>
              <w:rPr>
                <w:szCs w:val="16"/>
              </w:rPr>
            </w:pPr>
            <w:r w:rsidRPr="007570E1">
              <w:rPr>
                <w:szCs w:val="16"/>
              </w:rPr>
              <w:t>Собрание представ</w:t>
            </w:r>
            <w:r w:rsidRPr="007570E1">
              <w:rPr>
                <w:szCs w:val="16"/>
              </w:rPr>
              <w:t>и</w:t>
            </w:r>
            <w:r w:rsidRPr="007570E1">
              <w:rPr>
                <w:szCs w:val="16"/>
              </w:rPr>
              <w:t>телей Сызранского ра</w:t>
            </w:r>
            <w:r w:rsidRPr="007570E1">
              <w:rPr>
                <w:szCs w:val="16"/>
              </w:rPr>
              <w:t>й</w:t>
            </w:r>
            <w:r w:rsidRPr="007570E1">
              <w:rPr>
                <w:szCs w:val="16"/>
              </w:rPr>
              <w:t>она Самарской области</w:t>
            </w:r>
          </w:p>
          <w:p w:rsidR="007570E1" w:rsidRPr="007570E1" w:rsidRDefault="007570E1" w:rsidP="003E2050">
            <w:pPr>
              <w:rPr>
                <w:szCs w:val="16"/>
              </w:rPr>
            </w:pPr>
            <w:r w:rsidRPr="007570E1">
              <w:rPr>
                <w:szCs w:val="16"/>
              </w:rPr>
              <w:t>(по согласованию)</w:t>
            </w:r>
          </w:p>
        </w:tc>
        <w:tc>
          <w:tcPr>
            <w:tcW w:w="1134" w:type="dxa"/>
          </w:tcPr>
          <w:p w:rsidR="007570E1" w:rsidRPr="007570E1" w:rsidRDefault="007570E1" w:rsidP="003E2050">
            <w:pPr>
              <w:rPr>
                <w:szCs w:val="16"/>
              </w:rPr>
            </w:pPr>
            <w:r w:rsidRPr="007570E1">
              <w:rPr>
                <w:szCs w:val="16"/>
              </w:rPr>
              <w:t>Собр</w:t>
            </w:r>
            <w:r w:rsidRPr="007570E1">
              <w:rPr>
                <w:szCs w:val="16"/>
              </w:rPr>
              <w:t>а</w:t>
            </w:r>
            <w:r w:rsidRPr="007570E1">
              <w:rPr>
                <w:szCs w:val="16"/>
              </w:rPr>
              <w:t>ние предст</w:t>
            </w:r>
            <w:r w:rsidRPr="007570E1">
              <w:rPr>
                <w:szCs w:val="16"/>
              </w:rPr>
              <w:t>а</w:t>
            </w:r>
            <w:r w:rsidRPr="007570E1">
              <w:rPr>
                <w:szCs w:val="16"/>
              </w:rPr>
              <w:t>вителей Сызранского района С</w:t>
            </w:r>
            <w:r w:rsidRPr="007570E1">
              <w:rPr>
                <w:szCs w:val="16"/>
              </w:rPr>
              <w:t>а</w:t>
            </w:r>
            <w:r w:rsidRPr="007570E1">
              <w:rPr>
                <w:szCs w:val="16"/>
              </w:rPr>
              <w:t>марской области</w:t>
            </w:r>
          </w:p>
          <w:p w:rsidR="007570E1" w:rsidRPr="007570E1" w:rsidRDefault="007570E1" w:rsidP="003E2050">
            <w:pPr>
              <w:rPr>
                <w:szCs w:val="16"/>
              </w:rPr>
            </w:pPr>
            <w:r w:rsidRPr="007570E1">
              <w:rPr>
                <w:szCs w:val="16"/>
              </w:rPr>
              <w:t>(по с</w:t>
            </w:r>
            <w:r w:rsidRPr="007570E1">
              <w:rPr>
                <w:szCs w:val="16"/>
              </w:rPr>
              <w:t>о</w:t>
            </w:r>
            <w:r w:rsidRPr="007570E1">
              <w:rPr>
                <w:szCs w:val="16"/>
              </w:rPr>
              <w:t>гласованию)</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1,5</w:t>
            </w:r>
          </w:p>
        </w:tc>
        <w:tc>
          <w:tcPr>
            <w:tcW w:w="850" w:type="dxa"/>
          </w:tcPr>
          <w:p w:rsidR="007570E1" w:rsidRPr="007570E1" w:rsidRDefault="007570E1" w:rsidP="003E2050">
            <w:pPr>
              <w:rPr>
                <w:szCs w:val="16"/>
              </w:rPr>
            </w:pPr>
            <w:r w:rsidRPr="007570E1">
              <w:rPr>
                <w:szCs w:val="16"/>
              </w:rPr>
              <w:t>1,5</w:t>
            </w:r>
          </w:p>
        </w:tc>
        <w:tc>
          <w:tcPr>
            <w:tcW w:w="1985" w:type="dxa"/>
          </w:tcPr>
          <w:p w:rsidR="007570E1" w:rsidRPr="007570E1" w:rsidRDefault="007570E1" w:rsidP="003E2050">
            <w:pPr>
              <w:rPr>
                <w:szCs w:val="16"/>
              </w:rPr>
            </w:pPr>
            <w:r w:rsidRPr="007570E1">
              <w:rPr>
                <w:szCs w:val="16"/>
              </w:rPr>
              <w:t xml:space="preserve">Контрольно-счетная </w:t>
            </w:r>
            <w:r w:rsidRPr="007570E1">
              <w:rPr>
                <w:szCs w:val="16"/>
              </w:rPr>
              <w:lastRenderedPageBreak/>
              <w:t>палата Сызранского района Самарской обла</w:t>
            </w:r>
            <w:r w:rsidRPr="007570E1">
              <w:rPr>
                <w:szCs w:val="16"/>
              </w:rPr>
              <w:t>с</w:t>
            </w:r>
            <w:r w:rsidRPr="007570E1">
              <w:rPr>
                <w:szCs w:val="16"/>
              </w:rPr>
              <w:t xml:space="preserve">ти </w:t>
            </w:r>
          </w:p>
          <w:p w:rsidR="007570E1" w:rsidRPr="007570E1" w:rsidRDefault="007570E1" w:rsidP="003E2050">
            <w:pPr>
              <w:rPr>
                <w:szCs w:val="16"/>
              </w:rPr>
            </w:pPr>
            <w:r w:rsidRPr="007570E1">
              <w:rPr>
                <w:szCs w:val="16"/>
              </w:rPr>
              <w:t>(по согласованию)</w:t>
            </w:r>
          </w:p>
        </w:tc>
        <w:tc>
          <w:tcPr>
            <w:tcW w:w="1134" w:type="dxa"/>
          </w:tcPr>
          <w:p w:rsidR="007570E1" w:rsidRPr="007570E1" w:rsidRDefault="007570E1" w:rsidP="003E2050">
            <w:pPr>
              <w:rPr>
                <w:szCs w:val="16"/>
              </w:rPr>
            </w:pPr>
            <w:r w:rsidRPr="007570E1">
              <w:rPr>
                <w:szCs w:val="16"/>
              </w:rPr>
              <w:lastRenderedPageBreak/>
              <w:t>Ко</w:t>
            </w:r>
            <w:r w:rsidRPr="007570E1">
              <w:rPr>
                <w:szCs w:val="16"/>
              </w:rPr>
              <w:t>н</w:t>
            </w:r>
            <w:r w:rsidRPr="007570E1">
              <w:rPr>
                <w:szCs w:val="16"/>
              </w:rPr>
              <w:lastRenderedPageBreak/>
              <w:t>трольно-счетная палата Сы</w:t>
            </w:r>
            <w:r w:rsidRPr="007570E1">
              <w:rPr>
                <w:szCs w:val="16"/>
              </w:rPr>
              <w:t>з</w:t>
            </w:r>
            <w:r w:rsidRPr="007570E1">
              <w:rPr>
                <w:szCs w:val="16"/>
              </w:rPr>
              <w:t>ранского района С</w:t>
            </w:r>
            <w:r w:rsidRPr="007570E1">
              <w:rPr>
                <w:szCs w:val="16"/>
              </w:rPr>
              <w:t>а</w:t>
            </w:r>
            <w:r w:rsidRPr="007570E1">
              <w:rPr>
                <w:szCs w:val="16"/>
              </w:rPr>
              <w:t xml:space="preserve">марской области </w:t>
            </w:r>
          </w:p>
          <w:p w:rsidR="007570E1" w:rsidRPr="007570E1" w:rsidRDefault="007570E1" w:rsidP="003E2050">
            <w:pPr>
              <w:rPr>
                <w:szCs w:val="16"/>
              </w:rPr>
            </w:pPr>
            <w:r w:rsidRPr="007570E1">
              <w:rPr>
                <w:szCs w:val="16"/>
              </w:rPr>
              <w:t>(по с</w:t>
            </w:r>
            <w:r w:rsidRPr="007570E1">
              <w:rPr>
                <w:szCs w:val="16"/>
              </w:rPr>
              <w:t>о</w:t>
            </w:r>
            <w:r w:rsidRPr="007570E1">
              <w:rPr>
                <w:szCs w:val="16"/>
              </w:rPr>
              <w:t>гласованию)</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1,5</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2,9</w:t>
            </w:r>
          </w:p>
        </w:tc>
        <w:tc>
          <w:tcPr>
            <w:tcW w:w="850" w:type="dxa"/>
          </w:tcPr>
          <w:p w:rsidR="007570E1" w:rsidRPr="007570E1" w:rsidRDefault="007570E1" w:rsidP="003E2050">
            <w:pPr>
              <w:rPr>
                <w:szCs w:val="16"/>
              </w:rPr>
            </w:pPr>
            <w:r w:rsidRPr="007570E1">
              <w:rPr>
                <w:szCs w:val="16"/>
              </w:rPr>
              <w:t>4,4</w:t>
            </w:r>
          </w:p>
        </w:tc>
        <w:tc>
          <w:tcPr>
            <w:tcW w:w="1985" w:type="dxa"/>
          </w:tcPr>
          <w:p w:rsidR="007570E1" w:rsidRPr="007570E1" w:rsidRDefault="007570E1" w:rsidP="003E2050">
            <w:pPr>
              <w:rPr>
                <w:szCs w:val="16"/>
              </w:rPr>
            </w:pPr>
            <w:r w:rsidRPr="007570E1">
              <w:rPr>
                <w:szCs w:val="16"/>
              </w:rPr>
              <w:t>Администрация Сызранского района Самарской области</w:t>
            </w:r>
          </w:p>
        </w:tc>
        <w:tc>
          <w:tcPr>
            <w:tcW w:w="1134" w:type="dxa"/>
          </w:tcPr>
          <w:p w:rsidR="007570E1" w:rsidRPr="007570E1" w:rsidRDefault="007570E1" w:rsidP="003E2050">
            <w:pPr>
              <w:rPr>
                <w:szCs w:val="16"/>
              </w:rPr>
            </w:pPr>
            <w:r w:rsidRPr="007570E1">
              <w:rPr>
                <w:szCs w:val="16"/>
              </w:rPr>
              <w:t>МБУ м.р. Сызра</w:t>
            </w:r>
            <w:r w:rsidRPr="007570E1">
              <w:rPr>
                <w:szCs w:val="16"/>
              </w:rPr>
              <w:t>н</w:t>
            </w:r>
            <w:r w:rsidRPr="007570E1">
              <w:rPr>
                <w:szCs w:val="16"/>
              </w:rPr>
              <w:t>ский «МФЦ»</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1,5</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0,5</w:t>
            </w:r>
          </w:p>
        </w:tc>
        <w:tc>
          <w:tcPr>
            <w:tcW w:w="850" w:type="dxa"/>
          </w:tcPr>
          <w:p w:rsidR="007570E1" w:rsidRPr="007570E1" w:rsidRDefault="007570E1" w:rsidP="003E2050">
            <w:pPr>
              <w:rPr>
                <w:szCs w:val="16"/>
              </w:rPr>
            </w:pPr>
            <w:r w:rsidRPr="007570E1">
              <w:rPr>
                <w:szCs w:val="16"/>
              </w:rPr>
              <w:t>2,0</w:t>
            </w:r>
          </w:p>
        </w:tc>
        <w:tc>
          <w:tcPr>
            <w:tcW w:w="1985" w:type="dxa"/>
          </w:tcPr>
          <w:p w:rsidR="007570E1" w:rsidRPr="007570E1" w:rsidRDefault="007570E1" w:rsidP="003E2050">
            <w:pPr>
              <w:rPr>
                <w:szCs w:val="16"/>
              </w:rPr>
            </w:pPr>
            <w:r w:rsidRPr="007570E1">
              <w:rPr>
                <w:szCs w:val="16"/>
              </w:rPr>
              <w:t>Администрация Сызранского района Самарской области</w:t>
            </w:r>
          </w:p>
        </w:tc>
        <w:tc>
          <w:tcPr>
            <w:tcW w:w="1134" w:type="dxa"/>
          </w:tcPr>
          <w:p w:rsidR="007570E1" w:rsidRPr="007570E1" w:rsidRDefault="007570E1" w:rsidP="003E2050">
            <w:pPr>
              <w:rPr>
                <w:szCs w:val="16"/>
              </w:rPr>
            </w:pPr>
            <w:r w:rsidRPr="007570E1">
              <w:rPr>
                <w:szCs w:val="16"/>
              </w:rPr>
              <w:t>МАУ «Редакция газеты «Красное Приволжье»</w:t>
            </w:r>
          </w:p>
          <w:p w:rsidR="007570E1" w:rsidRPr="007570E1" w:rsidRDefault="007570E1" w:rsidP="003E2050">
            <w:pPr>
              <w:rPr>
                <w:szCs w:val="16"/>
              </w:rPr>
            </w:pP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2,7</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2,0</w:t>
            </w:r>
          </w:p>
        </w:tc>
        <w:tc>
          <w:tcPr>
            <w:tcW w:w="850" w:type="dxa"/>
          </w:tcPr>
          <w:p w:rsidR="007570E1" w:rsidRPr="007570E1" w:rsidRDefault="007570E1" w:rsidP="003E2050">
            <w:pPr>
              <w:rPr>
                <w:szCs w:val="16"/>
              </w:rPr>
            </w:pPr>
            <w:r w:rsidRPr="007570E1">
              <w:rPr>
                <w:szCs w:val="16"/>
              </w:rPr>
              <w:t>4,7</w:t>
            </w:r>
          </w:p>
        </w:tc>
        <w:tc>
          <w:tcPr>
            <w:tcW w:w="1985" w:type="dxa"/>
          </w:tcPr>
          <w:p w:rsidR="007570E1" w:rsidRPr="007570E1" w:rsidRDefault="007570E1" w:rsidP="003E2050">
            <w:pPr>
              <w:rPr>
                <w:szCs w:val="16"/>
              </w:rPr>
            </w:pPr>
            <w:r w:rsidRPr="007570E1">
              <w:rPr>
                <w:szCs w:val="16"/>
              </w:rPr>
              <w:t>Администрация Сызранского района Самарской области</w:t>
            </w:r>
          </w:p>
        </w:tc>
        <w:tc>
          <w:tcPr>
            <w:tcW w:w="1134" w:type="dxa"/>
          </w:tcPr>
          <w:p w:rsidR="007570E1" w:rsidRPr="007570E1" w:rsidRDefault="007570E1" w:rsidP="003E2050">
            <w:pPr>
              <w:rPr>
                <w:szCs w:val="16"/>
              </w:rPr>
            </w:pPr>
            <w:r w:rsidRPr="007570E1">
              <w:rPr>
                <w:szCs w:val="16"/>
              </w:rPr>
              <w:t>МКУ «Сызранское УСХ»</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11,0</w:t>
            </w:r>
          </w:p>
        </w:tc>
        <w:tc>
          <w:tcPr>
            <w:tcW w:w="992" w:type="dxa"/>
          </w:tcPr>
          <w:p w:rsidR="007570E1" w:rsidRPr="007570E1" w:rsidRDefault="007570E1" w:rsidP="003E2050">
            <w:pPr>
              <w:rPr>
                <w:szCs w:val="16"/>
              </w:rPr>
            </w:pPr>
            <w:r w:rsidRPr="007570E1">
              <w:rPr>
                <w:szCs w:val="16"/>
              </w:rPr>
              <w:t>11,16</w:t>
            </w:r>
          </w:p>
        </w:tc>
        <w:tc>
          <w:tcPr>
            <w:tcW w:w="851" w:type="dxa"/>
          </w:tcPr>
          <w:p w:rsidR="007570E1" w:rsidRPr="007570E1" w:rsidRDefault="007570E1" w:rsidP="003E2050">
            <w:pPr>
              <w:rPr>
                <w:szCs w:val="16"/>
              </w:rPr>
            </w:pPr>
            <w:r w:rsidRPr="007570E1">
              <w:rPr>
                <w:szCs w:val="16"/>
              </w:rPr>
              <w:t>6,4</w:t>
            </w:r>
          </w:p>
        </w:tc>
        <w:tc>
          <w:tcPr>
            <w:tcW w:w="850" w:type="dxa"/>
          </w:tcPr>
          <w:p w:rsidR="007570E1" w:rsidRPr="007570E1" w:rsidRDefault="007570E1" w:rsidP="003E2050">
            <w:pPr>
              <w:rPr>
                <w:szCs w:val="16"/>
              </w:rPr>
            </w:pPr>
            <w:r w:rsidRPr="007570E1">
              <w:rPr>
                <w:szCs w:val="16"/>
              </w:rPr>
              <w:t>28,56</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МУ МЦБ</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3,0</w:t>
            </w:r>
          </w:p>
        </w:tc>
        <w:tc>
          <w:tcPr>
            <w:tcW w:w="992" w:type="dxa"/>
          </w:tcPr>
          <w:p w:rsidR="007570E1" w:rsidRPr="007570E1" w:rsidRDefault="007570E1" w:rsidP="003E2050">
            <w:pPr>
              <w:rPr>
                <w:szCs w:val="16"/>
              </w:rPr>
            </w:pPr>
            <w:r w:rsidRPr="007570E1">
              <w:rPr>
                <w:szCs w:val="16"/>
              </w:rPr>
              <w:t>22,4</w:t>
            </w:r>
          </w:p>
        </w:tc>
        <w:tc>
          <w:tcPr>
            <w:tcW w:w="851" w:type="dxa"/>
          </w:tcPr>
          <w:p w:rsidR="007570E1" w:rsidRPr="007570E1" w:rsidRDefault="007570E1" w:rsidP="003E2050">
            <w:pPr>
              <w:rPr>
                <w:szCs w:val="16"/>
              </w:rPr>
            </w:pPr>
            <w:r w:rsidRPr="007570E1">
              <w:rPr>
                <w:szCs w:val="16"/>
              </w:rPr>
              <w:t>32,0</w:t>
            </w:r>
          </w:p>
        </w:tc>
        <w:tc>
          <w:tcPr>
            <w:tcW w:w="850" w:type="dxa"/>
          </w:tcPr>
          <w:p w:rsidR="007570E1" w:rsidRPr="007570E1" w:rsidRDefault="007570E1" w:rsidP="003E2050">
            <w:pPr>
              <w:rPr>
                <w:szCs w:val="16"/>
              </w:rPr>
            </w:pPr>
            <w:r w:rsidRPr="007570E1">
              <w:rPr>
                <w:szCs w:val="16"/>
              </w:rPr>
              <w:t>57,4</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МУ МКДЦ</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1,3</w:t>
            </w:r>
          </w:p>
        </w:tc>
        <w:tc>
          <w:tcPr>
            <w:tcW w:w="851" w:type="dxa"/>
          </w:tcPr>
          <w:p w:rsidR="007570E1" w:rsidRPr="007570E1" w:rsidRDefault="007570E1" w:rsidP="003E2050">
            <w:pPr>
              <w:rPr>
                <w:szCs w:val="16"/>
              </w:rPr>
            </w:pPr>
            <w:r w:rsidRPr="007570E1">
              <w:rPr>
                <w:szCs w:val="16"/>
              </w:rPr>
              <w:t>0</w:t>
            </w:r>
          </w:p>
        </w:tc>
        <w:tc>
          <w:tcPr>
            <w:tcW w:w="850" w:type="dxa"/>
          </w:tcPr>
          <w:p w:rsidR="007570E1" w:rsidRPr="007570E1" w:rsidRDefault="007570E1" w:rsidP="003E2050">
            <w:pPr>
              <w:rPr>
                <w:szCs w:val="16"/>
              </w:rPr>
            </w:pPr>
            <w:r w:rsidRPr="007570E1">
              <w:rPr>
                <w:szCs w:val="16"/>
              </w:rPr>
              <w:t>1,3</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 xml:space="preserve">МБУ ДО ДШИ </w:t>
            </w:r>
          </w:p>
          <w:p w:rsidR="007570E1" w:rsidRPr="007570E1" w:rsidRDefault="007570E1" w:rsidP="003E2050">
            <w:pPr>
              <w:rPr>
                <w:szCs w:val="16"/>
              </w:rPr>
            </w:pPr>
            <w:r w:rsidRPr="007570E1">
              <w:rPr>
                <w:szCs w:val="16"/>
              </w:rPr>
              <w:t>п. Ва</w:t>
            </w:r>
            <w:r w:rsidRPr="007570E1">
              <w:rPr>
                <w:szCs w:val="16"/>
              </w:rPr>
              <w:t>р</w:t>
            </w:r>
            <w:r w:rsidRPr="007570E1">
              <w:rPr>
                <w:szCs w:val="16"/>
              </w:rPr>
              <w:t>ламово</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1,3</w:t>
            </w:r>
          </w:p>
        </w:tc>
        <w:tc>
          <w:tcPr>
            <w:tcW w:w="851" w:type="dxa"/>
          </w:tcPr>
          <w:p w:rsidR="007570E1" w:rsidRPr="007570E1" w:rsidRDefault="007570E1" w:rsidP="003E2050">
            <w:pPr>
              <w:rPr>
                <w:szCs w:val="16"/>
              </w:rPr>
            </w:pPr>
            <w:r w:rsidRPr="007570E1">
              <w:rPr>
                <w:szCs w:val="16"/>
              </w:rPr>
              <w:t>0</w:t>
            </w:r>
          </w:p>
        </w:tc>
        <w:tc>
          <w:tcPr>
            <w:tcW w:w="850" w:type="dxa"/>
          </w:tcPr>
          <w:p w:rsidR="007570E1" w:rsidRPr="007570E1" w:rsidRDefault="007570E1" w:rsidP="003E2050">
            <w:pPr>
              <w:rPr>
                <w:szCs w:val="16"/>
              </w:rPr>
            </w:pPr>
            <w:r w:rsidRPr="007570E1">
              <w:rPr>
                <w:szCs w:val="16"/>
              </w:rPr>
              <w:t>1,3</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МБУ ДО ДМШ</w:t>
            </w:r>
          </w:p>
          <w:p w:rsidR="007570E1" w:rsidRPr="007570E1" w:rsidRDefault="007570E1" w:rsidP="003E2050">
            <w:pPr>
              <w:rPr>
                <w:szCs w:val="16"/>
              </w:rPr>
            </w:pPr>
            <w:r w:rsidRPr="007570E1">
              <w:rPr>
                <w:szCs w:val="16"/>
              </w:rPr>
              <w:t xml:space="preserve"> п.г.т. Междур</w:t>
            </w:r>
            <w:r w:rsidRPr="007570E1">
              <w:rPr>
                <w:szCs w:val="16"/>
              </w:rPr>
              <w:t>е</w:t>
            </w:r>
            <w:r w:rsidRPr="007570E1">
              <w:rPr>
                <w:szCs w:val="16"/>
              </w:rPr>
              <w:t>ченск</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9,3</w:t>
            </w:r>
          </w:p>
        </w:tc>
        <w:tc>
          <w:tcPr>
            <w:tcW w:w="851" w:type="dxa"/>
          </w:tcPr>
          <w:p w:rsidR="007570E1" w:rsidRPr="007570E1" w:rsidRDefault="007570E1" w:rsidP="003E2050">
            <w:pPr>
              <w:rPr>
                <w:szCs w:val="16"/>
              </w:rPr>
            </w:pPr>
            <w:r w:rsidRPr="007570E1">
              <w:rPr>
                <w:szCs w:val="16"/>
              </w:rPr>
              <w:t>3,2</w:t>
            </w:r>
          </w:p>
        </w:tc>
        <w:tc>
          <w:tcPr>
            <w:tcW w:w="850" w:type="dxa"/>
          </w:tcPr>
          <w:p w:rsidR="007570E1" w:rsidRPr="007570E1" w:rsidRDefault="007570E1" w:rsidP="003E2050">
            <w:pPr>
              <w:rPr>
                <w:szCs w:val="16"/>
              </w:rPr>
            </w:pPr>
            <w:r w:rsidRPr="007570E1">
              <w:rPr>
                <w:szCs w:val="16"/>
              </w:rPr>
              <w:t>12,5</w:t>
            </w:r>
          </w:p>
        </w:tc>
        <w:tc>
          <w:tcPr>
            <w:tcW w:w="1985" w:type="dxa"/>
          </w:tcPr>
          <w:p w:rsidR="007570E1" w:rsidRPr="007570E1" w:rsidRDefault="007570E1" w:rsidP="003E2050">
            <w:pPr>
              <w:rPr>
                <w:szCs w:val="16"/>
              </w:rPr>
            </w:pPr>
            <w:r w:rsidRPr="007570E1">
              <w:rPr>
                <w:szCs w:val="16"/>
              </w:rPr>
              <w:t>МКУ «УКиМП м.р. Сызранский»</w:t>
            </w:r>
          </w:p>
        </w:tc>
        <w:tc>
          <w:tcPr>
            <w:tcW w:w="1134" w:type="dxa"/>
          </w:tcPr>
          <w:p w:rsidR="007570E1" w:rsidRPr="007570E1" w:rsidRDefault="007570E1" w:rsidP="003E2050">
            <w:pPr>
              <w:rPr>
                <w:szCs w:val="16"/>
              </w:rPr>
            </w:pPr>
            <w:r w:rsidRPr="007570E1">
              <w:rPr>
                <w:szCs w:val="16"/>
              </w:rPr>
              <w:t xml:space="preserve">МКУ «Лада» </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1,5</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0</w:t>
            </w:r>
          </w:p>
        </w:tc>
        <w:tc>
          <w:tcPr>
            <w:tcW w:w="850" w:type="dxa"/>
          </w:tcPr>
          <w:p w:rsidR="007570E1" w:rsidRPr="007570E1" w:rsidRDefault="007570E1" w:rsidP="003E2050">
            <w:pPr>
              <w:rPr>
                <w:szCs w:val="16"/>
              </w:rPr>
            </w:pPr>
            <w:r w:rsidRPr="007570E1">
              <w:rPr>
                <w:szCs w:val="16"/>
              </w:rPr>
              <w:t>1,5</w:t>
            </w:r>
          </w:p>
        </w:tc>
        <w:tc>
          <w:tcPr>
            <w:tcW w:w="1985" w:type="dxa"/>
          </w:tcPr>
          <w:p w:rsidR="007570E1" w:rsidRPr="007570E1" w:rsidRDefault="007570E1" w:rsidP="003E2050">
            <w:pPr>
              <w:rPr>
                <w:szCs w:val="16"/>
              </w:rPr>
            </w:pPr>
            <w:r w:rsidRPr="007570E1">
              <w:rPr>
                <w:szCs w:val="16"/>
              </w:rPr>
              <w:t>МКУ «Финансовое управление администр</w:t>
            </w:r>
            <w:r w:rsidRPr="007570E1">
              <w:rPr>
                <w:szCs w:val="16"/>
              </w:rPr>
              <w:t>а</w:t>
            </w:r>
            <w:r w:rsidRPr="007570E1">
              <w:rPr>
                <w:szCs w:val="16"/>
              </w:rPr>
              <w:t>ции Сызранского ра</w:t>
            </w:r>
            <w:r w:rsidRPr="007570E1">
              <w:rPr>
                <w:szCs w:val="16"/>
              </w:rPr>
              <w:t>й</w:t>
            </w:r>
            <w:r w:rsidRPr="007570E1">
              <w:rPr>
                <w:szCs w:val="16"/>
              </w:rPr>
              <w:t>она»</w:t>
            </w:r>
          </w:p>
        </w:tc>
        <w:tc>
          <w:tcPr>
            <w:tcW w:w="1134" w:type="dxa"/>
          </w:tcPr>
          <w:p w:rsidR="007570E1" w:rsidRPr="007570E1" w:rsidRDefault="007570E1" w:rsidP="003E2050">
            <w:pPr>
              <w:rPr>
                <w:szCs w:val="16"/>
              </w:rPr>
            </w:pPr>
            <w:r w:rsidRPr="007570E1">
              <w:rPr>
                <w:szCs w:val="16"/>
              </w:rPr>
              <w:t>МКУ «Финансовое управление администр</w:t>
            </w:r>
            <w:r w:rsidRPr="007570E1">
              <w:rPr>
                <w:szCs w:val="16"/>
              </w:rPr>
              <w:t>а</w:t>
            </w:r>
            <w:r w:rsidRPr="007570E1">
              <w:rPr>
                <w:szCs w:val="16"/>
              </w:rPr>
              <w:t>ции Сызра</w:t>
            </w:r>
            <w:r w:rsidRPr="007570E1">
              <w:rPr>
                <w:szCs w:val="16"/>
              </w:rPr>
              <w:t>н</w:t>
            </w:r>
            <w:r w:rsidRPr="007570E1">
              <w:rPr>
                <w:szCs w:val="16"/>
              </w:rPr>
              <w:t>ского ра</w:t>
            </w:r>
            <w:r w:rsidRPr="007570E1">
              <w:rPr>
                <w:szCs w:val="16"/>
              </w:rPr>
              <w:t>й</w:t>
            </w:r>
            <w:r w:rsidRPr="007570E1">
              <w:rPr>
                <w:szCs w:val="16"/>
              </w:rPr>
              <w:t>она»</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1,6</w:t>
            </w:r>
          </w:p>
        </w:tc>
        <w:tc>
          <w:tcPr>
            <w:tcW w:w="850" w:type="dxa"/>
          </w:tcPr>
          <w:p w:rsidR="007570E1" w:rsidRPr="007570E1" w:rsidRDefault="007570E1" w:rsidP="003E2050">
            <w:pPr>
              <w:rPr>
                <w:szCs w:val="16"/>
              </w:rPr>
            </w:pPr>
            <w:r w:rsidRPr="007570E1">
              <w:rPr>
                <w:szCs w:val="16"/>
              </w:rPr>
              <w:t>1,6</w:t>
            </w:r>
          </w:p>
        </w:tc>
        <w:tc>
          <w:tcPr>
            <w:tcW w:w="1985" w:type="dxa"/>
          </w:tcPr>
          <w:p w:rsidR="007570E1" w:rsidRPr="007570E1" w:rsidRDefault="007570E1" w:rsidP="003E2050">
            <w:pPr>
              <w:rPr>
                <w:szCs w:val="16"/>
              </w:rPr>
            </w:pPr>
            <w:r w:rsidRPr="007570E1">
              <w:rPr>
                <w:szCs w:val="16"/>
              </w:rPr>
              <w:t>МКУ «УСР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МКУ «УСР адм</w:t>
            </w:r>
            <w:r w:rsidRPr="007570E1">
              <w:rPr>
                <w:szCs w:val="16"/>
              </w:rPr>
              <w:t>и</w:t>
            </w:r>
            <w:r w:rsidRPr="007570E1">
              <w:rPr>
                <w:szCs w:val="16"/>
              </w:rPr>
              <w:t>нистрации Сызранского района»</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1,5</w:t>
            </w:r>
          </w:p>
        </w:tc>
        <w:tc>
          <w:tcPr>
            <w:tcW w:w="992" w:type="dxa"/>
          </w:tcPr>
          <w:p w:rsidR="007570E1" w:rsidRPr="007570E1" w:rsidRDefault="007570E1" w:rsidP="003E2050">
            <w:pPr>
              <w:rPr>
                <w:szCs w:val="16"/>
              </w:rPr>
            </w:pPr>
            <w:r w:rsidRPr="007570E1">
              <w:rPr>
                <w:szCs w:val="16"/>
              </w:rPr>
              <w:t>1,5</w:t>
            </w:r>
          </w:p>
        </w:tc>
        <w:tc>
          <w:tcPr>
            <w:tcW w:w="851" w:type="dxa"/>
          </w:tcPr>
          <w:p w:rsidR="007570E1" w:rsidRPr="007570E1" w:rsidRDefault="007570E1" w:rsidP="003E2050">
            <w:pPr>
              <w:rPr>
                <w:szCs w:val="16"/>
              </w:rPr>
            </w:pPr>
            <w:r w:rsidRPr="007570E1">
              <w:rPr>
                <w:szCs w:val="16"/>
              </w:rPr>
              <w:t>2,5</w:t>
            </w:r>
          </w:p>
        </w:tc>
        <w:tc>
          <w:tcPr>
            <w:tcW w:w="850" w:type="dxa"/>
          </w:tcPr>
          <w:p w:rsidR="007570E1" w:rsidRPr="007570E1" w:rsidRDefault="007570E1" w:rsidP="003E2050">
            <w:pPr>
              <w:rPr>
                <w:szCs w:val="16"/>
              </w:rPr>
            </w:pPr>
            <w:r w:rsidRPr="007570E1">
              <w:rPr>
                <w:szCs w:val="16"/>
              </w:rPr>
              <w:t>5,5</w:t>
            </w:r>
          </w:p>
        </w:tc>
        <w:tc>
          <w:tcPr>
            <w:tcW w:w="1985" w:type="dxa"/>
          </w:tcPr>
          <w:p w:rsidR="007570E1" w:rsidRPr="007570E1" w:rsidRDefault="007570E1" w:rsidP="003E2050">
            <w:pPr>
              <w:rPr>
                <w:szCs w:val="16"/>
              </w:rPr>
            </w:pPr>
            <w:r w:rsidRPr="007570E1">
              <w:rPr>
                <w:szCs w:val="16"/>
              </w:rPr>
              <w:t>УСАЖКДХ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МКУ «Служба строительс</w:t>
            </w:r>
            <w:r w:rsidRPr="007570E1">
              <w:rPr>
                <w:szCs w:val="16"/>
              </w:rPr>
              <w:t>т</w:t>
            </w:r>
            <w:r w:rsidRPr="007570E1">
              <w:rPr>
                <w:szCs w:val="16"/>
              </w:rPr>
              <w:t>ва и эксплу</w:t>
            </w:r>
            <w:r w:rsidRPr="007570E1">
              <w:rPr>
                <w:szCs w:val="16"/>
              </w:rPr>
              <w:t>а</w:t>
            </w:r>
            <w:r w:rsidRPr="007570E1">
              <w:rPr>
                <w:szCs w:val="16"/>
              </w:rPr>
              <w:t>тации»</w:t>
            </w:r>
          </w:p>
        </w:tc>
        <w:tc>
          <w:tcPr>
            <w:tcW w:w="1134" w:type="dxa"/>
            <w:vMerge/>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2,0</w:t>
            </w:r>
          </w:p>
        </w:tc>
        <w:tc>
          <w:tcPr>
            <w:tcW w:w="850" w:type="dxa"/>
          </w:tcPr>
          <w:p w:rsidR="007570E1" w:rsidRPr="007570E1" w:rsidRDefault="007570E1" w:rsidP="003E2050">
            <w:pPr>
              <w:rPr>
                <w:szCs w:val="16"/>
              </w:rPr>
            </w:pPr>
            <w:r w:rsidRPr="007570E1">
              <w:rPr>
                <w:szCs w:val="16"/>
              </w:rPr>
              <w:t>2,0</w:t>
            </w:r>
          </w:p>
        </w:tc>
        <w:tc>
          <w:tcPr>
            <w:tcW w:w="1985" w:type="dxa"/>
          </w:tcPr>
          <w:p w:rsidR="007570E1" w:rsidRPr="007570E1" w:rsidRDefault="007570E1" w:rsidP="003E2050">
            <w:pPr>
              <w:rPr>
                <w:szCs w:val="16"/>
              </w:rPr>
            </w:pPr>
            <w:r w:rsidRPr="007570E1">
              <w:rPr>
                <w:szCs w:val="16"/>
              </w:rPr>
              <w:t>УСАЖКДХ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МАУ «Служба ЖКХ и бл</w:t>
            </w:r>
            <w:r w:rsidRPr="007570E1">
              <w:rPr>
                <w:szCs w:val="16"/>
              </w:rPr>
              <w:t>а</w:t>
            </w:r>
            <w:r w:rsidRPr="007570E1">
              <w:rPr>
                <w:szCs w:val="16"/>
              </w:rPr>
              <w:t>гоустройс</w:t>
            </w:r>
            <w:r w:rsidRPr="007570E1">
              <w:rPr>
                <w:szCs w:val="16"/>
              </w:rPr>
              <w:t>т</w:t>
            </w:r>
            <w:r w:rsidRPr="007570E1">
              <w:rPr>
                <w:szCs w:val="16"/>
              </w:rPr>
              <w:t>ва»</w:t>
            </w:r>
          </w:p>
        </w:tc>
        <w:tc>
          <w:tcPr>
            <w:tcW w:w="1134" w:type="dxa"/>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2,0</w:t>
            </w:r>
          </w:p>
        </w:tc>
        <w:tc>
          <w:tcPr>
            <w:tcW w:w="850" w:type="dxa"/>
          </w:tcPr>
          <w:p w:rsidR="007570E1" w:rsidRPr="007570E1" w:rsidRDefault="007570E1" w:rsidP="003E2050">
            <w:pPr>
              <w:rPr>
                <w:szCs w:val="16"/>
              </w:rPr>
            </w:pPr>
            <w:r w:rsidRPr="007570E1">
              <w:rPr>
                <w:szCs w:val="16"/>
              </w:rPr>
              <w:t>2,0</w:t>
            </w:r>
          </w:p>
        </w:tc>
        <w:tc>
          <w:tcPr>
            <w:tcW w:w="1985" w:type="dxa"/>
          </w:tcPr>
          <w:p w:rsidR="007570E1" w:rsidRPr="007570E1" w:rsidRDefault="007570E1" w:rsidP="003E2050">
            <w:pPr>
              <w:rPr>
                <w:szCs w:val="16"/>
              </w:rPr>
            </w:pPr>
            <w:r w:rsidRPr="007570E1">
              <w:rPr>
                <w:szCs w:val="16"/>
              </w:rPr>
              <w:t>УСАЖКДХ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УСАЖКДХ админ</w:t>
            </w:r>
            <w:r w:rsidRPr="007570E1">
              <w:rPr>
                <w:szCs w:val="16"/>
              </w:rPr>
              <w:t>и</w:t>
            </w:r>
            <w:r w:rsidRPr="007570E1">
              <w:rPr>
                <w:szCs w:val="16"/>
              </w:rPr>
              <w:t>страции Сызранского района</w:t>
            </w:r>
          </w:p>
        </w:tc>
        <w:tc>
          <w:tcPr>
            <w:tcW w:w="1134" w:type="dxa"/>
            <w:tcBorders>
              <w:top w:val="single" w:sz="4" w:space="0" w:color="auto"/>
              <w:bottom w:val="single" w:sz="4" w:space="0" w:color="auto"/>
            </w:tcBorders>
          </w:tcPr>
          <w:p w:rsidR="007570E1" w:rsidRPr="007570E1" w:rsidRDefault="007570E1" w:rsidP="003E2050">
            <w:pPr>
              <w:rPr>
                <w:szCs w:val="16"/>
              </w:rPr>
            </w:pPr>
          </w:p>
        </w:tc>
      </w:tr>
      <w:tr w:rsidR="007570E1" w:rsidRPr="007570E1" w:rsidTr="003E2050">
        <w:tc>
          <w:tcPr>
            <w:tcW w:w="817" w:type="dxa"/>
            <w:vMerge/>
          </w:tcPr>
          <w:p w:rsidR="007570E1" w:rsidRPr="007570E1" w:rsidRDefault="007570E1" w:rsidP="003E2050">
            <w:pPr>
              <w:jc w:val="both"/>
              <w:rPr>
                <w:szCs w:val="16"/>
              </w:rPr>
            </w:pPr>
          </w:p>
        </w:tc>
        <w:tc>
          <w:tcPr>
            <w:tcW w:w="1559" w:type="dxa"/>
            <w:vMerge/>
          </w:tcPr>
          <w:p w:rsidR="007570E1" w:rsidRPr="007570E1" w:rsidRDefault="007570E1" w:rsidP="003E2050">
            <w:pPr>
              <w:jc w:val="both"/>
              <w:rPr>
                <w:szCs w:val="16"/>
              </w:rPr>
            </w:pPr>
          </w:p>
        </w:tc>
        <w:tc>
          <w:tcPr>
            <w:tcW w:w="992" w:type="dxa"/>
          </w:tcPr>
          <w:p w:rsidR="007570E1" w:rsidRPr="007570E1" w:rsidRDefault="007570E1" w:rsidP="003E2050">
            <w:pPr>
              <w:rPr>
                <w:szCs w:val="16"/>
              </w:rPr>
            </w:pPr>
            <w:r w:rsidRPr="007570E1">
              <w:rPr>
                <w:szCs w:val="16"/>
              </w:rPr>
              <w:t>0</w:t>
            </w:r>
          </w:p>
        </w:tc>
        <w:tc>
          <w:tcPr>
            <w:tcW w:w="992" w:type="dxa"/>
          </w:tcPr>
          <w:p w:rsidR="007570E1" w:rsidRPr="007570E1" w:rsidRDefault="007570E1" w:rsidP="003E2050">
            <w:pPr>
              <w:rPr>
                <w:szCs w:val="16"/>
              </w:rPr>
            </w:pPr>
            <w:r w:rsidRPr="007570E1">
              <w:rPr>
                <w:szCs w:val="16"/>
              </w:rPr>
              <w:t>0</w:t>
            </w:r>
          </w:p>
        </w:tc>
        <w:tc>
          <w:tcPr>
            <w:tcW w:w="851" w:type="dxa"/>
          </w:tcPr>
          <w:p w:rsidR="007570E1" w:rsidRPr="007570E1" w:rsidRDefault="007570E1" w:rsidP="003E2050">
            <w:pPr>
              <w:rPr>
                <w:szCs w:val="16"/>
              </w:rPr>
            </w:pPr>
            <w:r w:rsidRPr="007570E1">
              <w:rPr>
                <w:szCs w:val="16"/>
              </w:rPr>
              <w:t>1,6</w:t>
            </w:r>
          </w:p>
        </w:tc>
        <w:tc>
          <w:tcPr>
            <w:tcW w:w="850" w:type="dxa"/>
          </w:tcPr>
          <w:p w:rsidR="007570E1" w:rsidRPr="007570E1" w:rsidRDefault="007570E1" w:rsidP="003E2050">
            <w:pPr>
              <w:rPr>
                <w:szCs w:val="16"/>
              </w:rPr>
            </w:pPr>
            <w:r w:rsidRPr="007570E1">
              <w:rPr>
                <w:szCs w:val="16"/>
              </w:rPr>
              <w:t>1,6</w:t>
            </w:r>
          </w:p>
        </w:tc>
        <w:tc>
          <w:tcPr>
            <w:tcW w:w="1985" w:type="dxa"/>
          </w:tcPr>
          <w:p w:rsidR="007570E1" w:rsidRPr="007570E1" w:rsidRDefault="007570E1" w:rsidP="003E2050">
            <w:pPr>
              <w:rPr>
                <w:szCs w:val="16"/>
              </w:rPr>
            </w:pPr>
            <w:r w:rsidRPr="007570E1">
              <w:rPr>
                <w:szCs w:val="16"/>
              </w:rPr>
              <w:t>МКУ «УСР админ</w:t>
            </w:r>
            <w:r w:rsidRPr="007570E1">
              <w:rPr>
                <w:szCs w:val="16"/>
              </w:rPr>
              <w:t>и</w:t>
            </w:r>
            <w:r w:rsidRPr="007570E1">
              <w:rPr>
                <w:szCs w:val="16"/>
              </w:rPr>
              <w:t>страции Сызранского района»</w:t>
            </w:r>
          </w:p>
        </w:tc>
        <w:tc>
          <w:tcPr>
            <w:tcW w:w="1134" w:type="dxa"/>
          </w:tcPr>
          <w:p w:rsidR="007570E1" w:rsidRPr="007570E1" w:rsidRDefault="007570E1" w:rsidP="003E2050">
            <w:pPr>
              <w:rPr>
                <w:szCs w:val="16"/>
              </w:rPr>
            </w:pPr>
            <w:r w:rsidRPr="007570E1">
              <w:rPr>
                <w:szCs w:val="16"/>
              </w:rPr>
              <w:t>МКУ «ССиЗПН»</w:t>
            </w:r>
          </w:p>
        </w:tc>
        <w:tc>
          <w:tcPr>
            <w:tcW w:w="1134" w:type="dxa"/>
            <w:tcBorders>
              <w:top w:val="single" w:sz="4" w:space="0" w:color="auto"/>
            </w:tcBorders>
          </w:tcPr>
          <w:p w:rsidR="007570E1" w:rsidRPr="007570E1" w:rsidRDefault="007570E1" w:rsidP="003E2050">
            <w:pPr>
              <w:rPr>
                <w:szCs w:val="16"/>
              </w:rPr>
            </w:pPr>
            <w:r w:rsidRPr="007570E1">
              <w:rPr>
                <w:szCs w:val="16"/>
              </w:rPr>
              <w:t>Облас</w:t>
            </w:r>
            <w:r w:rsidRPr="007570E1">
              <w:rPr>
                <w:szCs w:val="16"/>
              </w:rPr>
              <w:t>т</w:t>
            </w:r>
            <w:r w:rsidRPr="007570E1">
              <w:rPr>
                <w:szCs w:val="16"/>
              </w:rPr>
              <w:t>ной бюджет</w:t>
            </w:r>
          </w:p>
        </w:tc>
      </w:tr>
      <w:tr w:rsidR="007570E1" w:rsidRPr="007570E1" w:rsidTr="003E2050">
        <w:tc>
          <w:tcPr>
            <w:tcW w:w="817" w:type="dxa"/>
          </w:tcPr>
          <w:p w:rsidR="007570E1" w:rsidRPr="007570E1" w:rsidRDefault="007570E1" w:rsidP="003E2050">
            <w:pPr>
              <w:jc w:val="both"/>
              <w:rPr>
                <w:szCs w:val="16"/>
              </w:rPr>
            </w:pPr>
            <w:r w:rsidRPr="007570E1">
              <w:rPr>
                <w:szCs w:val="16"/>
              </w:rPr>
              <w:t>2.2.</w:t>
            </w:r>
          </w:p>
        </w:tc>
        <w:tc>
          <w:tcPr>
            <w:tcW w:w="1559" w:type="dxa"/>
          </w:tcPr>
          <w:p w:rsidR="007570E1" w:rsidRPr="007570E1" w:rsidRDefault="007570E1" w:rsidP="003E2050">
            <w:pPr>
              <w:jc w:val="both"/>
              <w:rPr>
                <w:szCs w:val="16"/>
              </w:rPr>
            </w:pPr>
            <w:r w:rsidRPr="007570E1">
              <w:rPr>
                <w:szCs w:val="16"/>
              </w:rPr>
              <w:t>Координация обучения и пр</w:t>
            </w:r>
            <w:r w:rsidRPr="007570E1">
              <w:rPr>
                <w:szCs w:val="16"/>
              </w:rPr>
              <w:t>о</w:t>
            </w:r>
            <w:r w:rsidRPr="007570E1">
              <w:rPr>
                <w:szCs w:val="16"/>
              </w:rPr>
              <w:t>верки знаний по охране труда рук</w:t>
            </w:r>
            <w:r w:rsidRPr="007570E1">
              <w:rPr>
                <w:szCs w:val="16"/>
              </w:rPr>
              <w:t>о</w:t>
            </w:r>
            <w:r w:rsidRPr="007570E1">
              <w:rPr>
                <w:szCs w:val="16"/>
              </w:rPr>
              <w:t>водителей и сп</w:t>
            </w:r>
            <w:r w:rsidRPr="007570E1">
              <w:rPr>
                <w:szCs w:val="16"/>
              </w:rPr>
              <w:t>е</w:t>
            </w:r>
            <w:r w:rsidRPr="007570E1">
              <w:rPr>
                <w:szCs w:val="16"/>
              </w:rPr>
              <w:t>циалистов учре</w:t>
            </w:r>
            <w:r w:rsidRPr="007570E1">
              <w:rPr>
                <w:szCs w:val="16"/>
              </w:rPr>
              <w:t>ж</w:t>
            </w:r>
            <w:r w:rsidRPr="007570E1">
              <w:rPr>
                <w:szCs w:val="16"/>
              </w:rPr>
              <w:t>дений, подведо</w:t>
            </w:r>
            <w:r w:rsidRPr="007570E1">
              <w:rPr>
                <w:szCs w:val="16"/>
              </w:rPr>
              <w:t>м</w:t>
            </w:r>
            <w:r w:rsidRPr="007570E1">
              <w:rPr>
                <w:szCs w:val="16"/>
              </w:rPr>
              <w:t>ственных админ</w:t>
            </w:r>
            <w:r w:rsidRPr="007570E1">
              <w:rPr>
                <w:szCs w:val="16"/>
              </w:rPr>
              <w:t>и</w:t>
            </w:r>
            <w:r w:rsidRPr="007570E1">
              <w:rPr>
                <w:szCs w:val="16"/>
              </w:rPr>
              <w:t>страции Сызра</w:t>
            </w:r>
            <w:r w:rsidRPr="007570E1">
              <w:rPr>
                <w:szCs w:val="16"/>
              </w:rPr>
              <w:t>н</w:t>
            </w:r>
            <w:r w:rsidRPr="007570E1">
              <w:rPr>
                <w:szCs w:val="16"/>
              </w:rPr>
              <w:t>ского района</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p>
        </w:tc>
        <w:tc>
          <w:tcPr>
            <w:tcW w:w="1559" w:type="dxa"/>
          </w:tcPr>
          <w:p w:rsidR="007570E1" w:rsidRPr="007570E1" w:rsidRDefault="007570E1" w:rsidP="003E2050">
            <w:pPr>
              <w:jc w:val="both"/>
              <w:rPr>
                <w:b/>
                <w:szCs w:val="16"/>
              </w:rPr>
            </w:pPr>
            <w:r w:rsidRPr="007570E1">
              <w:rPr>
                <w:b/>
                <w:szCs w:val="16"/>
              </w:rPr>
              <w:t>ИТОГО по задаче 2</w:t>
            </w:r>
          </w:p>
        </w:tc>
        <w:tc>
          <w:tcPr>
            <w:tcW w:w="992" w:type="dxa"/>
          </w:tcPr>
          <w:p w:rsidR="007570E1" w:rsidRPr="007570E1" w:rsidRDefault="007570E1" w:rsidP="003E2050">
            <w:pPr>
              <w:rPr>
                <w:b/>
                <w:szCs w:val="16"/>
              </w:rPr>
            </w:pPr>
            <w:r w:rsidRPr="007570E1">
              <w:rPr>
                <w:b/>
                <w:szCs w:val="16"/>
              </w:rPr>
              <w:t>25,7</w:t>
            </w:r>
          </w:p>
        </w:tc>
        <w:tc>
          <w:tcPr>
            <w:tcW w:w="992" w:type="dxa"/>
          </w:tcPr>
          <w:p w:rsidR="007570E1" w:rsidRPr="007570E1" w:rsidRDefault="007570E1" w:rsidP="003E2050">
            <w:pPr>
              <w:rPr>
                <w:b/>
                <w:szCs w:val="16"/>
              </w:rPr>
            </w:pPr>
            <w:r w:rsidRPr="007570E1">
              <w:rPr>
                <w:b/>
                <w:szCs w:val="16"/>
              </w:rPr>
              <w:t>48,46</w:t>
            </w:r>
          </w:p>
        </w:tc>
        <w:tc>
          <w:tcPr>
            <w:tcW w:w="851" w:type="dxa"/>
          </w:tcPr>
          <w:p w:rsidR="007570E1" w:rsidRPr="007570E1" w:rsidRDefault="007570E1" w:rsidP="003E2050">
            <w:pPr>
              <w:rPr>
                <w:b/>
                <w:szCs w:val="16"/>
              </w:rPr>
            </w:pPr>
            <w:r w:rsidRPr="007570E1">
              <w:rPr>
                <w:b/>
                <w:szCs w:val="16"/>
              </w:rPr>
              <w:t>65,0</w:t>
            </w:r>
          </w:p>
        </w:tc>
        <w:tc>
          <w:tcPr>
            <w:tcW w:w="850" w:type="dxa"/>
          </w:tcPr>
          <w:p w:rsidR="007570E1" w:rsidRPr="007570E1" w:rsidRDefault="007570E1" w:rsidP="003E2050">
            <w:pPr>
              <w:rPr>
                <w:b/>
                <w:szCs w:val="16"/>
              </w:rPr>
            </w:pPr>
            <w:r w:rsidRPr="007570E1">
              <w:rPr>
                <w:b/>
                <w:szCs w:val="16"/>
              </w:rPr>
              <w:t>139,16</w:t>
            </w:r>
          </w:p>
        </w:tc>
        <w:tc>
          <w:tcPr>
            <w:tcW w:w="1985"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10314" w:type="dxa"/>
            <w:gridSpan w:val="9"/>
          </w:tcPr>
          <w:p w:rsidR="007570E1" w:rsidRPr="007570E1" w:rsidRDefault="007570E1" w:rsidP="003E2050">
            <w:pPr>
              <w:rPr>
                <w:szCs w:val="16"/>
              </w:rPr>
            </w:pPr>
            <w:r w:rsidRPr="007570E1">
              <w:rPr>
                <w:szCs w:val="16"/>
              </w:rPr>
              <w:lastRenderedPageBreak/>
              <w:t>Задача 3. Информационное обеспечение и пропаганда охраны труда</w:t>
            </w:r>
          </w:p>
        </w:tc>
      </w:tr>
      <w:tr w:rsidR="007570E1" w:rsidRPr="007570E1" w:rsidTr="003E2050">
        <w:tc>
          <w:tcPr>
            <w:tcW w:w="817" w:type="dxa"/>
          </w:tcPr>
          <w:p w:rsidR="007570E1" w:rsidRPr="007570E1" w:rsidRDefault="007570E1" w:rsidP="003E2050">
            <w:pPr>
              <w:jc w:val="both"/>
              <w:rPr>
                <w:szCs w:val="16"/>
              </w:rPr>
            </w:pPr>
            <w:r w:rsidRPr="007570E1">
              <w:rPr>
                <w:szCs w:val="16"/>
              </w:rPr>
              <w:t>3.1</w:t>
            </w:r>
          </w:p>
        </w:tc>
        <w:tc>
          <w:tcPr>
            <w:tcW w:w="1559" w:type="dxa"/>
          </w:tcPr>
          <w:p w:rsidR="007570E1" w:rsidRPr="007570E1" w:rsidRDefault="007570E1" w:rsidP="003E2050">
            <w:pPr>
              <w:jc w:val="both"/>
              <w:rPr>
                <w:szCs w:val="16"/>
              </w:rPr>
            </w:pPr>
            <w:r w:rsidRPr="007570E1">
              <w:rPr>
                <w:szCs w:val="16"/>
              </w:rPr>
              <w:t>Организация и проведение сов</w:t>
            </w:r>
            <w:r w:rsidRPr="007570E1">
              <w:rPr>
                <w:szCs w:val="16"/>
              </w:rPr>
              <w:t>е</w:t>
            </w:r>
            <w:r w:rsidRPr="007570E1">
              <w:rPr>
                <w:szCs w:val="16"/>
              </w:rPr>
              <w:t>щаний, семинаров, месячников и иных мероприятий по охране труда</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3.2.</w:t>
            </w:r>
          </w:p>
        </w:tc>
        <w:tc>
          <w:tcPr>
            <w:tcW w:w="1559" w:type="dxa"/>
          </w:tcPr>
          <w:p w:rsidR="007570E1" w:rsidRPr="007570E1" w:rsidRDefault="007570E1" w:rsidP="003E2050">
            <w:pPr>
              <w:jc w:val="both"/>
              <w:rPr>
                <w:szCs w:val="16"/>
              </w:rPr>
            </w:pPr>
            <w:r w:rsidRPr="007570E1">
              <w:rPr>
                <w:szCs w:val="16"/>
              </w:rPr>
              <w:t>Размещение в средствах масс</w:t>
            </w:r>
            <w:r w:rsidRPr="007570E1">
              <w:rPr>
                <w:szCs w:val="16"/>
              </w:rPr>
              <w:t>о</w:t>
            </w:r>
            <w:r w:rsidRPr="007570E1">
              <w:rPr>
                <w:szCs w:val="16"/>
              </w:rPr>
              <w:t>вой информации и на официальном сайте муниципал</w:t>
            </w:r>
            <w:r w:rsidRPr="007570E1">
              <w:rPr>
                <w:szCs w:val="16"/>
              </w:rPr>
              <w:t>ь</w:t>
            </w:r>
            <w:r w:rsidRPr="007570E1">
              <w:rPr>
                <w:szCs w:val="16"/>
              </w:rPr>
              <w:t>ного района Сы</w:t>
            </w:r>
            <w:r w:rsidRPr="007570E1">
              <w:rPr>
                <w:szCs w:val="16"/>
              </w:rPr>
              <w:t>з</w:t>
            </w:r>
            <w:r w:rsidRPr="007570E1">
              <w:rPr>
                <w:szCs w:val="16"/>
              </w:rPr>
              <w:t>ранский матери</w:t>
            </w:r>
            <w:r w:rsidRPr="007570E1">
              <w:rPr>
                <w:szCs w:val="16"/>
              </w:rPr>
              <w:t>а</w:t>
            </w:r>
            <w:r w:rsidRPr="007570E1">
              <w:rPr>
                <w:szCs w:val="16"/>
              </w:rPr>
              <w:t>лов по вопросам в области охраны труда</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 С</w:t>
            </w:r>
            <w:r w:rsidRPr="007570E1">
              <w:rPr>
                <w:szCs w:val="16"/>
              </w:rPr>
              <w:t>а</w:t>
            </w:r>
            <w:r w:rsidRPr="007570E1">
              <w:rPr>
                <w:szCs w:val="16"/>
              </w:rPr>
              <w:t>марской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3.3.</w:t>
            </w:r>
          </w:p>
        </w:tc>
        <w:tc>
          <w:tcPr>
            <w:tcW w:w="1559" w:type="dxa"/>
          </w:tcPr>
          <w:p w:rsidR="007570E1" w:rsidRPr="007570E1" w:rsidRDefault="007570E1" w:rsidP="003E2050">
            <w:pPr>
              <w:jc w:val="both"/>
              <w:rPr>
                <w:szCs w:val="16"/>
              </w:rPr>
            </w:pPr>
            <w:r w:rsidRPr="007570E1">
              <w:rPr>
                <w:szCs w:val="16"/>
              </w:rPr>
              <w:t>Организация и проведение мон</w:t>
            </w:r>
            <w:r w:rsidRPr="007570E1">
              <w:rPr>
                <w:szCs w:val="16"/>
              </w:rPr>
              <w:t>и</w:t>
            </w:r>
            <w:r w:rsidRPr="007570E1">
              <w:rPr>
                <w:szCs w:val="16"/>
              </w:rPr>
              <w:t>торинга условий и охраны труда в организациях, расположенных на территории Сы</w:t>
            </w:r>
            <w:r w:rsidRPr="007570E1">
              <w:rPr>
                <w:szCs w:val="16"/>
              </w:rPr>
              <w:t>з</w:t>
            </w:r>
            <w:r w:rsidRPr="007570E1">
              <w:rPr>
                <w:szCs w:val="16"/>
              </w:rPr>
              <w:t>ранского района с целью получения достоверных и полных статист</w:t>
            </w:r>
            <w:r w:rsidRPr="007570E1">
              <w:rPr>
                <w:szCs w:val="16"/>
              </w:rPr>
              <w:t>и</w:t>
            </w:r>
            <w:r w:rsidRPr="007570E1">
              <w:rPr>
                <w:szCs w:val="16"/>
              </w:rPr>
              <w:t>ческих сведений</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3.4.</w:t>
            </w:r>
          </w:p>
        </w:tc>
        <w:tc>
          <w:tcPr>
            <w:tcW w:w="1559" w:type="dxa"/>
          </w:tcPr>
          <w:p w:rsidR="007570E1" w:rsidRPr="007570E1" w:rsidRDefault="007570E1" w:rsidP="003E2050">
            <w:pPr>
              <w:jc w:val="both"/>
              <w:rPr>
                <w:szCs w:val="16"/>
              </w:rPr>
            </w:pPr>
            <w:r w:rsidRPr="007570E1">
              <w:rPr>
                <w:szCs w:val="16"/>
              </w:rPr>
              <w:t>Информиров</w:t>
            </w:r>
            <w:r w:rsidRPr="007570E1">
              <w:rPr>
                <w:szCs w:val="16"/>
              </w:rPr>
              <w:t>а</w:t>
            </w:r>
            <w:r w:rsidRPr="007570E1">
              <w:rPr>
                <w:szCs w:val="16"/>
              </w:rPr>
              <w:t>ние работодателей Сызранского ра</w:t>
            </w:r>
            <w:r w:rsidRPr="007570E1">
              <w:rPr>
                <w:szCs w:val="16"/>
              </w:rPr>
              <w:t>й</w:t>
            </w:r>
            <w:r w:rsidRPr="007570E1">
              <w:rPr>
                <w:szCs w:val="16"/>
              </w:rPr>
              <w:t>она по вопросам охраны труда п</w:t>
            </w:r>
            <w:r w:rsidRPr="007570E1">
              <w:rPr>
                <w:szCs w:val="16"/>
              </w:rPr>
              <w:t>о</w:t>
            </w:r>
            <w:r w:rsidRPr="007570E1">
              <w:rPr>
                <w:szCs w:val="16"/>
              </w:rPr>
              <w:t>средством рассы</w:t>
            </w:r>
            <w:r w:rsidRPr="007570E1">
              <w:rPr>
                <w:szCs w:val="16"/>
              </w:rPr>
              <w:t>л</w:t>
            </w:r>
            <w:r w:rsidRPr="007570E1">
              <w:rPr>
                <w:szCs w:val="16"/>
              </w:rPr>
              <w:t>ки по электронной почте</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3.5.</w:t>
            </w:r>
          </w:p>
        </w:tc>
        <w:tc>
          <w:tcPr>
            <w:tcW w:w="1559" w:type="dxa"/>
          </w:tcPr>
          <w:p w:rsidR="007570E1" w:rsidRPr="007570E1" w:rsidRDefault="007570E1" w:rsidP="003E2050">
            <w:pPr>
              <w:jc w:val="both"/>
              <w:rPr>
                <w:szCs w:val="16"/>
              </w:rPr>
            </w:pPr>
            <w:r w:rsidRPr="007570E1">
              <w:rPr>
                <w:szCs w:val="16"/>
              </w:rPr>
              <w:t>Подготовка и рассмотрение а</w:t>
            </w:r>
            <w:r w:rsidRPr="007570E1">
              <w:rPr>
                <w:szCs w:val="16"/>
              </w:rPr>
              <w:t>к</w:t>
            </w:r>
            <w:r w:rsidRPr="007570E1">
              <w:rPr>
                <w:szCs w:val="16"/>
              </w:rPr>
              <w:t>туальных вопросов условий и охраны труда работников учреждений Сы</w:t>
            </w:r>
            <w:r w:rsidRPr="007570E1">
              <w:rPr>
                <w:szCs w:val="16"/>
              </w:rPr>
              <w:t>з</w:t>
            </w:r>
            <w:r w:rsidRPr="007570E1">
              <w:rPr>
                <w:szCs w:val="16"/>
              </w:rPr>
              <w:t>ранского района на заседаниях райо</w:t>
            </w:r>
            <w:r w:rsidRPr="007570E1">
              <w:rPr>
                <w:szCs w:val="16"/>
              </w:rPr>
              <w:t>н</w:t>
            </w:r>
            <w:r w:rsidRPr="007570E1">
              <w:rPr>
                <w:szCs w:val="16"/>
              </w:rPr>
              <w:t>ной трехсторонней комиссии по рег</w:t>
            </w:r>
            <w:r w:rsidRPr="007570E1">
              <w:rPr>
                <w:szCs w:val="16"/>
              </w:rPr>
              <w:t>у</w:t>
            </w:r>
            <w:r w:rsidRPr="007570E1">
              <w:rPr>
                <w:szCs w:val="16"/>
              </w:rPr>
              <w:t>лированию соц</w:t>
            </w:r>
            <w:r w:rsidRPr="007570E1">
              <w:rPr>
                <w:szCs w:val="16"/>
              </w:rPr>
              <w:t>и</w:t>
            </w:r>
            <w:r w:rsidRPr="007570E1">
              <w:rPr>
                <w:szCs w:val="16"/>
              </w:rPr>
              <w:t>ально-трудовых отношений</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p>
        </w:tc>
        <w:tc>
          <w:tcPr>
            <w:tcW w:w="1559" w:type="dxa"/>
          </w:tcPr>
          <w:p w:rsidR="007570E1" w:rsidRPr="007570E1" w:rsidRDefault="007570E1" w:rsidP="003E2050">
            <w:pPr>
              <w:jc w:val="both"/>
              <w:rPr>
                <w:b/>
                <w:szCs w:val="16"/>
              </w:rPr>
            </w:pPr>
            <w:r w:rsidRPr="007570E1">
              <w:rPr>
                <w:b/>
                <w:szCs w:val="16"/>
              </w:rPr>
              <w:t>ИТОГО по задаче 3</w:t>
            </w:r>
          </w:p>
        </w:tc>
        <w:tc>
          <w:tcPr>
            <w:tcW w:w="992" w:type="dxa"/>
          </w:tcPr>
          <w:p w:rsidR="007570E1" w:rsidRPr="007570E1" w:rsidRDefault="007570E1" w:rsidP="003E2050">
            <w:pPr>
              <w:rPr>
                <w:b/>
                <w:szCs w:val="16"/>
              </w:rPr>
            </w:pPr>
            <w:r w:rsidRPr="007570E1">
              <w:rPr>
                <w:b/>
                <w:szCs w:val="16"/>
              </w:rPr>
              <w:t>0</w:t>
            </w:r>
          </w:p>
        </w:tc>
        <w:tc>
          <w:tcPr>
            <w:tcW w:w="992" w:type="dxa"/>
          </w:tcPr>
          <w:p w:rsidR="007570E1" w:rsidRPr="007570E1" w:rsidRDefault="007570E1" w:rsidP="003E2050">
            <w:pPr>
              <w:rPr>
                <w:b/>
                <w:szCs w:val="16"/>
              </w:rPr>
            </w:pPr>
            <w:r w:rsidRPr="007570E1">
              <w:rPr>
                <w:b/>
                <w:szCs w:val="16"/>
              </w:rPr>
              <w:t>0</w:t>
            </w:r>
          </w:p>
        </w:tc>
        <w:tc>
          <w:tcPr>
            <w:tcW w:w="851" w:type="dxa"/>
          </w:tcPr>
          <w:p w:rsidR="007570E1" w:rsidRPr="007570E1" w:rsidRDefault="007570E1" w:rsidP="003E2050">
            <w:pPr>
              <w:rPr>
                <w:b/>
                <w:szCs w:val="16"/>
              </w:rPr>
            </w:pPr>
            <w:r w:rsidRPr="007570E1">
              <w:rPr>
                <w:b/>
                <w:szCs w:val="16"/>
              </w:rPr>
              <w:t>0</w:t>
            </w:r>
          </w:p>
        </w:tc>
        <w:tc>
          <w:tcPr>
            <w:tcW w:w="850" w:type="dxa"/>
          </w:tcPr>
          <w:p w:rsidR="007570E1" w:rsidRPr="007570E1" w:rsidRDefault="007570E1" w:rsidP="003E2050">
            <w:pPr>
              <w:rPr>
                <w:b/>
                <w:szCs w:val="16"/>
              </w:rPr>
            </w:pPr>
            <w:r w:rsidRPr="007570E1">
              <w:rPr>
                <w:b/>
                <w:szCs w:val="16"/>
              </w:rPr>
              <w:t>0</w:t>
            </w:r>
          </w:p>
        </w:tc>
        <w:tc>
          <w:tcPr>
            <w:tcW w:w="1985"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10314" w:type="dxa"/>
            <w:gridSpan w:val="9"/>
          </w:tcPr>
          <w:p w:rsidR="007570E1" w:rsidRPr="007570E1" w:rsidRDefault="007570E1" w:rsidP="003E2050">
            <w:pPr>
              <w:rPr>
                <w:szCs w:val="16"/>
              </w:rPr>
            </w:pPr>
            <w:r w:rsidRPr="007570E1">
              <w:rPr>
                <w:szCs w:val="16"/>
              </w:rPr>
              <w:t>Задача 4. Повышение эффективности соблюдения трудового законодательства и иных нормативных правовых актов, содержащих нормы тр</w:t>
            </w:r>
            <w:r w:rsidRPr="007570E1">
              <w:rPr>
                <w:szCs w:val="16"/>
              </w:rPr>
              <w:t>у</w:t>
            </w:r>
            <w:r w:rsidRPr="007570E1">
              <w:rPr>
                <w:szCs w:val="16"/>
              </w:rPr>
              <w:t>дового права</w:t>
            </w:r>
          </w:p>
        </w:tc>
      </w:tr>
      <w:tr w:rsidR="007570E1" w:rsidRPr="007570E1" w:rsidTr="003E2050">
        <w:tc>
          <w:tcPr>
            <w:tcW w:w="817" w:type="dxa"/>
          </w:tcPr>
          <w:p w:rsidR="007570E1" w:rsidRPr="007570E1" w:rsidRDefault="007570E1" w:rsidP="003E2050">
            <w:pPr>
              <w:jc w:val="both"/>
              <w:rPr>
                <w:szCs w:val="16"/>
              </w:rPr>
            </w:pPr>
            <w:r w:rsidRPr="007570E1">
              <w:rPr>
                <w:szCs w:val="16"/>
              </w:rPr>
              <w:t>4.1.</w:t>
            </w:r>
          </w:p>
        </w:tc>
        <w:tc>
          <w:tcPr>
            <w:tcW w:w="1559" w:type="dxa"/>
          </w:tcPr>
          <w:p w:rsidR="007570E1" w:rsidRPr="007570E1" w:rsidRDefault="007570E1" w:rsidP="003E2050">
            <w:pPr>
              <w:jc w:val="both"/>
              <w:rPr>
                <w:szCs w:val="16"/>
              </w:rPr>
            </w:pPr>
            <w:r w:rsidRPr="007570E1">
              <w:rPr>
                <w:szCs w:val="16"/>
              </w:rPr>
              <w:t>Проведение выездных обслед</w:t>
            </w:r>
            <w:r w:rsidRPr="007570E1">
              <w:rPr>
                <w:szCs w:val="16"/>
              </w:rPr>
              <w:t>о</w:t>
            </w:r>
            <w:r w:rsidRPr="007570E1">
              <w:rPr>
                <w:szCs w:val="16"/>
              </w:rPr>
              <w:t>ваний состояния условий и охраны труда в организ</w:t>
            </w:r>
            <w:r w:rsidRPr="007570E1">
              <w:rPr>
                <w:szCs w:val="16"/>
              </w:rPr>
              <w:t>а</w:t>
            </w:r>
            <w:r w:rsidRPr="007570E1">
              <w:rPr>
                <w:szCs w:val="16"/>
              </w:rPr>
              <w:t>циях, расположе</w:t>
            </w:r>
            <w:r w:rsidRPr="007570E1">
              <w:rPr>
                <w:szCs w:val="16"/>
              </w:rPr>
              <w:t>н</w:t>
            </w:r>
            <w:r w:rsidRPr="007570E1">
              <w:rPr>
                <w:szCs w:val="16"/>
              </w:rPr>
              <w:t>ных на территории муниципального района Сызра</w:t>
            </w:r>
            <w:r w:rsidRPr="007570E1">
              <w:rPr>
                <w:szCs w:val="16"/>
              </w:rPr>
              <w:t>н</w:t>
            </w:r>
            <w:r w:rsidRPr="007570E1">
              <w:rPr>
                <w:szCs w:val="16"/>
              </w:rPr>
              <w:t>ский</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4.2.</w:t>
            </w:r>
          </w:p>
        </w:tc>
        <w:tc>
          <w:tcPr>
            <w:tcW w:w="1559" w:type="dxa"/>
          </w:tcPr>
          <w:p w:rsidR="007570E1" w:rsidRPr="007570E1" w:rsidRDefault="007570E1" w:rsidP="003E2050">
            <w:pPr>
              <w:jc w:val="both"/>
              <w:rPr>
                <w:szCs w:val="16"/>
              </w:rPr>
            </w:pPr>
            <w:r w:rsidRPr="007570E1">
              <w:rPr>
                <w:szCs w:val="16"/>
              </w:rPr>
              <w:t>Участие в пр</w:t>
            </w:r>
            <w:r w:rsidRPr="007570E1">
              <w:rPr>
                <w:szCs w:val="16"/>
              </w:rPr>
              <w:t>о</w:t>
            </w:r>
            <w:r w:rsidRPr="007570E1">
              <w:rPr>
                <w:szCs w:val="16"/>
              </w:rPr>
              <w:t>ведении ведомс</w:t>
            </w:r>
            <w:r w:rsidRPr="007570E1">
              <w:rPr>
                <w:szCs w:val="16"/>
              </w:rPr>
              <w:t>т</w:t>
            </w:r>
            <w:r w:rsidRPr="007570E1">
              <w:rPr>
                <w:szCs w:val="16"/>
              </w:rPr>
              <w:t>венного контроля соблюдения труд</w:t>
            </w:r>
            <w:r w:rsidRPr="007570E1">
              <w:rPr>
                <w:szCs w:val="16"/>
              </w:rPr>
              <w:t>о</w:t>
            </w:r>
            <w:r w:rsidRPr="007570E1">
              <w:rPr>
                <w:szCs w:val="16"/>
              </w:rPr>
              <w:t>вого законодател</w:t>
            </w:r>
            <w:r w:rsidRPr="007570E1">
              <w:rPr>
                <w:szCs w:val="16"/>
              </w:rPr>
              <w:t>ь</w:t>
            </w:r>
            <w:r w:rsidRPr="007570E1">
              <w:rPr>
                <w:szCs w:val="16"/>
              </w:rPr>
              <w:t>ства и иных норм</w:t>
            </w:r>
            <w:r w:rsidRPr="007570E1">
              <w:rPr>
                <w:szCs w:val="16"/>
              </w:rPr>
              <w:t>а</w:t>
            </w:r>
            <w:r w:rsidRPr="007570E1">
              <w:rPr>
                <w:szCs w:val="16"/>
              </w:rPr>
              <w:t xml:space="preserve">тивных правовых актов, содержащих </w:t>
            </w:r>
            <w:r w:rsidRPr="007570E1">
              <w:rPr>
                <w:szCs w:val="16"/>
              </w:rPr>
              <w:lastRenderedPageBreak/>
              <w:t>нормы трудового права, в организ</w:t>
            </w:r>
            <w:r w:rsidRPr="007570E1">
              <w:rPr>
                <w:szCs w:val="16"/>
              </w:rPr>
              <w:t>а</w:t>
            </w:r>
            <w:r w:rsidRPr="007570E1">
              <w:rPr>
                <w:szCs w:val="16"/>
              </w:rPr>
              <w:t>циях, подведомс</w:t>
            </w:r>
            <w:r w:rsidRPr="007570E1">
              <w:rPr>
                <w:szCs w:val="16"/>
              </w:rPr>
              <w:t>т</w:t>
            </w:r>
            <w:r w:rsidRPr="007570E1">
              <w:rPr>
                <w:szCs w:val="16"/>
              </w:rPr>
              <w:t>венных админис</w:t>
            </w:r>
            <w:r w:rsidRPr="007570E1">
              <w:rPr>
                <w:szCs w:val="16"/>
              </w:rPr>
              <w:t>т</w:t>
            </w:r>
            <w:r w:rsidRPr="007570E1">
              <w:rPr>
                <w:szCs w:val="16"/>
              </w:rPr>
              <w:t>рации муниц</w:t>
            </w:r>
            <w:r w:rsidRPr="007570E1">
              <w:rPr>
                <w:szCs w:val="16"/>
              </w:rPr>
              <w:t>и</w:t>
            </w:r>
            <w:r w:rsidRPr="007570E1">
              <w:rPr>
                <w:szCs w:val="16"/>
              </w:rPr>
              <w:t>пального района Сызранский</w:t>
            </w:r>
          </w:p>
        </w:tc>
        <w:tc>
          <w:tcPr>
            <w:tcW w:w="992" w:type="dxa"/>
          </w:tcPr>
          <w:p w:rsidR="007570E1" w:rsidRPr="007570E1" w:rsidRDefault="007570E1" w:rsidP="003E2050">
            <w:pPr>
              <w:rPr>
                <w:szCs w:val="16"/>
              </w:rPr>
            </w:pPr>
            <w:r w:rsidRPr="007570E1">
              <w:rPr>
                <w:szCs w:val="16"/>
              </w:rPr>
              <w:lastRenderedPageBreak/>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lastRenderedPageBreak/>
              <w:t>ции охраны труда)</w:t>
            </w:r>
          </w:p>
        </w:tc>
        <w:tc>
          <w:tcPr>
            <w:tcW w:w="1134" w:type="dxa"/>
          </w:tcPr>
          <w:p w:rsidR="007570E1" w:rsidRPr="007570E1" w:rsidRDefault="007570E1" w:rsidP="003E2050">
            <w:pPr>
              <w:rPr>
                <w:szCs w:val="16"/>
              </w:rPr>
            </w:pPr>
            <w:r w:rsidRPr="007570E1">
              <w:rPr>
                <w:szCs w:val="16"/>
              </w:rPr>
              <w:lastRenderedPageBreak/>
              <w:t>-</w:t>
            </w:r>
          </w:p>
        </w:tc>
      </w:tr>
      <w:tr w:rsidR="007570E1" w:rsidRPr="007570E1" w:rsidTr="003E2050">
        <w:tc>
          <w:tcPr>
            <w:tcW w:w="817" w:type="dxa"/>
          </w:tcPr>
          <w:p w:rsidR="007570E1" w:rsidRPr="007570E1" w:rsidRDefault="007570E1" w:rsidP="003E2050">
            <w:pPr>
              <w:jc w:val="both"/>
              <w:rPr>
                <w:szCs w:val="16"/>
              </w:rPr>
            </w:pPr>
            <w:r w:rsidRPr="007570E1">
              <w:rPr>
                <w:szCs w:val="16"/>
              </w:rPr>
              <w:lastRenderedPageBreak/>
              <w:t>4.3.</w:t>
            </w:r>
          </w:p>
        </w:tc>
        <w:tc>
          <w:tcPr>
            <w:tcW w:w="1559" w:type="dxa"/>
          </w:tcPr>
          <w:p w:rsidR="007570E1" w:rsidRPr="007570E1" w:rsidRDefault="007570E1" w:rsidP="003E2050">
            <w:pPr>
              <w:jc w:val="both"/>
              <w:rPr>
                <w:szCs w:val="16"/>
              </w:rPr>
            </w:pPr>
            <w:r w:rsidRPr="007570E1">
              <w:rPr>
                <w:szCs w:val="16"/>
              </w:rPr>
              <w:t>Участие в пр</w:t>
            </w:r>
            <w:r w:rsidRPr="007570E1">
              <w:rPr>
                <w:szCs w:val="16"/>
              </w:rPr>
              <w:t>о</w:t>
            </w:r>
            <w:r w:rsidRPr="007570E1">
              <w:rPr>
                <w:szCs w:val="16"/>
              </w:rPr>
              <w:t>ведении проверок, расследовании несчастных случ</w:t>
            </w:r>
            <w:r w:rsidRPr="007570E1">
              <w:rPr>
                <w:szCs w:val="16"/>
              </w:rPr>
              <w:t>а</w:t>
            </w:r>
            <w:r w:rsidRPr="007570E1">
              <w:rPr>
                <w:szCs w:val="16"/>
              </w:rPr>
              <w:t>ев в организациях муниципального района Сызра</w:t>
            </w:r>
            <w:r w:rsidRPr="007570E1">
              <w:rPr>
                <w:szCs w:val="16"/>
              </w:rPr>
              <w:t>н</w:t>
            </w:r>
            <w:r w:rsidRPr="007570E1">
              <w:rPr>
                <w:szCs w:val="16"/>
              </w:rPr>
              <w:t>ский совместно с надзорными орг</w:t>
            </w:r>
            <w:r w:rsidRPr="007570E1">
              <w:rPr>
                <w:szCs w:val="16"/>
              </w:rPr>
              <w:t>а</w:t>
            </w:r>
            <w:r w:rsidRPr="007570E1">
              <w:rPr>
                <w:szCs w:val="16"/>
              </w:rPr>
              <w:t>нами</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4.4.</w:t>
            </w:r>
          </w:p>
        </w:tc>
        <w:tc>
          <w:tcPr>
            <w:tcW w:w="1559" w:type="dxa"/>
          </w:tcPr>
          <w:p w:rsidR="007570E1" w:rsidRPr="007570E1" w:rsidRDefault="007570E1" w:rsidP="003E2050">
            <w:pPr>
              <w:jc w:val="both"/>
              <w:rPr>
                <w:szCs w:val="16"/>
              </w:rPr>
            </w:pPr>
            <w:r w:rsidRPr="007570E1">
              <w:rPr>
                <w:szCs w:val="16"/>
              </w:rPr>
              <w:t>Оказание м</w:t>
            </w:r>
            <w:r w:rsidRPr="007570E1">
              <w:rPr>
                <w:szCs w:val="16"/>
              </w:rPr>
              <w:t>е</w:t>
            </w:r>
            <w:r w:rsidRPr="007570E1">
              <w:rPr>
                <w:szCs w:val="16"/>
              </w:rPr>
              <w:t>тодической пом</w:t>
            </w:r>
            <w:r w:rsidRPr="007570E1">
              <w:rPr>
                <w:szCs w:val="16"/>
              </w:rPr>
              <w:t>о</w:t>
            </w:r>
            <w:r w:rsidRPr="007570E1">
              <w:rPr>
                <w:szCs w:val="16"/>
              </w:rPr>
              <w:t>щи организациям, расположенным на территории мун</w:t>
            </w:r>
            <w:r w:rsidRPr="007570E1">
              <w:rPr>
                <w:szCs w:val="16"/>
              </w:rPr>
              <w:t>и</w:t>
            </w:r>
            <w:r w:rsidRPr="007570E1">
              <w:rPr>
                <w:szCs w:val="16"/>
              </w:rPr>
              <w:t xml:space="preserve">ципального района Сызранский </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w:t>
            </w:r>
          </w:p>
          <w:p w:rsidR="007570E1" w:rsidRPr="007570E1" w:rsidRDefault="007570E1" w:rsidP="003E2050">
            <w:pPr>
              <w:rPr>
                <w:szCs w:val="16"/>
              </w:rPr>
            </w:pPr>
            <w:r w:rsidRPr="007570E1">
              <w:rPr>
                <w:szCs w:val="16"/>
              </w:rPr>
              <w:t>Сама</w:t>
            </w:r>
            <w:r w:rsidRPr="007570E1">
              <w:rPr>
                <w:szCs w:val="16"/>
              </w:rPr>
              <w:t>р</w:t>
            </w:r>
            <w:r w:rsidRPr="007570E1">
              <w:rPr>
                <w:szCs w:val="16"/>
              </w:rPr>
              <w:t>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r w:rsidRPr="007570E1">
              <w:rPr>
                <w:szCs w:val="16"/>
              </w:rPr>
              <w:t>4.5.</w:t>
            </w:r>
          </w:p>
        </w:tc>
        <w:tc>
          <w:tcPr>
            <w:tcW w:w="1559" w:type="dxa"/>
          </w:tcPr>
          <w:p w:rsidR="007570E1" w:rsidRPr="007570E1" w:rsidRDefault="007570E1" w:rsidP="003E2050">
            <w:pPr>
              <w:jc w:val="both"/>
              <w:rPr>
                <w:szCs w:val="16"/>
              </w:rPr>
            </w:pPr>
            <w:r w:rsidRPr="007570E1">
              <w:rPr>
                <w:szCs w:val="16"/>
              </w:rPr>
              <w:t>Подготовка и представление Главе муниц</w:t>
            </w:r>
            <w:r w:rsidRPr="007570E1">
              <w:rPr>
                <w:szCs w:val="16"/>
              </w:rPr>
              <w:t>и</w:t>
            </w:r>
            <w:r w:rsidRPr="007570E1">
              <w:rPr>
                <w:szCs w:val="16"/>
              </w:rPr>
              <w:t>пального района Сызранский еж</w:t>
            </w:r>
            <w:r w:rsidRPr="007570E1">
              <w:rPr>
                <w:szCs w:val="16"/>
              </w:rPr>
              <w:t>е</w:t>
            </w:r>
            <w:r w:rsidRPr="007570E1">
              <w:rPr>
                <w:szCs w:val="16"/>
              </w:rPr>
              <w:t>годного доклада о состоянии и усл</w:t>
            </w:r>
            <w:r w:rsidRPr="007570E1">
              <w:rPr>
                <w:szCs w:val="16"/>
              </w:rPr>
              <w:t>о</w:t>
            </w:r>
            <w:r w:rsidRPr="007570E1">
              <w:rPr>
                <w:szCs w:val="16"/>
              </w:rPr>
              <w:t>виях охраны труда в муниципальном районе Сызра</w:t>
            </w:r>
            <w:r w:rsidRPr="007570E1">
              <w:rPr>
                <w:szCs w:val="16"/>
              </w:rPr>
              <w:t>н</w:t>
            </w:r>
            <w:r w:rsidRPr="007570E1">
              <w:rPr>
                <w:szCs w:val="16"/>
              </w:rPr>
              <w:t>ский</w:t>
            </w:r>
          </w:p>
        </w:tc>
        <w:tc>
          <w:tcPr>
            <w:tcW w:w="992" w:type="dxa"/>
          </w:tcPr>
          <w:p w:rsidR="007570E1" w:rsidRPr="007570E1" w:rsidRDefault="007570E1" w:rsidP="003E2050">
            <w:pPr>
              <w:rPr>
                <w:szCs w:val="16"/>
              </w:rPr>
            </w:pPr>
            <w:r w:rsidRPr="007570E1">
              <w:rPr>
                <w:szCs w:val="16"/>
              </w:rPr>
              <w:t>-</w:t>
            </w:r>
          </w:p>
        </w:tc>
        <w:tc>
          <w:tcPr>
            <w:tcW w:w="992" w:type="dxa"/>
          </w:tcPr>
          <w:p w:rsidR="007570E1" w:rsidRPr="007570E1" w:rsidRDefault="007570E1" w:rsidP="003E2050">
            <w:pPr>
              <w:rPr>
                <w:szCs w:val="16"/>
              </w:rPr>
            </w:pPr>
            <w:r w:rsidRPr="007570E1">
              <w:rPr>
                <w:szCs w:val="16"/>
              </w:rPr>
              <w:t>-</w:t>
            </w:r>
          </w:p>
        </w:tc>
        <w:tc>
          <w:tcPr>
            <w:tcW w:w="851" w:type="dxa"/>
          </w:tcPr>
          <w:p w:rsidR="007570E1" w:rsidRPr="007570E1" w:rsidRDefault="007570E1" w:rsidP="003E2050">
            <w:pPr>
              <w:rPr>
                <w:szCs w:val="16"/>
              </w:rPr>
            </w:pPr>
            <w:r w:rsidRPr="007570E1">
              <w:rPr>
                <w:szCs w:val="16"/>
              </w:rPr>
              <w:t>-</w:t>
            </w:r>
          </w:p>
        </w:tc>
        <w:tc>
          <w:tcPr>
            <w:tcW w:w="850" w:type="dxa"/>
          </w:tcPr>
          <w:p w:rsidR="007570E1" w:rsidRPr="007570E1" w:rsidRDefault="007570E1" w:rsidP="003E2050">
            <w:pPr>
              <w:rPr>
                <w:szCs w:val="16"/>
              </w:rPr>
            </w:pPr>
            <w:r w:rsidRPr="007570E1">
              <w:rPr>
                <w:szCs w:val="16"/>
              </w:rPr>
              <w:t>-</w:t>
            </w:r>
          </w:p>
        </w:tc>
        <w:tc>
          <w:tcPr>
            <w:tcW w:w="1985" w:type="dxa"/>
          </w:tcPr>
          <w:p w:rsidR="007570E1" w:rsidRPr="007570E1" w:rsidRDefault="007570E1" w:rsidP="003E2050">
            <w:pPr>
              <w:rPr>
                <w:szCs w:val="16"/>
              </w:rPr>
            </w:pPr>
            <w:r w:rsidRPr="007570E1">
              <w:rPr>
                <w:szCs w:val="16"/>
              </w:rPr>
              <w:t>Администрация Сызранского района</w:t>
            </w:r>
          </w:p>
          <w:p w:rsidR="007570E1" w:rsidRPr="007570E1" w:rsidRDefault="007570E1" w:rsidP="003E2050">
            <w:pPr>
              <w:rPr>
                <w:szCs w:val="16"/>
              </w:rPr>
            </w:pPr>
            <w:r w:rsidRPr="007570E1">
              <w:rPr>
                <w:szCs w:val="16"/>
              </w:rPr>
              <w:t>Самарской области</w:t>
            </w:r>
          </w:p>
        </w:tc>
        <w:tc>
          <w:tcPr>
            <w:tcW w:w="1134" w:type="dxa"/>
          </w:tcPr>
          <w:p w:rsidR="007570E1" w:rsidRPr="007570E1" w:rsidRDefault="007570E1" w:rsidP="003E2050">
            <w:pPr>
              <w:rPr>
                <w:szCs w:val="16"/>
              </w:rPr>
            </w:pPr>
            <w:r w:rsidRPr="007570E1">
              <w:rPr>
                <w:szCs w:val="16"/>
              </w:rPr>
              <w:t>Админ</w:t>
            </w:r>
            <w:r w:rsidRPr="007570E1">
              <w:rPr>
                <w:szCs w:val="16"/>
              </w:rPr>
              <w:t>и</w:t>
            </w:r>
            <w:r w:rsidRPr="007570E1">
              <w:rPr>
                <w:szCs w:val="16"/>
              </w:rPr>
              <w:t>страция Сызранского района С</w:t>
            </w:r>
            <w:r w:rsidRPr="007570E1">
              <w:rPr>
                <w:szCs w:val="16"/>
              </w:rPr>
              <w:t>а</w:t>
            </w:r>
            <w:r w:rsidRPr="007570E1">
              <w:rPr>
                <w:szCs w:val="16"/>
              </w:rPr>
              <w:t>марской области</w:t>
            </w:r>
          </w:p>
          <w:p w:rsidR="007570E1" w:rsidRPr="007570E1" w:rsidRDefault="007570E1" w:rsidP="003E2050">
            <w:pPr>
              <w:rPr>
                <w:szCs w:val="16"/>
              </w:rPr>
            </w:pPr>
            <w:r w:rsidRPr="007570E1">
              <w:rPr>
                <w:szCs w:val="16"/>
              </w:rPr>
              <w:t>(сектор по организ</w:t>
            </w:r>
            <w:r w:rsidRPr="007570E1">
              <w:rPr>
                <w:szCs w:val="16"/>
              </w:rPr>
              <w:t>а</w:t>
            </w:r>
            <w:r w:rsidRPr="007570E1">
              <w:rPr>
                <w:szCs w:val="16"/>
              </w:rPr>
              <w:t>ции охраны труда)</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p>
        </w:tc>
        <w:tc>
          <w:tcPr>
            <w:tcW w:w="1559" w:type="dxa"/>
          </w:tcPr>
          <w:p w:rsidR="007570E1" w:rsidRPr="007570E1" w:rsidRDefault="007570E1" w:rsidP="003E2050">
            <w:pPr>
              <w:jc w:val="both"/>
              <w:rPr>
                <w:b/>
                <w:szCs w:val="16"/>
              </w:rPr>
            </w:pPr>
            <w:r w:rsidRPr="007570E1">
              <w:rPr>
                <w:b/>
                <w:szCs w:val="16"/>
              </w:rPr>
              <w:t>ИТОГО по задаче 4</w:t>
            </w:r>
          </w:p>
        </w:tc>
        <w:tc>
          <w:tcPr>
            <w:tcW w:w="992" w:type="dxa"/>
          </w:tcPr>
          <w:p w:rsidR="007570E1" w:rsidRPr="007570E1" w:rsidRDefault="007570E1" w:rsidP="003E2050">
            <w:pPr>
              <w:rPr>
                <w:b/>
                <w:szCs w:val="16"/>
              </w:rPr>
            </w:pPr>
            <w:r w:rsidRPr="007570E1">
              <w:rPr>
                <w:b/>
                <w:szCs w:val="16"/>
              </w:rPr>
              <w:t>0</w:t>
            </w:r>
          </w:p>
        </w:tc>
        <w:tc>
          <w:tcPr>
            <w:tcW w:w="992" w:type="dxa"/>
          </w:tcPr>
          <w:p w:rsidR="007570E1" w:rsidRPr="007570E1" w:rsidRDefault="007570E1" w:rsidP="003E2050">
            <w:pPr>
              <w:rPr>
                <w:b/>
                <w:szCs w:val="16"/>
              </w:rPr>
            </w:pPr>
            <w:r w:rsidRPr="007570E1">
              <w:rPr>
                <w:b/>
                <w:szCs w:val="16"/>
              </w:rPr>
              <w:t>0</w:t>
            </w:r>
          </w:p>
        </w:tc>
        <w:tc>
          <w:tcPr>
            <w:tcW w:w="851" w:type="dxa"/>
          </w:tcPr>
          <w:p w:rsidR="007570E1" w:rsidRPr="007570E1" w:rsidRDefault="007570E1" w:rsidP="003E2050">
            <w:pPr>
              <w:rPr>
                <w:b/>
                <w:szCs w:val="16"/>
              </w:rPr>
            </w:pPr>
            <w:r w:rsidRPr="007570E1">
              <w:rPr>
                <w:b/>
                <w:szCs w:val="16"/>
              </w:rPr>
              <w:t>0</w:t>
            </w:r>
          </w:p>
        </w:tc>
        <w:tc>
          <w:tcPr>
            <w:tcW w:w="850" w:type="dxa"/>
          </w:tcPr>
          <w:p w:rsidR="007570E1" w:rsidRPr="007570E1" w:rsidRDefault="007570E1" w:rsidP="003E2050">
            <w:pPr>
              <w:rPr>
                <w:b/>
                <w:szCs w:val="16"/>
              </w:rPr>
            </w:pPr>
            <w:r w:rsidRPr="007570E1">
              <w:rPr>
                <w:b/>
                <w:szCs w:val="16"/>
              </w:rPr>
              <w:t>0</w:t>
            </w:r>
          </w:p>
        </w:tc>
        <w:tc>
          <w:tcPr>
            <w:tcW w:w="1985"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r>
      <w:tr w:rsidR="007570E1" w:rsidRPr="007570E1" w:rsidTr="003E2050">
        <w:tc>
          <w:tcPr>
            <w:tcW w:w="817" w:type="dxa"/>
          </w:tcPr>
          <w:p w:rsidR="007570E1" w:rsidRPr="007570E1" w:rsidRDefault="007570E1" w:rsidP="003E2050">
            <w:pPr>
              <w:jc w:val="both"/>
              <w:rPr>
                <w:szCs w:val="16"/>
              </w:rPr>
            </w:pPr>
          </w:p>
        </w:tc>
        <w:tc>
          <w:tcPr>
            <w:tcW w:w="1559" w:type="dxa"/>
          </w:tcPr>
          <w:p w:rsidR="007570E1" w:rsidRPr="007570E1" w:rsidRDefault="007570E1" w:rsidP="003E2050">
            <w:pPr>
              <w:jc w:val="both"/>
              <w:rPr>
                <w:b/>
                <w:szCs w:val="16"/>
              </w:rPr>
            </w:pPr>
            <w:r w:rsidRPr="007570E1">
              <w:rPr>
                <w:b/>
                <w:szCs w:val="16"/>
              </w:rPr>
              <w:t>ИТОГО по Программе</w:t>
            </w:r>
          </w:p>
        </w:tc>
        <w:tc>
          <w:tcPr>
            <w:tcW w:w="992" w:type="dxa"/>
          </w:tcPr>
          <w:p w:rsidR="007570E1" w:rsidRPr="007570E1" w:rsidRDefault="007570E1" w:rsidP="003E2050">
            <w:pPr>
              <w:rPr>
                <w:b/>
                <w:szCs w:val="16"/>
              </w:rPr>
            </w:pPr>
            <w:r w:rsidRPr="007570E1">
              <w:rPr>
                <w:b/>
                <w:szCs w:val="16"/>
              </w:rPr>
              <w:t>36,7</w:t>
            </w:r>
          </w:p>
        </w:tc>
        <w:tc>
          <w:tcPr>
            <w:tcW w:w="992" w:type="dxa"/>
          </w:tcPr>
          <w:p w:rsidR="007570E1" w:rsidRPr="007570E1" w:rsidRDefault="007570E1" w:rsidP="003E2050">
            <w:pPr>
              <w:rPr>
                <w:b/>
                <w:szCs w:val="16"/>
              </w:rPr>
            </w:pPr>
            <w:r w:rsidRPr="007570E1">
              <w:rPr>
                <w:b/>
                <w:szCs w:val="16"/>
              </w:rPr>
              <w:t>78,46</w:t>
            </w:r>
          </w:p>
        </w:tc>
        <w:tc>
          <w:tcPr>
            <w:tcW w:w="851" w:type="dxa"/>
          </w:tcPr>
          <w:p w:rsidR="007570E1" w:rsidRPr="007570E1" w:rsidRDefault="007570E1" w:rsidP="003E2050">
            <w:pPr>
              <w:rPr>
                <w:b/>
                <w:szCs w:val="16"/>
              </w:rPr>
            </w:pPr>
            <w:r w:rsidRPr="007570E1">
              <w:rPr>
                <w:b/>
                <w:szCs w:val="16"/>
              </w:rPr>
              <w:t>176,6</w:t>
            </w:r>
          </w:p>
        </w:tc>
        <w:tc>
          <w:tcPr>
            <w:tcW w:w="850" w:type="dxa"/>
          </w:tcPr>
          <w:p w:rsidR="007570E1" w:rsidRPr="007570E1" w:rsidRDefault="007570E1" w:rsidP="003E2050">
            <w:pPr>
              <w:rPr>
                <w:b/>
                <w:szCs w:val="16"/>
              </w:rPr>
            </w:pPr>
            <w:r w:rsidRPr="007570E1">
              <w:rPr>
                <w:b/>
                <w:szCs w:val="16"/>
              </w:rPr>
              <w:t>291,76</w:t>
            </w:r>
          </w:p>
        </w:tc>
        <w:tc>
          <w:tcPr>
            <w:tcW w:w="1985"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c>
          <w:tcPr>
            <w:tcW w:w="1134" w:type="dxa"/>
          </w:tcPr>
          <w:p w:rsidR="007570E1" w:rsidRPr="007570E1" w:rsidRDefault="007570E1" w:rsidP="003E2050">
            <w:pPr>
              <w:rPr>
                <w:szCs w:val="16"/>
              </w:rPr>
            </w:pPr>
            <w:r w:rsidRPr="007570E1">
              <w:rPr>
                <w:szCs w:val="16"/>
              </w:rPr>
              <w:t>-»</w:t>
            </w:r>
          </w:p>
        </w:tc>
      </w:tr>
    </w:tbl>
    <w:p w:rsidR="007570E1" w:rsidRPr="007570E1" w:rsidRDefault="007570E1" w:rsidP="007570E1">
      <w:pPr>
        <w:rPr>
          <w:szCs w:val="16"/>
        </w:rPr>
      </w:pPr>
    </w:p>
    <w:p w:rsidR="00426953" w:rsidRDefault="00426953" w:rsidP="001F016D">
      <w:pPr>
        <w:tabs>
          <w:tab w:val="left" w:pos="6120"/>
          <w:tab w:val="left" w:pos="10110"/>
        </w:tabs>
        <w:ind w:firstLine="0"/>
        <w:jc w:val="both"/>
        <w:rPr>
          <w:sz w:val="28"/>
          <w:szCs w:val="28"/>
        </w:rPr>
      </w:pPr>
    </w:p>
    <w:p w:rsidR="003E2050" w:rsidRDefault="003E2050" w:rsidP="003E2050">
      <w:pPr>
        <w:rPr>
          <w:b/>
          <w:caps/>
          <w:sz w:val="36"/>
        </w:rPr>
      </w:pPr>
    </w:p>
    <w:p w:rsidR="003E2050" w:rsidRPr="003E2050" w:rsidRDefault="003E2050" w:rsidP="003E2050">
      <w:pPr>
        <w:rPr>
          <w:b/>
          <w:caps/>
          <w:szCs w:val="16"/>
        </w:rPr>
      </w:pPr>
      <w:r w:rsidRPr="003E2050">
        <w:rPr>
          <w:b/>
          <w:caps/>
          <w:szCs w:val="16"/>
        </w:rPr>
        <w:t xml:space="preserve">АДМИНИСТРАЦИЯ </w:t>
      </w:r>
    </w:p>
    <w:p w:rsidR="003E2050" w:rsidRPr="003E2050" w:rsidRDefault="003E2050" w:rsidP="003E2050">
      <w:pPr>
        <w:rPr>
          <w:b/>
          <w:caps/>
          <w:szCs w:val="16"/>
        </w:rPr>
      </w:pPr>
      <w:r w:rsidRPr="003E2050">
        <w:rPr>
          <w:b/>
          <w:caps/>
          <w:szCs w:val="16"/>
        </w:rPr>
        <w:t>Сызранского района Самарской области</w:t>
      </w:r>
    </w:p>
    <w:p w:rsidR="003E2050" w:rsidRPr="003E2050" w:rsidRDefault="003E2050" w:rsidP="003E2050">
      <w:pPr>
        <w:rPr>
          <w:b/>
          <w:caps/>
          <w:szCs w:val="16"/>
        </w:rPr>
      </w:pPr>
    </w:p>
    <w:p w:rsidR="003E2050" w:rsidRPr="003E2050" w:rsidRDefault="003E2050" w:rsidP="003E2050">
      <w:pPr>
        <w:rPr>
          <w:b/>
          <w:caps/>
          <w:szCs w:val="16"/>
        </w:rPr>
      </w:pPr>
      <w:r w:rsidRPr="003E2050">
        <w:rPr>
          <w:b/>
          <w:caps/>
          <w:szCs w:val="16"/>
        </w:rPr>
        <w:t>Постановление</w:t>
      </w:r>
    </w:p>
    <w:p w:rsidR="003E2050" w:rsidRPr="003E2050" w:rsidRDefault="003E2050" w:rsidP="003E2050">
      <w:pPr>
        <w:rPr>
          <w:b/>
          <w:caps/>
          <w:szCs w:val="16"/>
        </w:rPr>
      </w:pPr>
    </w:p>
    <w:p w:rsidR="003E2050" w:rsidRPr="003E2050" w:rsidRDefault="003E2050" w:rsidP="003E2050">
      <w:pPr>
        <w:rPr>
          <w:szCs w:val="16"/>
          <w:u w:val="single"/>
        </w:rPr>
      </w:pPr>
      <w:r w:rsidRPr="003E2050">
        <w:rPr>
          <w:szCs w:val="16"/>
        </w:rPr>
        <w:t>«19»___04___  2022 г.</w:t>
      </w:r>
      <w:r w:rsidRPr="003E2050">
        <w:rPr>
          <w:szCs w:val="16"/>
        </w:rPr>
        <w:tab/>
      </w:r>
      <w:r w:rsidRPr="003E2050">
        <w:rPr>
          <w:szCs w:val="16"/>
        </w:rPr>
        <w:tab/>
      </w:r>
      <w:r w:rsidRPr="003E2050">
        <w:rPr>
          <w:szCs w:val="16"/>
        </w:rPr>
        <w:tab/>
      </w:r>
      <w:r w:rsidRPr="003E2050">
        <w:rPr>
          <w:szCs w:val="16"/>
        </w:rPr>
        <w:tab/>
        <w:t xml:space="preserve">               </w:t>
      </w:r>
      <w:r>
        <w:rPr>
          <w:szCs w:val="16"/>
        </w:rPr>
        <w:t xml:space="preserve">                                                                                                                     </w:t>
      </w:r>
      <w:r w:rsidRPr="003E2050">
        <w:rPr>
          <w:szCs w:val="16"/>
        </w:rPr>
        <w:t xml:space="preserve">                      № 348</w:t>
      </w:r>
    </w:p>
    <w:p w:rsidR="003E2050" w:rsidRPr="003E2050" w:rsidRDefault="003E2050" w:rsidP="003E2050">
      <w:pPr>
        <w:rPr>
          <w:b/>
          <w:szCs w:val="16"/>
        </w:rPr>
      </w:pPr>
    </w:p>
    <w:p w:rsidR="003E2050" w:rsidRPr="003E2050" w:rsidRDefault="003E2050" w:rsidP="003E2050">
      <w:pPr>
        <w:rPr>
          <w:b/>
          <w:szCs w:val="16"/>
        </w:rPr>
      </w:pPr>
    </w:p>
    <w:p w:rsidR="003E2050" w:rsidRPr="003E2050" w:rsidRDefault="003E2050" w:rsidP="008C43F6">
      <w:pPr>
        <w:pStyle w:val="ConsPlusNormal"/>
        <w:rPr>
          <w:rFonts w:ascii="Times New Roman" w:hAnsi="Times New Roman" w:cs="Times New Roman"/>
          <w:b/>
          <w:szCs w:val="16"/>
        </w:rPr>
      </w:pPr>
      <w:r w:rsidRPr="003E2050">
        <w:rPr>
          <w:rFonts w:ascii="Times New Roman" w:hAnsi="Times New Roman" w:cs="Times New Roman"/>
          <w:b/>
          <w:szCs w:val="16"/>
        </w:rPr>
        <w:t xml:space="preserve">О внесении изменений в муниципальную программу «Комплексное развитие сельских территорий муниципального района Сызранский Самарской области на 2020-2025 годы» </w:t>
      </w:r>
    </w:p>
    <w:p w:rsidR="003E2050" w:rsidRPr="003E2050" w:rsidRDefault="003E2050" w:rsidP="003E2050">
      <w:pPr>
        <w:rPr>
          <w:szCs w:val="16"/>
        </w:rPr>
      </w:pPr>
    </w:p>
    <w:p w:rsidR="003E2050" w:rsidRPr="003E2050" w:rsidRDefault="003E2050" w:rsidP="003E2050">
      <w:pPr>
        <w:tabs>
          <w:tab w:val="left" w:pos="851"/>
        </w:tabs>
        <w:jc w:val="both"/>
        <w:rPr>
          <w:color w:val="000000"/>
          <w:szCs w:val="16"/>
        </w:rPr>
      </w:pPr>
      <w:r w:rsidRPr="003E2050">
        <w:rPr>
          <w:szCs w:val="16"/>
        </w:rPr>
        <w:t xml:space="preserve">          В целях совершенствования механизма реализации мероприятий муниципальной программы «Комплексное развитие сельских территорий муниципального района Сызранский Самарской области на 2020-2025 годы», утвержденной постановлением администрации Сызранского района от 07.04.2020 № 303, руководствуясь Уставом муниципального района Сызранский Самарской области, принятым решением Собрания представителей Сызранского района от 03.07.2014 № 28, </w:t>
      </w:r>
      <w:r w:rsidRPr="003E2050">
        <w:rPr>
          <w:color w:val="000000"/>
          <w:szCs w:val="16"/>
        </w:rPr>
        <w:t>администрация Сызранского района</w:t>
      </w:r>
    </w:p>
    <w:p w:rsidR="003E2050" w:rsidRPr="003E2050" w:rsidRDefault="003E2050" w:rsidP="003E2050">
      <w:pPr>
        <w:tabs>
          <w:tab w:val="left" w:pos="851"/>
        </w:tabs>
        <w:jc w:val="both"/>
        <w:rPr>
          <w:b/>
          <w:szCs w:val="16"/>
        </w:rPr>
      </w:pPr>
    </w:p>
    <w:p w:rsidR="003E2050" w:rsidRPr="003E2050" w:rsidRDefault="003E2050" w:rsidP="003E2050">
      <w:pPr>
        <w:rPr>
          <w:szCs w:val="16"/>
        </w:rPr>
      </w:pPr>
      <w:r w:rsidRPr="003E2050">
        <w:rPr>
          <w:szCs w:val="16"/>
        </w:rPr>
        <w:t>ПОСТАНОВЛЯЕТ:</w:t>
      </w:r>
    </w:p>
    <w:p w:rsidR="003E2050" w:rsidRPr="003E2050" w:rsidRDefault="003E2050" w:rsidP="003E2050">
      <w:pPr>
        <w:rPr>
          <w:b/>
          <w:szCs w:val="16"/>
        </w:rPr>
      </w:pPr>
    </w:p>
    <w:p w:rsidR="003E2050" w:rsidRPr="003E2050" w:rsidRDefault="003E2050" w:rsidP="003E2050">
      <w:pPr>
        <w:pStyle w:val="ConsPlusNormal"/>
        <w:spacing w:line="25" w:lineRule="atLeast"/>
        <w:jc w:val="both"/>
        <w:rPr>
          <w:rFonts w:ascii="Times New Roman" w:hAnsi="Times New Roman" w:cs="Times New Roman"/>
          <w:szCs w:val="16"/>
        </w:rPr>
      </w:pPr>
      <w:r w:rsidRPr="003E2050">
        <w:rPr>
          <w:rFonts w:ascii="Times New Roman" w:hAnsi="Times New Roman" w:cs="Times New Roman"/>
          <w:szCs w:val="16"/>
        </w:rPr>
        <w:t xml:space="preserve">  1.Утвердить прилагаемые изменения в муниципальную программу  «Комплексное развитие сельских территорий муниципального района Сызранский Самарской области на 2020 – 2025 годы», утвержденную постановлением администрации Сызранского района от 07.04.2020 № 303 (с учетом изменений, утвержденных постановлением администрации Сызранского района  от 29.05.2020 № 429, от 30.06.2020 № 514, от 14.09.2020 № 768, от 06.11.2020 № 957, от 29.12.2020 № 1164, от 18.03.2021 № 176, от 07.04.2021 № 263, от 02.07.2021 № 559, от 20.10.2021 № 996, от 03.11.2021 № 1031, от 22.11.2021 № 1101, от 22.12.2021 № 1227, от 23.03.2022 № 257).  </w:t>
      </w:r>
    </w:p>
    <w:p w:rsidR="003E2050" w:rsidRPr="003E2050" w:rsidRDefault="003E2050" w:rsidP="003E2050">
      <w:pPr>
        <w:jc w:val="both"/>
        <w:rPr>
          <w:noProof/>
          <w:szCs w:val="16"/>
        </w:rPr>
      </w:pPr>
      <w:r w:rsidRPr="003E2050">
        <w:rPr>
          <w:szCs w:val="16"/>
        </w:rPr>
        <w:t xml:space="preserve">           2.</w:t>
      </w:r>
      <w:r w:rsidRPr="003E2050">
        <w:rPr>
          <w:noProof/>
          <w:szCs w:val="16"/>
        </w:rPr>
        <w:t>Официально опубликовать настоящее постановление в газете «</w:t>
      </w:r>
      <w:r w:rsidRPr="003E2050">
        <w:rPr>
          <w:szCs w:val="16"/>
        </w:rPr>
        <w:t>Информационный вестник муниципального района Сызра</w:t>
      </w:r>
      <w:r w:rsidRPr="003E2050">
        <w:rPr>
          <w:szCs w:val="16"/>
        </w:rPr>
        <w:t>н</w:t>
      </w:r>
      <w:r w:rsidRPr="003E2050">
        <w:rPr>
          <w:szCs w:val="16"/>
        </w:rPr>
        <w:t>ский»</w:t>
      </w:r>
      <w:r w:rsidRPr="003E2050">
        <w:rPr>
          <w:noProof/>
          <w:szCs w:val="16"/>
        </w:rPr>
        <w:t>.</w:t>
      </w:r>
      <w:r w:rsidRPr="003E2050">
        <w:rPr>
          <w:szCs w:val="16"/>
        </w:rPr>
        <w:t xml:space="preserve"> </w:t>
      </w:r>
    </w:p>
    <w:p w:rsidR="003E2050" w:rsidRPr="003E2050" w:rsidRDefault="003E2050" w:rsidP="003E2050">
      <w:pPr>
        <w:pStyle w:val="ConsPlusNormal"/>
        <w:spacing w:line="25" w:lineRule="atLeast"/>
        <w:ind w:firstLine="709"/>
        <w:jc w:val="both"/>
        <w:rPr>
          <w:rFonts w:ascii="Times New Roman" w:hAnsi="Times New Roman" w:cs="Times New Roman"/>
          <w:szCs w:val="16"/>
        </w:rPr>
      </w:pPr>
    </w:p>
    <w:p w:rsidR="003E2050" w:rsidRPr="003E2050" w:rsidRDefault="003E2050" w:rsidP="003E2050">
      <w:pPr>
        <w:ind w:left="709"/>
        <w:jc w:val="both"/>
        <w:rPr>
          <w:szCs w:val="16"/>
        </w:rPr>
      </w:pPr>
    </w:p>
    <w:p w:rsidR="003E2050" w:rsidRPr="003E2050" w:rsidRDefault="003E2050" w:rsidP="003E2050">
      <w:pPr>
        <w:rPr>
          <w:b/>
          <w:szCs w:val="16"/>
        </w:rPr>
      </w:pPr>
    </w:p>
    <w:p w:rsidR="003E2050" w:rsidRPr="003E2050" w:rsidRDefault="003E2050" w:rsidP="003E2050">
      <w:pPr>
        <w:rPr>
          <w:b/>
          <w:szCs w:val="16"/>
        </w:rPr>
      </w:pPr>
      <w:r w:rsidRPr="003E2050">
        <w:rPr>
          <w:b/>
          <w:szCs w:val="16"/>
        </w:rPr>
        <w:t xml:space="preserve">Глава муниципального района Сызранский               </w:t>
      </w:r>
      <w:r>
        <w:rPr>
          <w:b/>
          <w:szCs w:val="16"/>
        </w:rPr>
        <w:t xml:space="preserve">                                                                                           </w:t>
      </w:r>
      <w:r w:rsidRPr="003E2050">
        <w:rPr>
          <w:b/>
          <w:szCs w:val="16"/>
        </w:rPr>
        <w:t xml:space="preserve">         В.А.Кузнецова</w:t>
      </w:r>
    </w:p>
    <w:p w:rsidR="003E2050" w:rsidRPr="003E2050" w:rsidRDefault="003E2050" w:rsidP="003E2050">
      <w:pPr>
        <w:shd w:val="clear" w:color="auto" w:fill="FFFFFF"/>
        <w:ind w:left="4956" w:firstLine="708"/>
        <w:rPr>
          <w:color w:val="000000"/>
          <w:szCs w:val="16"/>
        </w:rPr>
      </w:pPr>
    </w:p>
    <w:p w:rsidR="003E2050" w:rsidRPr="003E2050" w:rsidRDefault="003E2050" w:rsidP="003E2050">
      <w:pPr>
        <w:shd w:val="clear" w:color="auto" w:fill="FFFFFF"/>
        <w:ind w:left="4956" w:firstLine="708"/>
        <w:rPr>
          <w:color w:val="000000"/>
          <w:szCs w:val="16"/>
        </w:rPr>
      </w:pPr>
    </w:p>
    <w:p w:rsidR="003E2050" w:rsidRPr="003E2050" w:rsidRDefault="003E2050" w:rsidP="003E2050">
      <w:pPr>
        <w:shd w:val="clear" w:color="auto" w:fill="FFFFFF"/>
        <w:ind w:left="4956" w:firstLine="708"/>
        <w:rPr>
          <w:color w:val="000000"/>
          <w:szCs w:val="16"/>
        </w:rPr>
      </w:pPr>
    </w:p>
    <w:p w:rsidR="003E2050" w:rsidRDefault="003E2050" w:rsidP="003E2050">
      <w:pPr>
        <w:shd w:val="clear" w:color="auto" w:fill="FFFFFF"/>
        <w:ind w:firstLine="0"/>
        <w:jc w:val="both"/>
        <w:rPr>
          <w:color w:val="000000"/>
          <w:szCs w:val="16"/>
        </w:rPr>
      </w:pPr>
    </w:p>
    <w:p w:rsidR="008C43F6" w:rsidRDefault="008C43F6" w:rsidP="003E2050">
      <w:pPr>
        <w:shd w:val="clear" w:color="auto" w:fill="FFFFFF"/>
        <w:ind w:firstLine="0"/>
        <w:jc w:val="both"/>
        <w:rPr>
          <w:color w:val="000000"/>
          <w:szCs w:val="16"/>
        </w:rPr>
      </w:pPr>
    </w:p>
    <w:p w:rsidR="008C43F6" w:rsidRPr="003E2050" w:rsidRDefault="008C43F6" w:rsidP="003E2050">
      <w:pPr>
        <w:shd w:val="clear" w:color="auto" w:fill="FFFFFF"/>
        <w:ind w:firstLine="0"/>
        <w:jc w:val="both"/>
        <w:rPr>
          <w:color w:val="000000"/>
          <w:szCs w:val="16"/>
        </w:rPr>
      </w:pPr>
    </w:p>
    <w:p w:rsidR="003E2050" w:rsidRPr="003E2050" w:rsidRDefault="003E2050" w:rsidP="003E2050">
      <w:pPr>
        <w:shd w:val="clear" w:color="auto" w:fill="FFFFFF"/>
        <w:ind w:left="4956" w:firstLine="708"/>
        <w:rPr>
          <w:color w:val="000000"/>
          <w:szCs w:val="16"/>
        </w:rPr>
      </w:pPr>
    </w:p>
    <w:p w:rsidR="003E2050" w:rsidRPr="003E2050" w:rsidRDefault="003E2050" w:rsidP="003E2050">
      <w:pPr>
        <w:shd w:val="clear" w:color="auto" w:fill="FFFFFF"/>
        <w:ind w:left="4956" w:firstLine="708"/>
        <w:rPr>
          <w:color w:val="000000"/>
          <w:szCs w:val="16"/>
        </w:rPr>
      </w:pPr>
      <w:r w:rsidRPr="003E2050">
        <w:rPr>
          <w:color w:val="000000"/>
          <w:szCs w:val="16"/>
        </w:rPr>
        <w:t>Утверждены</w:t>
      </w:r>
    </w:p>
    <w:p w:rsidR="003E2050" w:rsidRPr="003E2050" w:rsidRDefault="003E2050" w:rsidP="003E2050">
      <w:pPr>
        <w:shd w:val="clear" w:color="auto" w:fill="FFFFFF"/>
        <w:ind w:left="5664"/>
        <w:jc w:val="both"/>
        <w:rPr>
          <w:color w:val="000000"/>
          <w:szCs w:val="16"/>
        </w:rPr>
      </w:pPr>
      <w:r w:rsidRPr="003E2050">
        <w:rPr>
          <w:color w:val="000000"/>
          <w:szCs w:val="16"/>
        </w:rPr>
        <w:t>постановлением администрации Сызранского района</w:t>
      </w:r>
    </w:p>
    <w:p w:rsidR="003E2050" w:rsidRPr="003E2050" w:rsidRDefault="003E2050" w:rsidP="003E2050">
      <w:pPr>
        <w:shd w:val="clear" w:color="auto" w:fill="FFFFFF"/>
        <w:ind w:left="4956" w:firstLine="708"/>
        <w:jc w:val="both"/>
        <w:rPr>
          <w:color w:val="000000"/>
          <w:szCs w:val="16"/>
        </w:rPr>
      </w:pPr>
      <w:r>
        <w:rPr>
          <w:color w:val="000000"/>
          <w:szCs w:val="16"/>
        </w:rPr>
        <w:t xml:space="preserve"> </w:t>
      </w:r>
      <w:r w:rsidRPr="003E2050">
        <w:rPr>
          <w:color w:val="000000"/>
          <w:szCs w:val="16"/>
        </w:rPr>
        <w:t>от _19.04.2022_  № _348_</w:t>
      </w:r>
    </w:p>
    <w:p w:rsidR="003E2050" w:rsidRPr="003E2050" w:rsidRDefault="003E2050" w:rsidP="003E2050">
      <w:pPr>
        <w:ind w:left="4962"/>
        <w:rPr>
          <w:szCs w:val="16"/>
        </w:rPr>
      </w:pPr>
    </w:p>
    <w:p w:rsidR="003E2050" w:rsidRPr="003E2050" w:rsidRDefault="003E2050" w:rsidP="003E2050">
      <w:pPr>
        <w:rPr>
          <w:b/>
          <w:szCs w:val="16"/>
        </w:rPr>
      </w:pPr>
      <w:r w:rsidRPr="003E2050">
        <w:rPr>
          <w:b/>
          <w:szCs w:val="16"/>
        </w:rPr>
        <w:t xml:space="preserve">Изменения в муниципальную программу </w:t>
      </w:r>
    </w:p>
    <w:p w:rsidR="003E2050" w:rsidRPr="003E2050" w:rsidRDefault="003E2050" w:rsidP="003E2050">
      <w:pPr>
        <w:rPr>
          <w:b/>
          <w:szCs w:val="16"/>
        </w:rPr>
      </w:pPr>
      <w:r w:rsidRPr="003E2050">
        <w:rPr>
          <w:b/>
          <w:szCs w:val="16"/>
        </w:rPr>
        <w:t xml:space="preserve"> «Комплексное развитие сельских территорий муниципального района Сызранский Самарской области на 2020 – 2025 годы», утвержденную постановлением администрации Сызранского района от 07.04.2020 № 303 (с учетом изменений, утвержденных п</w:t>
      </w:r>
      <w:r w:rsidRPr="003E2050">
        <w:rPr>
          <w:b/>
          <w:szCs w:val="16"/>
        </w:rPr>
        <w:t>о</w:t>
      </w:r>
      <w:r w:rsidRPr="003E2050">
        <w:rPr>
          <w:b/>
          <w:szCs w:val="16"/>
        </w:rPr>
        <w:t>становлением администрации Сызранского района  от 29.05.2020 № 429, от 30.06.2020 № 514, от 14.09.2020 № 768, от 06.11.2020 № 957, от 29.12.2020 № 1164, от 18.03.2021 № 176, от 07.04.2021 № 263, от 02.07.2021 № 559, от 20.10.2021 № 996, от 03.11.2021 № 1031, от 22.11.2021 № 1101, от 22.12.2021 № 1227, от 23.03.2022 № 257) (далее-Программа)</w:t>
      </w:r>
    </w:p>
    <w:p w:rsidR="003E2050" w:rsidRPr="003E2050" w:rsidRDefault="003E2050" w:rsidP="003E2050">
      <w:pPr>
        <w:rPr>
          <w:szCs w:val="16"/>
        </w:rPr>
      </w:pPr>
    </w:p>
    <w:p w:rsidR="003E2050" w:rsidRPr="003E2050" w:rsidRDefault="003E2050" w:rsidP="003E2050">
      <w:pPr>
        <w:pStyle w:val="ConsPlusCell"/>
        <w:jc w:val="both"/>
        <w:rPr>
          <w:rFonts w:ascii="Times New Roman" w:hAnsi="Times New Roman" w:cs="Times New Roman"/>
          <w:szCs w:val="16"/>
        </w:rPr>
      </w:pPr>
      <w:r w:rsidRPr="003E2050">
        <w:rPr>
          <w:rFonts w:ascii="Times New Roman" w:hAnsi="Times New Roman" w:cs="Times New Roman"/>
          <w:szCs w:val="16"/>
        </w:rPr>
        <w:t xml:space="preserve">        1.В Паспорте Программы позицию «Объемы бюджетных ассигнований муниципальной программы» изложить в следующей редакции: </w:t>
      </w:r>
    </w:p>
    <w:p w:rsidR="003E2050" w:rsidRPr="003E2050" w:rsidRDefault="003E2050" w:rsidP="003E2050">
      <w:pPr>
        <w:pStyle w:val="ConsPlusCell"/>
        <w:jc w:val="both"/>
        <w:rPr>
          <w:rFonts w:ascii="Times New Roman" w:hAnsi="Times New Roman" w:cs="Times New Roman"/>
          <w:szCs w:val="16"/>
        </w:rPr>
      </w:pPr>
      <w:r w:rsidRPr="003E2050">
        <w:rPr>
          <w:rFonts w:ascii="Times New Roman" w:hAnsi="Times New Roman" w:cs="Times New Roman"/>
          <w:szCs w:val="16"/>
        </w:rPr>
        <w:t xml:space="preserve">       «</w:t>
      </w:r>
      <w:r w:rsidRPr="003E2050">
        <w:rPr>
          <w:rFonts w:ascii="Times New Roman" w:hAnsi="Times New Roman" w:cs="Times New Roman"/>
          <w:szCs w:val="16"/>
          <w:lang w:eastAsia="en-US"/>
        </w:rPr>
        <w:t xml:space="preserve">Общий объем финансирования программы в 2020-2025 годах составит: </w:t>
      </w:r>
      <w:r w:rsidRPr="003E2050">
        <w:rPr>
          <w:rFonts w:ascii="Times New Roman" w:hAnsi="Times New Roman" w:cs="Times New Roman"/>
          <w:szCs w:val="16"/>
        </w:rPr>
        <w:t xml:space="preserve">67479,25379 </w:t>
      </w:r>
      <w:r w:rsidRPr="003E2050">
        <w:rPr>
          <w:rFonts w:ascii="Times New Roman" w:hAnsi="Times New Roman" w:cs="Times New Roman"/>
          <w:szCs w:val="16"/>
          <w:lang w:eastAsia="en-US"/>
        </w:rPr>
        <w:t xml:space="preserve">тыс. рублей, в том числе по годам: 2020 год- 59813,67543 тыс.рублей, 2021 год – 5881,44970 тыс. рублей, 2022 год- 1784,12866 тыс.рублей». </w:t>
      </w:r>
    </w:p>
    <w:p w:rsidR="003E2050" w:rsidRPr="003E2050" w:rsidRDefault="003E2050" w:rsidP="003E2050">
      <w:pPr>
        <w:pStyle w:val="ConsPlusCell"/>
        <w:tabs>
          <w:tab w:val="left" w:pos="567"/>
        </w:tabs>
        <w:jc w:val="both"/>
        <w:rPr>
          <w:rFonts w:ascii="Times New Roman" w:hAnsi="Times New Roman" w:cs="Times New Roman"/>
          <w:color w:val="000000"/>
          <w:szCs w:val="16"/>
          <w:shd w:val="clear" w:color="auto" w:fill="FFFFFF"/>
        </w:rPr>
      </w:pPr>
      <w:r w:rsidRPr="003E2050">
        <w:rPr>
          <w:rFonts w:ascii="Times New Roman" w:hAnsi="Times New Roman" w:cs="Times New Roman"/>
          <w:color w:val="000000"/>
          <w:szCs w:val="16"/>
          <w:shd w:val="clear" w:color="auto" w:fill="FFFFFF"/>
        </w:rPr>
        <w:t xml:space="preserve">        2. Абзац первый  раздела  6 Программы «Информация о ресурсном обеспечении программы</w:t>
      </w:r>
      <w:r w:rsidRPr="003E2050">
        <w:rPr>
          <w:rFonts w:ascii="Times New Roman" w:hAnsi="Times New Roman"/>
          <w:szCs w:val="16"/>
        </w:rPr>
        <w:t>»</w:t>
      </w:r>
      <w:r w:rsidRPr="003E2050">
        <w:rPr>
          <w:rFonts w:ascii="Times New Roman" w:hAnsi="Times New Roman" w:cs="Times New Roman"/>
          <w:szCs w:val="16"/>
        </w:rPr>
        <w:t xml:space="preserve"> </w:t>
      </w:r>
      <w:r w:rsidRPr="003E2050">
        <w:rPr>
          <w:rFonts w:ascii="Times New Roman" w:hAnsi="Times New Roman" w:cs="Times New Roman"/>
          <w:color w:val="000000"/>
          <w:szCs w:val="16"/>
          <w:shd w:val="clear" w:color="auto" w:fill="FFFFFF"/>
        </w:rPr>
        <w:t xml:space="preserve">изложить в следующей редакции:  </w:t>
      </w:r>
    </w:p>
    <w:p w:rsidR="003E2050" w:rsidRPr="003E2050" w:rsidRDefault="003E2050" w:rsidP="003E2050">
      <w:pPr>
        <w:pStyle w:val="ConsPlusCell"/>
        <w:tabs>
          <w:tab w:val="left" w:pos="567"/>
        </w:tabs>
        <w:jc w:val="both"/>
        <w:rPr>
          <w:rFonts w:ascii="Times New Roman" w:hAnsi="Times New Roman" w:cs="Times New Roman"/>
          <w:color w:val="000000"/>
          <w:szCs w:val="16"/>
          <w:shd w:val="clear" w:color="auto" w:fill="FFFFFF"/>
        </w:rPr>
      </w:pPr>
      <w:r w:rsidRPr="003E2050">
        <w:rPr>
          <w:rFonts w:ascii="Times New Roman" w:hAnsi="Times New Roman" w:cs="Times New Roman"/>
          <w:color w:val="000000"/>
          <w:szCs w:val="16"/>
          <w:shd w:val="clear" w:color="auto" w:fill="FFFFFF"/>
        </w:rPr>
        <w:t xml:space="preserve">        </w:t>
      </w:r>
      <w:r w:rsidRPr="003E2050">
        <w:rPr>
          <w:rFonts w:ascii="Times New Roman" w:hAnsi="Times New Roman" w:cs="Times New Roman"/>
          <w:szCs w:val="16"/>
        </w:rPr>
        <w:t xml:space="preserve">«Общий размер финансирования программы составит 67515,8011 </w:t>
      </w:r>
      <w:r w:rsidRPr="003E2050">
        <w:rPr>
          <w:rFonts w:ascii="Times New Roman" w:hAnsi="Times New Roman" w:cs="Times New Roman"/>
          <w:szCs w:val="16"/>
          <w:lang w:eastAsia="en-US"/>
        </w:rPr>
        <w:t>тыс. рублей, в том числе по годам: 2020 год- 59813,67543 тыс.рублей, 2021 год -5881,44970 тыс. рублей, 2022 год-1820,67597 тыс.рублей</w:t>
      </w:r>
      <w:r w:rsidRPr="003E2050">
        <w:rPr>
          <w:rFonts w:ascii="Times New Roman" w:hAnsi="Times New Roman" w:cs="Times New Roman"/>
          <w:szCs w:val="16"/>
        </w:rPr>
        <w:t>».</w:t>
      </w:r>
    </w:p>
    <w:p w:rsidR="003E2050" w:rsidRPr="003E2050" w:rsidRDefault="003E2050" w:rsidP="003E2050">
      <w:pPr>
        <w:widowControl w:val="0"/>
        <w:autoSpaceDE w:val="0"/>
        <w:autoSpaceDN w:val="0"/>
        <w:adjustRightInd w:val="0"/>
        <w:jc w:val="both"/>
        <w:outlineLvl w:val="1"/>
        <w:rPr>
          <w:szCs w:val="16"/>
        </w:rPr>
      </w:pPr>
      <w:r w:rsidRPr="003E2050">
        <w:rPr>
          <w:szCs w:val="16"/>
        </w:rPr>
        <w:t xml:space="preserve">       3. Приложение 1 к Программе изложить в следующей редакции:</w:t>
      </w:r>
    </w:p>
    <w:p w:rsidR="003E2050" w:rsidRPr="003E2050" w:rsidRDefault="003E2050" w:rsidP="003E2050">
      <w:pPr>
        <w:tabs>
          <w:tab w:val="left" w:pos="-426"/>
          <w:tab w:val="left" w:pos="426"/>
        </w:tabs>
        <w:spacing w:after="160"/>
        <w:jc w:val="both"/>
        <w:rPr>
          <w:rFonts w:eastAsia="Calibri"/>
          <w:szCs w:val="16"/>
          <w:lang w:eastAsia="en-US"/>
        </w:rPr>
      </w:pPr>
    </w:p>
    <w:p w:rsidR="003E2050" w:rsidRPr="003E2050" w:rsidRDefault="003E2050" w:rsidP="003E2050">
      <w:pPr>
        <w:tabs>
          <w:tab w:val="left" w:pos="-426"/>
          <w:tab w:val="left" w:pos="426"/>
        </w:tabs>
        <w:spacing w:after="160"/>
        <w:jc w:val="both"/>
        <w:rPr>
          <w:rFonts w:eastAsia="Calibri"/>
          <w:szCs w:val="16"/>
          <w:lang w:eastAsia="en-US"/>
        </w:rPr>
      </w:pPr>
    </w:p>
    <w:p w:rsidR="003E2050" w:rsidRPr="003E2050" w:rsidRDefault="003E2050" w:rsidP="003E2050">
      <w:pPr>
        <w:spacing w:line="288" w:lineRule="auto"/>
        <w:jc w:val="right"/>
        <w:rPr>
          <w:bCs/>
          <w:szCs w:val="16"/>
          <w:lang w:eastAsia="ar-SA"/>
        </w:rPr>
        <w:sectPr w:rsidR="003E2050" w:rsidRPr="003E2050" w:rsidSect="003E2050">
          <w:type w:val="continuous"/>
          <w:pgSz w:w="11906" w:h="16838"/>
          <w:pgMar w:top="851" w:right="850" w:bottom="567" w:left="1418" w:header="708" w:footer="708" w:gutter="0"/>
          <w:cols w:space="708"/>
          <w:docGrid w:linePitch="360"/>
        </w:sectPr>
      </w:pPr>
    </w:p>
    <w:p w:rsidR="003E2050" w:rsidRDefault="003E2050" w:rsidP="003E2050">
      <w:pPr>
        <w:tabs>
          <w:tab w:val="left" w:pos="0"/>
          <w:tab w:val="left" w:pos="9960"/>
        </w:tabs>
        <w:autoSpaceDE w:val="0"/>
        <w:autoSpaceDN w:val="0"/>
        <w:adjustRightInd w:val="0"/>
        <w:ind w:right="-170"/>
        <w:outlineLvl w:val="1"/>
        <w:rPr>
          <w:szCs w:val="16"/>
        </w:rPr>
      </w:pPr>
      <w:r w:rsidRPr="003E2050">
        <w:rPr>
          <w:szCs w:val="16"/>
        </w:rPr>
        <w:lastRenderedPageBreak/>
        <w:t xml:space="preserve">                                                                                                                                      </w:t>
      </w:r>
      <w:r>
        <w:rPr>
          <w:szCs w:val="16"/>
        </w:rPr>
        <w:t xml:space="preserve">                                       </w:t>
      </w: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8C43F6" w:rsidRDefault="008C43F6"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Default="003E2050" w:rsidP="003E2050">
      <w:pPr>
        <w:tabs>
          <w:tab w:val="left" w:pos="0"/>
          <w:tab w:val="left" w:pos="9960"/>
        </w:tabs>
        <w:autoSpaceDE w:val="0"/>
        <w:autoSpaceDN w:val="0"/>
        <w:adjustRightInd w:val="0"/>
        <w:ind w:right="-170"/>
        <w:outlineLvl w:val="1"/>
        <w:rPr>
          <w:szCs w:val="16"/>
        </w:rPr>
      </w:pPr>
    </w:p>
    <w:p w:rsidR="003E2050" w:rsidRPr="003E2050" w:rsidRDefault="003E2050" w:rsidP="008C43F6">
      <w:pPr>
        <w:tabs>
          <w:tab w:val="left" w:pos="0"/>
          <w:tab w:val="left" w:pos="9960"/>
        </w:tabs>
        <w:autoSpaceDE w:val="0"/>
        <w:autoSpaceDN w:val="0"/>
        <w:adjustRightInd w:val="0"/>
        <w:ind w:right="-710"/>
        <w:outlineLvl w:val="1"/>
        <w:rPr>
          <w:szCs w:val="16"/>
        </w:rPr>
      </w:pPr>
      <w:r>
        <w:rPr>
          <w:szCs w:val="16"/>
        </w:rPr>
        <w:t xml:space="preserve">                                                                         </w:t>
      </w:r>
      <w:r w:rsidR="008C43F6">
        <w:rPr>
          <w:szCs w:val="16"/>
        </w:rPr>
        <w:t xml:space="preserve">                          </w:t>
      </w:r>
      <w:r w:rsidRPr="003E2050">
        <w:rPr>
          <w:szCs w:val="16"/>
        </w:rPr>
        <w:t xml:space="preserve">  «Приложение  1</w:t>
      </w:r>
      <w:r w:rsidR="008C43F6" w:rsidRPr="008C43F6">
        <w:rPr>
          <w:szCs w:val="16"/>
        </w:rPr>
        <w:t xml:space="preserve"> </w:t>
      </w:r>
      <w:r w:rsidR="008C43F6" w:rsidRPr="003E2050">
        <w:rPr>
          <w:szCs w:val="16"/>
        </w:rPr>
        <w:t>к муниципальной программе «Комплексное</w:t>
      </w:r>
    </w:p>
    <w:p w:rsidR="008C43F6" w:rsidRDefault="008C43F6" w:rsidP="008C43F6">
      <w:pPr>
        <w:tabs>
          <w:tab w:val="left" w:pos="0"/>
          <w:tab w:val="left" w:pos="9960"/>
          <w:tab w:val="left" w:pos="14572"/>
        </w:tabs>
        <w:autoSpaceDE w:val="0"/>
        <w:autoSpaceDN w:val="0"/>
        <w:adjustRightInd w:val="0"/>
        <w:ind w:right="-710"/>
        <w:outlineLvl w:val="1"/>
        <w:rPr>
          <w:szCs w:val="16"/>
        </w:rPr>
      </w:pPr>
      <w:r>
        <w:rPr>
          <w:szCs w:val="16"/>
        </w:rPr>
        <w:t xml:space="preserve">                                                                                                              </w:t>
      </w:r>
      <w:r w:rsidR="003E2050" w:rsidRPr="003E2050">
        <w:rPr>
          <w:szCs w:val="16"/>
        </w:rPr>
        <w:t>развитие сельских территорий муниципального</w:t>
      </w:r>
    </w:p>
    <w:p w:rsidR="003E2050" w:rsidRPr="003E2050" w:rsidRDefault="008C43F6" w:rsidP="008C43F6">
      <w:pPr>
        <w:tabs>
          <w:tab w:val="left" w:pos="0"/>
          <w:tab w:val="left" w:pos="9960"/>
          <w:tab w:val="left" w:pos="14572"/>
        </w:tabs>
        <w:autoSpaceDE w:val="0"/>
        <w:autoSpaceDN w:val="0"/>
        <w:adjustRightInd w:val="0"/>
        <w:ind w:right="-710"/>
        <w:outlineLvl w:val="1"/>
        <w:rPr>
          <w:szCs w:val="16"/>
        </w:rPr>
      </w:pPr>
      <w:r>
        <w:rPr>
          <w:szCs w:val="16"/>
        </w:rPr>
        <w:t xml:space="preserve">                                                                                                              </w:t>
      </w:r>
      <w:r w:rsidR="003E2050" w:rsidRPr="003E2050">
        <w:rPr>
          <w:szCs w:val="16"/>
        </w:rPr>
        <w:t xml:space="preserve"> района Сызранский Самарской области на 2020 – 2025 годы»</w:t>
      </w:r>
    </w:p>
    <w:p w:rsidR="003E2050" w:rsidRPr="003E2050" w:rsidRDefault="003E2050" w:rsidP="003E2050">
      <w:pPr>
        <w:rPr>
          <w:b/>
          <w:szCs w:val="16"/>
        </w:rPr>
      </w:pPr>
    </w:p>
    <w:p w:rsidR="003E2050" w:rsidRPr="003E2050" w:rsidRDefault="003E2050" w:rsidP="003E2050">
      <w:pPr>
        <w:rPr>
          <w:szCs w:val="16"/>
        </w:rPr>
      </w:pPr>
      <w:r w:rsidRPr="003E2050">
        <w:rPr>
          <w:b/>
          <w:szCs w:val="16"/>
        </w:rPr>
        <w:t>ПЕРЕЧЕНЬ ПРОГРАММНЫХ МЕРОПРИЯТИЙ</w:t>
      </w:r>
    </w:p>
    <w:p w:rsidR="003E2050" w:rsidRPr="003E2050" w:rsidRDefault="003E2050" w:rsidP="003E2050">
      <w:pPr>
        <w:tabs>
          <w:tab w:val="left" w:pos="0"/>
          <w:tab w:val="left" w:pos="9960"/>
        </w:tabs>
        <w:ind w:firstLine="600"/>
        <w:jc w:val="both"/>
        <w:rPr>
          <w:szCs w:val="16"/>
        </w:rPr>
      </w:pPr>
    </w:p>
    <w:tbl>
      <w:tblPr>
        <w:tblW w:w="1148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851"/>
        <w:gridCol w:w="851"/>
        <w:gridCol w:w="849"/>
        <w:gridCol w:w="992"/>
        <w:gridCol w:w="851"/>
        <w:gridCol w:w="992"/>
        <w:gridCol w:w="143"/>
        <w:gridCol w:w="708"/>
        <w:gridCol w:w="991"/>
        <w:gridCol w:w="851"/>
        <w:gridCol w:w="709"/>
        <w:gridCol w:w="709"/>
      </w:tblGrid>
      <w:tr w:rsidR="003E2050" w:rsidRPr="003E2050" w:rsidTr="008C43F6">
        <w:trPr>
          <w:trHeight w:val="135"/>
          <w:tblHeader/>
        </w:trPr>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 xml:space="preserve">№ п/п </w:t>
            </w:r>
          </w:p>
        </w:tc>
        <w:tc>
          <w:tcPr>
            <w:tcW w:w="1418" w:type="dxa"/>
            <w:vMerge w:val="restart"/>
            <w:shd w:val="clear" w:color="auto" w:fill="auto"/>
          </w:tcPr>
          <w:p w:rsidR="003E2050" w:rsidRPr="003E2050" w:rsidRDefault="003E2050" w:rsidP="003E2050">
            <w:pPr>
              <w:tabs>
                <w:tab w:val="left" w:pos="0"/>
                <w:tab w:val="left" w:pos="9960"/>
              </w:tabs>
              <w:rPr>
                <w:color w:val="000000"/>
                <w:szCs w:val="16"/>
              </w:rPr>
            </w:pPr>
            <w:r w:rsidRPr="003E2050">
              <w:rPr>
                <w:color w:val="000000"/>
                <w:szCs w:val="16"/>
              </w:rPr>
              <w:t>Наименов</w:t>
            </w:r>
            <w:r w:rsidRPr="003E2050">
              <w:rPr>
                <w:color w:val="000000"/>
                <w:szCs w:val="16"/>
              </w:rPr>
              <w:t>а</w:t>
            </w:r>
            <w:r w:rsidRPr="003E2050">
              <w:rPr>
                <w:color w:val="000000"/>
                <w:szCs w:val="16"/>
              </w:rPr>
              <w:t>ние мероприятия</w:t>
            </w:r>
          </w:p>
        </w:tc>
        <w:tc>
          <w:tcPr>
            <w:tcW w:w="851" w:type="dxa"/>
            <w:vMerge w:val="restart"/>
          </w:tcPr>
          <w:p w:rsidR="003E2050" w:rsidRPr="003E2050" w:rsidRDefault="003E2050" w:rsidP="003E2050">
            <w:pPr>
              <w:tabs>
                <w:tab w:val="left" w:pos="0"/>
                <w:tab w:val="left" w:pos="9960"/>
              </w:tabs>
              <w:rPr>
                <w:color w:val="000000"/>
                <w:szCs w:val="16"/>
              </w:rPr>
            </w:pPr>
            <w:r w:rsidRPr="003E2050">
              <w:rPr>
                <w:color w:val="000000"/>
                <w:szCs w:val="16"/>
              </w:rPr>
              <w:t>П</w:t>
            </w:r>
            <w:r w:rsidRPr="003E2050">
              <w:rPr>
                <w:color w:val="000000"/>
                <w:szCs w:val="16"/>
              </w:rPr>
              <w:t>о</w:t>
            </w:r>
            <w:r w:rsidRPr="003E2050">
              <w:rPr>
                <w:color w:val="000000"/>
                <w:szCs w:val="16"/>
              </w:rPr>
              <w:t>селение</w:t>
            </w:r>
          </w:p>
        </w:tc>
        <w:tc>
          <w:tcPr>
            <w:tcW w:w="851" w:type="dxa"/>
            <w:vMerge w:val="restart"/>
          </w:tcPr>
          <w:p w:rsidR="003E2050" w:rsidRPr="003E2050" w:rsidRDefault="003E2050" w:rsidP="003E2050">
            <w:pPr>
              <w:tabs>
                <w:tab w:val="left" w:pos="0"/>
                <w:tab w:val="left" w:pos="9960"/>
              </w:tabs>
              <w:rPr>
                <w:color w:val="000000"/>
                <w:szCs w:val="16"/>
              </w:rPr>
            </w:pPr>
            <w:r w:rsidRPr="003E2050">
              <w:rPr>
                <w:color w:val="000000"/>
                <w:szCs w:val="16"/>
              </w:rPr>
              <w:t>Срок реали-зации</w:t>
            </w:r>
          </w:p>
        </w:tc>
        <w:tc>
          <w:tcPr>
            <w:tcW w:w="6377" w:type="dxa"/>
            <w:gridSpan w:val="8"/>
            <w:shd w:val="clear" w:color="auto" w:fill="auto"/>
          </w:tcPr>
          <w:p w:rsidR="003E2050" w:rsidRPr="003E2050" w:rsidRDefault="003E2050" w:rsidP="003E2050">
            <w:pPr>
              <w:tabs>
                <w:tab w:val="left" w:pos="0"/>
                <w:tab w:val="left" w:pos="9960"/>
              </w:tabs>
              <w:rPr>
                <w:color w:val="000000"/>
                <w:szCs w:val="16"/>
              </w:rPr>
            </w:pPr>
            <w:r w:rsidRPr="003E2050">
              <w:rPr>
                <w:color w:val="000000"/>
                <w:szCs w:val="16"/>
              </w:rPr>
              <w:t>Объемы финансирования по годам, тыс. рублей</w:t>
            </w:r>
          </w:p>
        </w:tc>
        <w:tc>
          <w:tcPr>
            <w:tcW w:w="709" w:type="dxa"/>
            <w:vMerge w:val="restart"/>
          </w:tcPr>
          <w:p w:rsidR="003E2050" w:rsidRPr="003E2050" w:rsidRDefault="003E2050" w:rsidP="003E2050">
            <w:pPr>
              <w:tabs>
                <w:tab w:val="left" w:pos="0"/>
                <w:tab w:val="left" w:pos="9960"/>
              </w:tabs>
              <w:rPr>
                <w:color w:val="000000"/>
                <w:szCs w:val="16"/>
              </w:rPr>
            </w:pPr>
            <w:r w:rsidRPr="003E2050">
              <w:rPr>
                <w:color w:val="000000"/>
                <w:szCs w:val="16"/>
              </w:rPr>
              <w:t>Исполн</w:t>
            </w:r>
            <w:r w:rsidRPr="003E2050">
              <w:rPr>
                <w:color w:val="000000"/>
                <w:szCs w:val="16"/>
              </w:rPr>
              <w:t>и</w:t>
            </w:r>
            <w:r w:rsidRPr="003E2050">
              <w:rPr>
                <w:color w:val="000000"/>
                <w:szCs w:val="16"/>
              </w:rPr>
              <w:t>тель</w:t>
            </w:r>
          </w:p>
        </w:tc>
        <w:tc>
          <w:tcPr>
            <w:tcW w:w="709" w:type="dxa"/>
            <w:vMerge w:val="restart"/>
          </w:tcPr>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r w:rsidRPr="003E2050">
              <w:rPr>
                <w:color w:val="000000"/>
                <w:szCs w:val="16"/>
              </w:rPr>
              <w:t>ГРБС</w:t>
            </w:r>
          </w:p>
        </w:tc>
      </w:tr>
      <w:tr w:rsidR="003E2050" w:rsidRPr="003E2050" w:rsidTr="008C43F6">
        <w:trPr>
          <w:trHeight w:val="135"/>
          <w:tblHeader/>
        </w:trPr>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tabs>
                <w:tab w:val="left" w:pos="0"/>
                <w:tab w:val="left" w:pos="9960"/>
              </w:tabs>
              <w:rPr>
                <w:color w:val="000000"/>
                <w:szCs w:val="16"/>
              </w:rPr>
            </w:pPr>
            <w:r w:rsidRPr="003E2050">
              <w:rPr>
                <w:color w:val="000000"/>
                <w:szCs w:val="16"/>
              </w:rPr>
              <w:t>Вс</w:t>
            </w:r>
            <w:r w:rsidRPr="003E2050">
              <w:rPr>
                <w:color w:val="000000"/>
                <w:szCs w:val="16"/>
              </w:rPr>
              <w:t>е</w:t>
            </w:r>
            <w:r w:rsidRPr="003E2050">
              <w:rPr>
                <w:color w:val="000000"/>
                <w:szCs w:val="16"/>
              </w:rPr>
              <w:t>го</w:t>
            </w:r>
          </w:p>
        </w:tc>
        <w:tc>
          <w:tcPr>
            <w:tcW w:w="992" w:type="dxa"/>
            <w:shd w:val="clear" w:color="auto" w:fill="auto"/>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992"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51" w:type="dxa"/>
            <w:gridSpan w:val="2"/>
          </w:tcPr>
          <w:p w:rsidR="003E2050" w:rsidRPr="003E2050" w:rsidRDefault="003E2050" w:rsidP="003E2050">
            <w:pPr>
              <w:tabs>
                <w:tab w:val="left" w:pos="0"/>
                <w:tab w:val="left" w:pos="9960"/>
              </w:tabs>
              <w:rPr>
                <w:color w:val="000000"/>
                <w:szCs w:val="16"/>
              </w:rPr>
            </w:pPr>
            <w:r w:rsidRPr="003E2050">
              <w:rPr>
                <w:color w:val="000000"/>
                <w:szCs w:val="16"/>
              </w:rPr>
              <w:t>2023</w:t>
            </w:r>
          </w:p>
        </w:tc>
        <w:tc>
          <w:tcPr>
            <w:tcW w:w="991" w:type="dxa"/>
          </w:tcPr>
          <w:p w:rsidR="003E2050" w:rsidRPr="003E2050" w:rsidRDefault="003E2050" w:rsidP="003E2050">
            <w:pPr>
              <w:tabs>
                <w:tab w:val="left" w:pos="0"/>
                <w:tab w:val="left" w:pos="9960"/>
              </w:tabs>
              <w:rPr>
                <w:color w:val="000000"/>
                <w:szCs w:val="16"/>
              </w:rPr>
            </w:pPr>
            <w:r w:rsidRPr="003E2050">
              <w:rPr>
                <w:color w:val="000000"/>
                <w:szCs w:val="16"/>
              </w:rPr>
              <w:t>2024</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2025</w:t>
            </w:r>
          </w:p>
        </w:tc>
        <w:tc>
          <w:tcPr>
            <w:tcW w:w="709" w:type="dxa"/>
            <w:vMerge/>
          </w:tcPr>
          <w:p w:rsidR="003E2050" w:rsidRPr="003E2050" w:rsidRDefault="003E2050" w:rsidP="003E2050">
            <w:pPr>
              <w:tabs>
                <w:tab w:val="left" w:pos="0"/>
                <w:tab w:val="left" w:pos="9960"/>
              </w:tabs>
              <w:rPr>
                <w:color w:val="000000"/>
                <w:szCs w:val="16"/>
              </w:rPr>
            </w:pPr>
          </w:p>
        </w:tc>
        <w:tc>
          <w:tcPr>
            <w:tcW w:w="709" w:type="dxa"/>
            <w:vMerge/>
          </w:tcPr>
          <w:p w:rsidR="003E2050" w:rsidRPr="003E2050" w:rsidRDefault="003E2050" w:rsidP="003E2050">
            <w:pPr>
              <w:tabs>
                <w:tab w:val="left" w:pos="0"/>
                <w:tab w:val="left" w:pos="9960"/>
              </w:tabs>
              <w:rPr>
                <w:color w:val="000000"/>
                <w:szCs w:val="16"/>
              </w:rPr>
            </w:pPr>
          </w:p>
        </w:tc>
      </w:tr>
      <w:tr w:rsidR="003E2050" w:rsidRPr="003E2050" w:rsidTr="008C43F6">
        <w:tc>
          <w:tcPr>
            <w:tcW w:w="567" w:type="dxa"/>
          </w:tcPr>
          <w:p w:rsidR="003E2050" w:rsidRPr="003E2050" w:rsidRDefault="003E2050" w:rsidP="003E2050">
            <w:pPr>
              <w:rPr>
                <w:szCs w:val="16"/>
              </w:rPr>
            </w:pPr>
          </w:p>
        </w:tc>
        <w:tc>
          <w:tcPr>
            <w:tcW w:w="10915" w:type="dxa"/>
            <w:gridSpan w:val="13"/>
            <w:shd w:val="clear" w:color="auto" w:fill="auto"/>
          </w:tcPr>
          <w:p w:rsidR="003E2050" w:rsidRPr="003E2050" w:rsidRDefault="003E2050" w:rsidP="003E2050">
            <w:pPr>
              <w:rPr>
                <w:szCs w:val="16"/>
              </w:rPr>
            </w:pPr>
            <w:r w:rsidRPr="003E2050">
              <w:rPr>
                <w:szCs w:val="16"/>
              </w:rPr>
              <w:t xml:space="preserve">Цель 1: </w:t>
            </w:r>
            <w:r w:rsidRPr="003E2050">
              <w:rPr>
                <w:szCs w:val="16"/>
                <w:lang w:eastAsia="en-US"/>
              </w:rPr>
              <w:t>Создание комфортных условий жизнедеятельности</w:t>
            </w:r>
            <w:r w:rsidRPr="003E2050">
              <w:rPr>
                <w:szCs w:val="16"/>
              </w:rPr>
              <w:t xml:space="preserve"> </w:t>
            </w:r>
          </w:p>
          <w:p w:rsidR="003E2050" w:rsidRPr="003E2050" w:rsidRDefault="003E2050" w:rsidP="003E2050">
            <w:pPr>
              <w:rPr>
                <w:szCs w:val="16"/>
              </w:rPr>
            </w:pPr>
            <w:r w:rsidRPr="003E2050">
              <w:rPr>
                <w:szCs w:val="16"/>
              </w:rPr>
              <w:t>Задача 1:</w:t>
            </w:r>
            <w:r w:rsidRPr="003E2050">
              <w:rPr>
                <w:szCs w:val="16"/>
                <w:lang w:eastAsia="en-US"/>
              </w:rPr>
              <w:t xml:space="preserve"> Удовлетворение потребностей сельского населения в благоустроенном жилье</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1.</w:t>
            </w:r>
          </w:p>
        </w:tc>
        <w:tc>
          <w:tcPr>
            <w:tcW w:w="1418" w:type="dxa"/>
            <w:shd w:val="clear" w:color="auto" w:fill="auto"/>
          </w:tcPr>
          <w:p w:rsidR="003E2050" w:rsidRPr="003E2050" w:rsidRDefault="003E2050" w:rsidP="003E2050">
            <w:pPr>
              <w:pStyle w:val="ConsPlusNormal"/>
              <w:ind w:firstLine="0"/>
              <w:rPr>
                <w:rFonts w:ascii="Times New Roman" w:hAnsi="Times New Roman" w:cs="Times New Roman"/>
                <w:szCs w:val="16"/>
              </w:rPr>
            </w:pPr>
            <w:r w:rsidRPr="003E2050">
              <w:rPr>
                <w:rFonts w:ascii="Times New Roman" w:hAnsi="Times New Roman" w:cs="Times New Roman"/>
                <w:szCs w:val="16"/>
              </w:rPr>
              <w:t>Строительство (приобретение) жилья для граждан, проживающих на сельских территориях, в том числе за счет:</w:t>
            </w:r>
          </w:p>
          <w:p w:rsidR="003E2050" w:rsidRPr="003E2050" w:rsidRDefault="003E2050" w:rsidP="003E2050">
            <w:pPr>
              <w:jc w:val="both"/>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51" w:type="dxa"/>
            <w:vMerge w:val="restart"/>
          </w:tcPr>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r w:rsidRPr="003E2050">
              <w:rPr>
                <w:color w:val="000000"/>
                <w:szCs w:val="16"/>
              </w:rPr>
              <w:t>2020-2025</w:t>
            </w:r>
          </w:p>
        </w:tc>
        <w:tc>
          <w:tcPr>
            <w:tcW w:w="849" w:type="dxa"/>
            <w:shd w:val="clear" w:color="auto" w:fill="auto"/>
          </w:tcPr>
          <w:p w:rsidR="003E2050" w:rsidRPr="003E2050" w:rsidRDefault="003E2050" w:rsidP="003E2050">
            <w:pPr>
              <w:rPr>
                <w:b/>
                <w:szCs w:val="16"/>
                <w:lang w:val="en-US"/>
              </w:rPr>
            </w:pPr>
            <w:r w:rsidRPr="003E2050">
              <w:rPr>
                <w:b/>
                <w:szCs w:val="16"/>
                <w:lang w:val="en-US"/>
              </w:rPr>
              <w:t>0</w:t>
            </w:r>
          </w:p>
        </w:tc>
        <w:tc>
          <w:tcPr>
            <w:tcW w:w="992" w:type="dxa"/>
            <w:shd w:val="clear" w:color="auto" w:fill="auto"/>
          </w:tcPr>
          <w:p w:rsidR="003E2050" w:rsidRPr="003E2050" w:rsidRDefault="003E2050" w:rsidP="003E2050">
            <w:pPr>
              <w:rPr>
                <w:szCs w:val="16"/>
              </w:rPr>
            </w:pPr>
            <w:r w:rsidRPr="003E2050">
              <w:rPr>
                <w:b/>
                <w:bCs/>
                <w:szCs w:val="16"/>
              </w:rPr>
              <w:t>0</w:t>
            </w:r>
          </w:p>
        </w:tc>
        <w:tc>
          <w:tcPr>
            <w:tcW w:w="851" w:type="dxa"/>
          </w:tcPr>
          <w:p w:rsidR="003E2050" w:rsidRPr="003E2050" w:rsidRDefault="003E2050" w:rsidP="003E2050">
            <w:pPr>
              <w:rPr>
                <w:b/>
                <w:szCs w:val="16"/>
                <w:lang w:val="en-US"/>
              </w:rPr>
            </w:pPr>
            <w:r w:rsidRPr="003E2050">
              <w:rPr>
                <w:b/>
                <w:szCs w:val="16"/>
                <w:lang w:val="en-US"/>
              </w:rPr>
              <w:t>0</w:t>
            </w:r>
          </w:p>
        </w:tc>
        <w:tc>
          <w:tcPr>
            <w:tcW w:w="992" w:type="dxa"/>
          </w:tcPr>
          <w:p w:rsidR="003E2050" w:rsidRPr="003E2050" w:rsidRDefault="003E2050" w:rsidP="003E2050">
            <w:pPr>
              <w:rPr>
                <w:b/>
                <w:szCs w:val="16"/>
                <w:lang w:val="en-US"/>
              </w:rPr>
            </w:pPr>
            <w:r w:rsidRPr="003E2050">
              <w:rPr>
                <w:b/>
                <w:szCs w:val="16"/>
                <w:lang w:val="en-US"/>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val="restart"/>
          </w:tcPr>
          <w:p w:rsidR="003E2050" w:rsidRPr="003E2050" w:rsidRDefault="003E2050" w:rsidP="004F3DC7">
            <w:pPr>
              <w:ind w:firstLine="0"/>
              <w:jc w:val="both"/>
              <w:rPr>
                <w:szCs w:val="16"/>
              </w:rPr>
            </w:pPr>
            <w:r w:rsidRPr="003E2050">
              <w:rPr>
                <w:szCs w:val="16"/>
              </w:rPr>
              <w:t>УСАЖКДХ</w:t>
            </w:r>
          </w:p>
        </w:tc>
        <w:tc>
          <w:tcPr>
            <w:tcW w:w="709" w:type="dxa"/>
            <w:vMerge w:val="restart"/>
          </w:tcPr>
          <w:p w:rsidR="003E2050" w:rsidRPr="003E2050" w:rsidRDefault="003E2050" w:rsidP="004F3DC7">
            <w:pPr>
              <w:ind w:firstLine="0"/>
              <w:jc w:val="both"/>
              <w:rPr>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федеральный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lang w:val="en-US"/>
              </w:rPr>
            </w:pPr>
            <w:r w:rsidRPr="003E2050">
              <w:rPr>
                <w:szCs w:val="16"/>
                <w:lang w:val="en-US"/>
              </w:rPr>
              <w:t>0</w:t>
            </w:r>
          </w:p>
        </w:tc>
        <w:tc>
          <w:tcPr>
            <w:tcW w:w="992" w:type="dxa"/>
            <w:shd w:val="clear" w:color="auto" w:fill="auto"/>
          </w:tcPr>
          <w:p w:rsidR="003E2050" w:rsidRPr="003E2050" w:rsidRDefault="003E2050" w:rsidP="003E2050">
            <w:pPr>
              <w:rPr>
                <w:szCs w:val="16"/>
              </w:rPr>
            </w:pPr>
            <w:r w:rsidRPr="003E2050">
              <w:rPr>
                <w:bCs/>
                <w:szCs w:val="16"/>
              </w:rPr>
              <w:t>0</w:t>
            </w:r>
          </w:p>
        </w:tc>
        <w:tc>
          <w:tcPr>
            <w:tcW w:w="851" w:type="dxa"/>
          </w:tcPr>
          <w:p w:rsidR="003E2050" w:rsidRPr="003E2050" w:rsidRDefault="003E2050" w:rsidP="003E2050">
            <w:pPr>
              <w:rPr>
                <w:szCs w:val="16"/>
                <w:lang w:val="en-US"/>
              </w:rPr>
            </w:pPr>
            <w:r w:rsidRPr="003E2050">
              <w:rPr>
                <w:szCs w:val="16"/>
                <w:lang w:val="en-US"/>
              </w:rPr>
              <w:t>0</w:t>
            </w:r>
          </w:p>
        </w:tc>
        <w:tc>
          <w:tcPr>
            <w:tcW w:w="992" w:type="dxa"/>
          </w:tcPr>
          <w:p w:rsidR="003E2050" w:rsidRPr="003E2050" w:rsidRDefault="003E2050" w:rsidP="003E2050">
            <w:pPr>
              <w:rPr>
                <w:szCs w:val="16"/>
                <w:lang w:val="en-US"/>
              </w:rPr>
            </w:pPr>
            <w:r w:rsidRPr="003E2050">
              <w:rPr>
                <w:szCs w:val="16"/>
                <w:lang w:val="en-US"/>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lang w:val="en-US"/>
              </w:rPr>
            </w:pPr>
            <w:r w:rsidRPr="003E2050">
              <w:rPr>
                <w:szCs w:val="16"/>
                <w:lang w:val="en-US"/>
              </w:rPr>
              <w:t>0</w:t>
            </w:r>
          </w:p>
        </w:tc>
        <w:tc>
          <w:tcPr>
            <w:tcW w:w="992" w:type="dxa"/>
            <w:shd w:val="clear" w:color="auto" w:fill="auto"/>
          </w:tcPr>
          <w:p w:rsidR="003E2050" w:rsidRPr="003E2050" w:rsidRDefault="003E2050" w:rsidP="003E2050">
            <w:pPr>
              <w:rPr>
                <w:szCs w:val="16"/>
              </w:rPr>
            </w:pPr>
            <w:r w:rsidRPr="003E2050">
              <w:rPr>
                <w:bCs/>
                <w:szCs w:val="16"/>
              </w:rPr>
              <w:t>0</w:t>
            </w:r>
          </w:p>
        </w:tc>
        <w:tc>
          <w:tcPr>
            <w:tcW w:w="851" w:type="dxa"/>
          </w:tcPr>
          <w:p w:rsidR="003E2050" w:rsidRPr="003E2050" w:rsidRDefault="003E2050" w:rsidP="003E2050">
            <w:pPr>
              <w:rPr>
                <w:szCs w:val="16"/>
                <w:lang w:val="en-US"/>
              </w:rPr>
            </w:pPr>
            <w:r w:rsidRPr="003E2050">
              <w:rPr>
                <w:szCs w:val="16"/>
                <w:lang w:val="en-US"/>
              </w:rPr>
              <w:t>0</w:t>
            </w:r>
          </w:p>
        </w:tc>
        <w:tc>
          <w:tcPr>
            <w:tcW w:w="992" w:type="dxa"/>
          </w:tcPr>
          <w:p w:rsidR="003E2050" w:rsidRPr="003E2050" w:rsidRDefault="003E2050" w:rsidP="003E2050">
            <w:pPr>
              <w:rPr>
                <w:szCs w:val="16"/>
                <w:lang w:val="en-US"/>
              </w:rPr>
            </w:pPr>
            <w:r w:rsidRPr="003E2050">
              <w:rPr>
                <w:szCs w:val="16"/>
                <w:lang w:val="en-US"/>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lang w:val="en-US"/>
              </w:rPr>
            </w:pPr>
            <w:r w:rsidRPr="003E2050">
              <w:rPr>
                <w:szCs w:val="16"/>
                <w:lang w:val="en-US"/>
              </w:rPr>
              <w:t>0</w:t>
            </w:r>
          </w:p>
        </w:tc>
        <w:tc>
          <w:tcPr>
            <w:tcW w:w="992" w:type="dxa"/>
            <w:shd w:val="clear" w:color="auto" w:fill="auto"/>
          </w:tcPr>
          <w:p w:rsidR="003E2050" w:rsidRPr="003E2050" w:rsidRDefault="003E2050" w:rsidP="003E2050">
            <w:pPr>
              <w:rPr>
                <w:szCs w:val="16"/>
              </w:rPr>
            </w:pPr>
            <w:r w:rsidRPr="003E2050">
              <w:rPr>
                <w:bCs/>
                <w:szCs w:val="16"/>
              </w:rPr>
              <w:t xml:space="preserve">0  </w:t>
            </w:r>
          </w:p>
        </w:tc>
        <w:tc>
          <w:tcPr>
            <w:tcW w:w="851" w:type="dxa"/>
          </w:tcPr>
          <w:p w:rsidR="003E2050" w:rsidRPr="003E2050" w:rsidRDefault="003E2050" w:rsidP="003E2050">
            <w:pPr>
              <w:rPr>
                <w:szCs w:val="16"/>
                <w:lang w:val="en-US"/>
              </w:rPr>
            </w:pPr>
            <w:r w:rsidRPr="003E2050">
              <w:rPr>
                <w:szCs w:val="16"/>
                <w:lang w:val="en-US"/>
              </w:rPr>
              <w:t>0</w:t>
            </w:r>
          </w:p>
        </w:tc>
        <w:tc>
          <w:tcPr>
            <w:tcW w:w="992" w:type="dxa"/>
          </w:tcPr>
          <w:p w:rsidR="003E2050" w:rsidRPr="003E2050" w:rsidRDefault="003E2050" w:rsidP="003E2050">
            <w:pPr>
              <w:rPr>
                <w:szCs w:val="16"/>
                <w:lang w:val="en-US"/>
              </w:rPr>
            </w:pPr>
            <w:r w:rsidRPr="003E2050">
              <w:rPr>
                <w:szCs w:val="16"/>
                <w:lang w:val="en-US"/>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2.</w:t>
            </w:r>
          </w:p>
        </w:tc>
        <w:tc>
          <w:tcPr>
            <w:tcW w:w="1418" w:type="dxa"/>
            <w:shd w:val="clear" w:color="auto" w:fill="auto"/>
          </w:tcPr>
          <w:p w:rsidR="003E2050" w:rsidRPr="003E2050" w:rsidRDefault="003E2050" w:rsidP="003E2050">
            <w:pPr>
              <w:ind w:left="-108"/>
              <w:jc w:val="both"/>
              <w:rPr>
                <w:i/>
                <w:color w:val="000000"/>
                <w:szCs w:val="16"/>
              </w:rPr>
            </w:pPr>
            <w:r w:rsidRPr="003E2050">
              <w:rPr>
                <w:szCs w:val="16"/>
              </w:rPr>
              <w:t>Предоставл</w:t>
            </w:r>
            <w:r w:rsidRPr="003E2050">
              <w:rPr>
                <w:szCs w:val="16"/>
              </w:rPr>
              <w:t>е</w:t>
            </w:r>
            <w:r w:rsidRPr="003E2050">
              <w:rPr>
                <w:szCs w:val="16"/>
              </w:rPr>
              <w:t>ние субсидии на строительство жилого помещ</w:t>
            </w:r>
            <w:r w:rsidRPr="003E2050">
              <w:rPr>
                <w:szCs w:val="16"/>
              </w:rPr>
              <w:t>е</w:t>
            </w:r>
            <w:r w:rsidRPr="003E2050">
              <w:rPr>
                <w:szCs w:val="16"/>
              </w:rPr>
              <w:t>ния (жилого дома), предоставляемого гражданам, пр</w:t>
            </w:r>
            <w:r w:rsidRPr="003E2050">
              <w:rPr>
                <w:szCs w:val="16"/>
              </w:rPr>
              <w:t>о</w:t>
            </w:r>
            <w:r w:rsidRPr="003E2050">
              <w:rPr>
                <w:szCs w:val="16"/>
              </w:rPr>
              <w:t>живающим в сельской местн</w:t>
            </w:r>
            <w:r w:rsidRPr="003E2050">
              <w:rPr>
                <w:szCs w:val="16"/>
              </w:rPr>
              <w:t>о</w:t>
            </w:r>
            <w:r w:rsidRPr="003E2050">
              <w:rPr>
                <w:szCs w:val="16"/>
              </w:rPr>
              <w:t>сти по договору найма жилого помещения</w:t>
            </w:r>
          </w:p>
        </w:tc>
        <w:tc>
          <w:tcPr>
            <w:tcW w:w="851" w:type="dxa"/>
          </w:tcPr>
          <w:p w:rsidR="003E2050" w:rsidRPr="003E2050" w:rsidRDefault="003E2050" w:rsidP="003E2050">
            <w:pPr>
              <w:tabs>
                <w:tab w:val="left" w:pos="0"/>
                <w:tab w:val="left" w:pos="9960"/>
              </w:tabs>
              <w:rPr>
                <w:color w:val="000000"/>
                <w:szCs w:val="16"/>
              </w:rPr>
            </w:pPr>
          </w:p>
        </w:tc>
        <w:tc>
          <w:tcPr>
            <w:tcW w:w="851" w:type="dxa"/>
            <w:vMerge w:val="restart"/>
          </w:tcPr>
          <w:p w:rsidR="003E2050" w:rsidRPr="003E2050" w:rsidRDefault="003E2050" w:rsidP="003E2050">
            <w:pPr>
              <w:tabs>
                <w:tab w:val="left" w:pos="0"/>
                <w:tab w:val="left" w:pos="9960"/>
              </w:tabs>
              <w:rPr>
                <w:color w:val="000000"/>
                <w:szCs w:val="16"/>
              </w:rPr>
            </w:pPr>
            <w:r w:rsidRPr="003E2050">
              <w:rPr>
                <w:color w:val="000000"/>
                <w:szCs w:val="16"/>
              </w:rPr>
              <w:t>2020-2025</w:t>
            </w:r>
          </w:p>
        </w:tc>
        <w:tc>
          <w:tcPr>
            <w:tcW w:w="849" w:type="dxa"/>
            <w:shd w:val="clear" w:color="auto" w:fill="auto"/>
          </w:tcPr>
          <w:p w:rsidR="003E2050" w:rsidRPr="003E2050" w:rsidRDefault="003E2050" w:rsidP="003E2050">
            <w:pPr>
              <w:rPr>
                <w:b/>
                <w:szCs w:val="16"/>
              </w:rPr>
            </w:pPr>
            <w:r w:rsidRPr="003E2050">
              <w:rPr>
                <w:b/>
                <w:szCs w:val="16"/>
              </w:rPr>
              <w:t>0</w:t>
            </w:r>
          </w:p>
        </w:tc>
        <w:tc>
          <w:tcPr>
            <w:tcW w:w="992" w:type="dxa"/>
            <w:shd w:val="clear" w:color="auto" w:fill="auto"/>
          </w:tcPr>
          <w:p w:rsidR="003E2050" w:rsidRPr="003E2050" w:rsidRDefault="003E2050" w:rsidP="003E2050">
            <w:pPr>
              <w:rPr>
                <w:b/>
                <w:szCs w:val="16"/>
              </w:rPr>
            </w:pPr>
            <w:r w:rsidRPr="003E2050">
              <w:rPr>
                <w:b/>
                <w:szCs w:val="16"/>
              </w:rPr>
              <w:t>0</w:t>
            </w:r>
          </w:p>
        </w:tc>
        <w:tc>
          <w:tcPr>
            <w:tcW w:w="851" w:type="dxa"/>
          </w:tcPr>
          <w:p w:rsidR="003E2050" w:rsidRPr="003E2050" w:rsidRDefault="003E2050" w:rsidP="003E2050">
            <w:pPr>
              <w:rPr>
                <w:b/>
                <w:szCs w:val="16"/>
              </w:rPr>
            </w:pPr>
            <w:r w:rsidRPr="003E2050">
              <w:rPr>
                <w:b/>
                <w:szCs w:val="16"/>
              </w:rPr>
              <w:t>0</w:t>
            </w:r>
          </w:p>
        </w:tc>
        <w:tc>
          <w:tcPr>
            <w:tcW w:w="992" w:type="dxa"/>
          </w:tcPr>
          <w:p w:rsidR="003E2050" w:rsidRPr="003E2050" w:rsidRDefault="003E2050" w:rsidP="003E2050">
            <w:pPr>
              <w:rPr>
                <w:b/>
                <w:szCs w:val="16"/>
              </w:rPr>
            </w:pPr>
            <w:r w:rsidRPr="003E2050">
              <w:rPr>
                <w:b/>
                <w:szCs w:val="16"/>
              </w:rPr>
              <w:t>00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val="restart"/>
          </w:tcPr>
          <w:p w:rsidR="003E2050" w:rsidRPr="003E2050" w:rsidRDefault="003E2050" w:rsidP="004F3DC7">
            <w:pPr>
              <w:ind w:firstLine="0"/>
              <w:jc w:val="both"/>
              <w:rPr>
                <w:szCs w:val="16"/>
              </w:rPr>
            </w:pPr>
            <w:r w:rsidRPr="003E2050">
              <w:rPr>
                <w:szCs w:val="16"/>
              </w:rPr>
              <w:t>УСАЖКДХ</w:t>
            </w:r>
          </w:p>
        </w:tc>
        <w:tc>
          <w:tcPr>
            <w:tcW w:w="709" w:type="dxa"/>
            <w:vMerge w:val="restart"/>
          </w:tcPr>
          <w:p w:rsidR="003E2050" w:rsidRPr="003E2050" w:rsidRDefault="003E2050" w:rsidP="004F3DC7">
            <w:pPr>
              <w:ind w:firstLine="0"/>
              <w:jc w:val="both"/>
              <w:rPr>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федеральный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0</w:t>
            </w:r>
          </w:p>
        </w:tc>
        <w:tc>
          <w:tcPr>
            <w:tcW w:w="992" w:type="dxa"/>
            <w:shd w:val="clear" w:color="auto" w:fill="auto"/>
          </w:tcPr>
          <w:p w:rsidR="003E2050" w:rsidRPr="003E2050" w:rsidRDefault="003E2050" w:rsidP="003E2050">
            <w:pPr>
              <w:rPr>
                <w:szCs w:val="16"/>
              </w:rPr>
            </w:pPr>
            <w:r w:rsidRPr="003E2050">
              <w:rPr>
                <w:szCs w:val="16"/>
              </w:rPr>
              <w:t>0</w:t>
            </w:r>
          </w:p>
        </w:tc>
        <w:tc>
          <w:tcPr>
            <w:tcW w:w="851" w:type="dxa"/>
          </w:tcPr>
          <w:p w:rsidR="003E2050" w:rsidRPr="003E2050" w:rsidRDefault="003E2050" w:rsidP="003E2050">
            <w:pPr>
              <w:rPr>
                <w:szCs w:val="16"/>
              </w:rPr>
            </w:pPr>
            <w:r w:rsidRPr="003E2050">
              <w:rPr>
                <w:szCs w:val="16"/>
              </w:rPr>
              <w:t>0</w:t>
            </w:r>
          </w:p>
        </w:tc>
        <w:tc>
          <w:tcPr>
            <w:tcW w:w="992" w:type="dxa"/>
          </w:tcPr>
          <w:p w:rsidR="003E2050" w:rsidRPr="003E2050" w:rsidRDefault="003E2050" w:rsidP="003E2050">
            <w:pPr>
              <w:rPr>
                <w:szCs w:val="16"/>
              </w:rPr>
            </w:pPr>
            <w:r w:rsidRPr="003E2050">
              <w:rPr>
                <w:szCs w:val="16"/>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0</w:t>
            </w:r>
          </w:p>
        </w:tc>
        <w:tc>
          <w:tcPr>
            <w:tcW w:w="992" w:type="dxa"/>
            <w:shd w:val="clear" w:color="auto" w:fill="auto"/>
          </w:tcPr>
          <w:p w:rsidR="003E2050" w:rsidRPr="003E2050" w:rsidRDefault="003E2050" w:rsidP="003E2050">
            <w:pPr>
              <w:rPr>
                <w:szCs w:val="16"/>
              </w:rPr>
            </w:pPr>
            <w:r w:rsidRPr="003E2050">
              <w:rPr>
                <w:szCs w:val="16"/>
              </w:rPr>
              <w:t>0</w:t>
            </w:r>
          </w:p>
        </w:tc>
        <w:tc>
          <w:tcPr>
            <w:tcW w:w="851" w:type="dxa"/>
          </w:tcPr>
          <w:p w:rsidR="003E2050" w:rsidRPr="003E2050" w:rsidRDefault="003E2050" w:rsidP="003E2050">
            <w:pPr>
              <w:rPr>
                <w:szCs w:val="16"/>
              </w:rPr>
            </w:pPr>
            <w:r w:rsidRPr="003E2050">
              <w:rPr>
                <w:szCs w:val="16"/>
              </w:rPr>
              <w:t>0</w:t>
            </w:r>
          </w:p>
        </w:tc>
        <w:tc>
          <w:tcPr>
            <w:tcW w:w="992" w:type="dxa"/>
          </w:tcPr>
          <w:p w:rsidR="003E2050" w:rsidRPr="003E2050" w:rsidRDefault="003E2050" w:rsidP="003E2050">
            <w:pPr>
              <w:rPr>
                <w:szCs w:val="16"/>
              </w:rPr>
            </w:pPr>
            <w:r w:rsidRPr="003E2050">
              <w:rPr>
                <w:szCs w:val="16"/>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0</w:t>
            </w:r>
          </w:p>
        </w:tc>
        <w:tc>
          <w:tcPr>
            <w:tcW w:w="992" w:type="dxa"/>
            <w:shd w:val="clear" w:color="auto" w:fill="auto"/>
          </w:tcPr>
          <w:p w:rsidR="003E2050" w:rsidRPr="003E2050" w:rsidRDefault="003E2050" w:rsidP="003E2050">
            <w:pPr>
              <w:rPr>
                <w:szCs w:val="16"/>
              </w:rPr>
            </w:pPr>
            <w:r w:rsidRPr="003E2050">
              <w:rPr>
                <w:szCs w:val="16"/>
              </w:rPr>
              <w:t>0</w:t>
            </w:r>
          </w:p>
        </w:tc>
        <w:tc>
          <w:tcPr>
            <w:tcW w:w="851" w:type="dxa"/>
          </w:tcPr>
          <w:p w:rsidR="003E2050" w:rsidRPr="003E2050" w:rsidRDefault="003E2050" w:rsidP="003E2050">
            <w:pPr>
              <w:rPr>
                <w:szCs w:val="16"/>
              </w:rPr>
            </w:pPr>
            <w:r w:rsidRPr="003E2050">
              <w:rPr>
                <w:szCs w:val="16"/>
              </w:rPr>
              <w:t>0</w:t>
            </w:r>
          </w:p>
        </w:tc>
        <w:tc>
          <w:tcPr>
            <w:tcW w:w="992" w:type="dxa"/>
          </w:tcPr>
          <w:p w:rsidR="003E2050" w:rsidRPr="003E2050" w:rsidRDefault="003E2050" w:rsidP="003E2050">
            <w:pPr>
              <w:rPr>
                <w:szCs w:val="16"/>
              </w:rPr>
            </w:pPr>
            <w:r w:rsidRPr="003E2050">
              <w:rPr>
                <w:szCs w:val="16"/>
              </w:rPr>
              <w:t>0</w:t>
            </w: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tcPr>
          <w:p w:rsidR="003E2050" w:rsidRPr="003E2050" w:rsidRDefault="003E2050" w:rsidP="003E2050">
            <w:pPr>
              <w:rPr>
                <w:szCs w:val="16"/>
              </w:rPr>
            </w:pPr>
          </w:p>
        </w:tc>
        <w:tc>
          <w:tcPr>
            <w:tcW w:w="10915" w:type="dxa"/>
            <w:gridSpan w:val="13"/>
            <w:shd w:val="clear" w:color="auto" w:fill="auto"/>
          </w:tcPr>
          <w:p w:rsidR="003E2050" w:rsidRPr="003E2050" w:rsidRDefault="003E2050" w:rsidP="003E2050">
            <w:pPr>
              <w:rPr>
                <w:szCs w:val="16"/>
                <w:lang w:eastAsia="en-US"/>
              </w:rPr>
            </w:pPr>
            <w:r w:rsidRPr="003E2050">
              <w:rPr>
                <w:szCs w:val="16"/>
              </w:rPr>
              <w:t xml:space="preserve">Цель 2: </w:t>
            </w:r>
            <w:r w:rsidRPr="003E2050">
              <w:rPr>
                <w:szCs w:val="16"/>
                <w:lang w:eastAsia="en-US"/>
              </w:rPr>
              <w:t>Формирование позитивного отношения к сельскому образу жизни</w:t>
            </w:r>
          </w:p>
          <w:p w:rsidR="003E2050" w:rsidRPr="003E2050" w:rsidRDefault="003E2050" w:rsidP="003E2050">
            <w:pPr>
              <w:pStyle w:val="ConsPlusNormal"/>
              <w:ind w:firstLine="0"/>
              <w:rPr>
                <w:rFonts w:ascii="Times New Roman" w:hAnsi="Times New Roman" w:cs="Times New Roman"/>
                <w:szCs w:val="16"/>
                <w:lang w:eastAsia="en-US"/>
              </w:rPr>
            </w:pPr>
            <w:r w:rsidRPr="003E2050">
              <w:rPr>
                <w:rFonts w:ascii="Times New Roman" w:hAnsi="Times New Roman" w:cs="Times New Roman"/>
                <w:szCs w:val="16"/>
                <w:lang w:eastAsia="en-US"/>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w:t>
            </w:r>
          </w:p>
        </w:tc>
        <w:tc>
          <w:tcPr>
            <w:tcW w:w="1418" w:type="dxa"/>
            <w:shd w:val="clear" w:color="auto" w:fill="auto"/>
          </w:tcPr>
          <w:p w:rsidR="003E2050" w:rsidRPr="003E2050" w:rsidRDefault="003E2050" w:rsidP="003E2050">
            <w:pPr>
              <w:pStyle w:val="ConsPlusNormal"/>
              <w:ind w:firstLine="0"/>
              <w:rPr>
                <w:rFonts w:ascii="Times New Roman" w:hAnsi="Times New Roman" w:cs="Times New Roman"/>
                <w:szCs w:val="16"/>
              </w:rPr>
            </w:pPr>
            <w:r w:rsidRPr="003E2050">
              <w:rPr>
                <w:rFonts w:ascii="Times New Roman" w:hAnsi="Times New Roman" w:cs="Times New Roman"/>
                <w:szCs w:val="16"/>
              </w:rPr>
              <w:t>Реализация общественно значимых проектов по благоустройству сельских территорий в том числе за счет:</w:t>
            </w:r>
          </w:p>
        </w:tc>
        <w:tc>
          <w:tcPr>
            <w:tcW w:w="851" w:type="dxa"/>
          </w:tcPr>
          <w:p w:rsidR="003E2050" w:rsidRPr="003E2050" w:rsidRDefault="003E2050" w:rsidP="003E2050">
            <w:pPr>
              <w:tabs>
                <w:tab w:val="left" w:pos="0"/>
                <w:tab w:val="left" w:pos="9960"/>
              </w:tabs>
              <w:rPr>
                <w:color w:val="000000"/>
                <w:szCs w:val="16"/>
              </w:rPr>
            </w:pPr>
          </w:p>
        </w:tc>
        <w:tc>
          <w:tcPr>
            <w:tcW w:w="851" w:type="dxa"/>
            <w:vMerge w:val="restart"/>
          </w:tcPr>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p>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szCs w:val="16"/>
              </w:rPr>
            </w:pPr>
            <w:r w:rsidRPr="003E2050">
              <w:rPr>
                <w:b/>
                <w:szCs w:val="16"/>
              </w:rPr>
              <w:t>43280,81892</w:t>
            </w:r>
          </w:p>
        </w:tc>
        <w:tc>
          <w:tcPr>
            <w:tcW w:w="992" w:type="dxa"/>
            <w:shd w:val="clear" w:color="auto" w:fill="auto"/>
          </w:tcPr>
          <w:p w:rsidR="003E2050" w:rsidRPr="003E2050" w:rsidRDefault="003E2050" w:rsidP="003E2050">
            <w:pPr>
              <w:rPr>
                <w:b/>
                <w:szCs w:val="16"/>
              </w:rPr>
            </w:pPr>
            <w:r w:rsidRPr="003E2050">
              <w:rPr>
                <w:b/>
                <w:szCs w:val="16"/>
              </w:rPr>
              <w:t>43280,81892</w:t>
            </w:r>
          </w:p>
        </w:tc>
        <w:tc>
          <w:tcPr>
            <w:tcW w:w="851" w:type="dxa"/>
          </w:tcPr>
          <w:p w:rsidR="003E2050" w:rsidRPr="003E2050" w:rsidRDefault="003E2050" w:rsidP="003E2050">
            <w:pPr>
              <w:rPr>
                <w:szCs w:val="16"/>
              </w:rPr>
            </w:pPr>
          </w:p>
        </w:tc>
        <w:tc>
          <w:tcPr>
            <w:tcW w:w="992" w:type="dxa"/>
          </w:tcPr>
          <w:p w:rsidR="003E2050" w:rsidRPr="003E2050" w:rsidRDefault="003E2050" w:rsidP="003E2050">
            <w:pPr>
              <w:rPr>
                <w:b/>
                <w:szCs w:val="16"/>
              </w:rPr>
            </w:pP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val="restart"/>
          </w:tcPr>
          <w:p w:rsidR="003E2050" w:rsidRPr="003E2050" w:rsidRDefault="003E2050" w:rsidP="004F3DC7">
            <w:pPr>
              <w:ind w:firstLine="0"/>
              <w:jc w:val="both"/>
              <w:rPr>
                <w:szCs w:val="16"/>
              </w:rPr>
            </w:pPr>
            <w:r w:rsidRPr="003E2050">
              <w:rPr>
                <w:szCs w:val="16"/>
              </w:rPr>
              <w:t>УСАЖКДХ</w:t>
            </w:r>
          </w:p>
        </w:tc>
        <w:tc>
          <w:tcPr>
            <w:tcW w:w="709" w:type="dxa"/>
            <w:vMerge w:val="restart"/>
          </w:tcPr>
          <w:p w:rsidR="003E2050" w:rsidRPr="003E2050" w:rsidRDefault="003E2050" w:rsidP="004F3DC7">
            <w:pPr>
              <w:ind w:firstLine="0"/>
              <w:jc w:val="both"/>
              <w:rPr>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i/>
                <w:color w:val="000000"/>
                <w:szCs w:val="16"/>
              </w:rPr>
            </w:pPr>
            <w:r w:rsidRPr="003E2050">
              <w:rPr>
                <w:i/>
                <w:color w:val="000000"/>
                <w:szCs w:val="16"/>
              </w:rPr>
              <w:t xml:space="preserve"> средства  сельских поселений</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30729,38144</w:t>
            </w:r>
          </w:p>
        </w:tc>
        <w:tc>
          <w:tcPr>
            <w:tcW w:w="992" w:type="dxa"/>
            <w:shd w:val="clear" w:color="auto" w:fill="auto"/>
          </w:tcPr>
          <w:p w:rsidR="003E2050" w:rsidRPr="003E2050" w:rsidRDefault="003E2050" w:rsidP="003E2050">
            <w:pPr>
              <w:rPr>
                <w:szCs w:val="16"/>
              </w:rPr>
            </w:pPr>
            <w:r w:rsidRPr="003E2050">
              <w:rPr>
                <w:szCs w:val="16"/>
              </w:rPr>
              <w:t>30729,38144</w:t>
            </w:r>
          </w:p>
        </w:tc>
        <w:tc>
          <w:tcPr>
            <w:tcW w:w="851" w:type="dxa"/>
          </w:tcPr>
          <w:p w:rsidR="003E2050" w:rsidRPr="003E2050" w:rsidRDefault="003E2050" w:rsidP="003E2050">
            <w:pPr>
              <w:rPr>
                <w:szCs w:val="16"/>
              </w:rPr>
            </w:pPr>
          </w:p>
        </w:tc>
        <w:tc>
          <w:tcPr>
            <w:tcW w:w="992" w:type="dxa"/>
          </w:tcPr>
          <w:p w:rsidR="003E2050" w:rsidRPr="003E2050" w:rsidRDefault="003E2050" w:rsidP="003E2050">
            <w:pPr>
              <w:rPr>
                <w:szCs w:val="16"/>
              </w:rPr>
            </w:pP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pStyle w:val="ConsPlusNormal"/>
              <w:ind w:firstLine="0"/>
              <w:rPr>
                <w:rFonts w:ascii="Times New Roman" w:hAnsi="Times New Roman" w:cs="Times New Roman"/>
                <w:i/>
                <w:szCs w:val="16"/>
              </w:rPr>
            </w:pPr>
            <w:r w:rsidRPr="003E2050">
              <w:rPr>
                <w:rFonts w:ascii="Times New Roman" w:hAnsi="Times New Roman" w:cs="Times New Roman"/>
                <w:i/>
                <w:szCs w:val="16"/>
              </w:rPr>
              <w:t>фонд Содействие</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1374,61299</w:t>
            </w:r>
          </w:p>
        </w:tc>
        <w:tc>
          <w:tcPr>
            <w:tcW w:w="992" w:type="dxa"/>
            <w:shd w:val="clear" w:color="auto" w:fill="auto"/>
          </w:tcPr>
          <w:p w:rsidR="003E2050" w:rsidRPr="003E2050" w:rsidRDefault="003E2050" w:rsidP="003E2050">
            <w:pPr>
              <w:rPr>
                <w:szCs w:val="16"/>
              </w:rPr>
            </w:pPr>
            <w:r w:rsidRPr="003E2050">
              <w:rPr>
                <w:szCs w:val="16"/>
              </w:rPr>
              <w:t>1374,61299</w:t>
            </w:r>
          </w:p>
        </w:tc>
        <w:tc>
          <w:tcPr>
            <w:tcW w:w="851" w:type="dxa"/>
          </w:tcPr>
          <w:p w:rsidR="003E2050" w:rsidRPr="003E2050" w:rsidRDefault="003E2050" w:rsidP="003E2050">
            <w:pPr>
              <w:rPr>
                <w:szCs w:val="16"/>
              </w:rPr>
            </w:pPr>
          </w:p>
        </w:tc>
        <w:tc>
          <w:tcPr>
            <w:tcW w:w="992" w:type="dxa"/>
          </w:tcPr>
          <w:p w:rsidR="003E2050" w:rsidRPr="003E2050" w:rsidRDefault="003E2050" w:rsidP="003E2050">
            <w:pPr>
              <w:rPr>
                <w:szCs w:val="16"/>
              </w:rPr>
            </w:pP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pStyle w:val="ConsPlusNormal"/>
              <w:ind w:firstLine="34"/>
              <w:rPr>
                <w:rFonts w:ascii="Times New Roman" w:hAnsi="Times New Roman" w:cs="Times New Roman"/>
                <w:i/>
                <w:szCs w:val="16"/>
              </w:rPr>
            </w:pPr>
            <w:r w:rsidRPr="003E2050">
              <w:rPr>
                <w:rFonts w:ascii="Times New Roman" w:hAnsi="Times New Roman" w:cs="Times New Roman"/>
                <w:i/>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11176,82449</w:t>
            </w:r>
          </w:p>
        </w:tc>
        <w:tc>
          <w:tcPr>
            <w:tcW w:w="992" w:type="dxa"/>
            <w:shd w:val="clear" w:color="auto" w:fill="auto"/>
          </w:tcPr>
          <w:p w:rsidR="003E2050" w:rsidRPr="003E2050" w:rsidRDefault="003E2050" w:rsidP="003E2050">
            <w:pPr>
              <w:rPr>
                <w:szCs w:val="16"/>
              </w:rPr>
            </w:pPr>
            <w:r w:rsidRPr="003E2050">
              <w:rPr>
                <w:szCs w:val="16"/>
              </w:rPr>
              <w:t>11176,82449</w:t>
            </w:r>
          </w:p>
        </w:tc>
        <w:tc>
          <w:tcPr>
            <w:tcW w:w="851" w:type="dxa"/>
          </w:tcPr>
          <w:p w:rsidR="003E2050" w:rsidRPr="003E2050" w:rsidRDefault="003E2050" w:rsidP="003E2050">
            <w:pPr>
              <w:rPr>
                <w:szCs w:val="16"/>
              </w:rPr>
            </w:pPr>
          </w:p>
        </w:tc>
        <w:tc>
          <w:tcPr>
            <w:tcW w:w="992" w:type="dxa"/>
          </w:tcPr>
          <w:p w:rsidR="003E2050" w:rsidRPr="003E2050" w:rsidRDefault="003E2050" w:rsidP="003E2050">
            <w:pPr>
              <w:rPr>
                <w:szCs w:val="16"/>
              </w:rPr>
            </w:pPr>
          </w:p>
        </w:tc>
        <w:tc>
          <w:tcPr>
            <w:tcW w:w="851" w:type="dxa"/>
            <w:gridSpan w:val="2"/>
          </w:tcPr>
          <w:p w:rsidR="003E2050" w:rsidRPr="003E2050" w:rsidRDefault="003E2050" w:rsidP="003E2050">
            <w:pPr>
              <w:rPr>
                <w:szCs w:val="16"/>
              </w:rPr>
            </w:pPr>
          </w:p>
        </w:tc>
        <w:tc>
          <w:tcPr>
            <w:tcW w:w="991" w:type="dxa"/>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709" w:type="dxa"/>
            <w:vMerge/>
          </w:tcPr>
          <w:p w:rsidR="003E2050" w:rsidRPr="003E2050" w:rsidRDefault="003E2050" w:rsidP="003E2050">
            <w:pPr>
              <w:rPr>
                <w:szCs w:val="16"/>
              </w:rPr>
            </w:pPr>
          </w:p>
        </w:tc>
        <w:tc>
          <w:tcPr>
            <w:tcW w:w="709" w:type="dxa"/>
            <w:vMerge/>
          </w:tcPr>
          <w:p w:rsidR="003E2050" w:rsidRPr="003E2050" w:rsidRDefault="003E2050" w:rsidP="003E2050">
            <w:pPr>
              <w:rPr>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szCs w:val="16"/>
              </w:rPr>
              <w:t>В том числе</w:t>
            </w:r>
          </w:p>
          <w:p w:rsidR="003E2050" w:rsidRPr="003E2050" w:rsidRDefault="003E2050" w:rsidP="003E2050">
            <w:pPr>
              <w:widowControl w:val="0"/>
              <w:ind w:right="-108"/>
              <w:rPr>
                <w:szCs w:val="16"/>
              </w:rPr>
            </w:pPr>
            <w:r w:rsidRPr="003E2050">
              <w:rPr>
                <w:szCs w:val="16"/>
              </w:rPr>
              <w:t>по объектам:</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b/>
                <w:szCs w:val="16"/>
              </w:rPr>
            </w:pP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vMerge/>
          </w:tcPr>
          <w:p w:rsidR="003E2050" w:rsidRPr="003E2050" w:rsidRDefault="003E2050" w:rsidP="003E2050">
            <w:pPr>
              <w:rPr>
                <w:color w:val="000000"/>
                <w:szCs w:val="16"/>
              </w:rPr>
            </w:pPr>
          </w:p>
        </w:tc>
        <w:tc>
          <w:tcPr>
            <w:tcW w:w="709" w:type="dxa"/>
            <w:vMerge/>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3.1</w:t>
            </w:r>
          </w:p>
          <w:p w:rsidR="003E2050" w:rsidRPr="003E2050" w:rsidRDefault="003E2050" w:rsidP="003E2050">
            <w:pPr>
              <w:tabs>
                <w:tab w:val="left" w:pos="-2802"/>
                <w:tab w:val="left" w:pos="9960"/>
              </w:tabs>
              <w:rPr>
                <w:color w:val="000000"/>
                <w:szCs w:val="16"/>
              </w:rPr>
            </w:pPr>
          </w:p>
          <w:p w:rsidR="003E2050" w:rsidRPr="003E2050" w:rsidRDefault="003E2050" w:rsidP="003E2050">
            <w:pPr>
              <w:tabs>
                <w:tab w:val="left" w:pos="-2802"/>
                <w:tab w:val="left" w:pos="9960"/>
              </w:tabs>
              <w:rPr>
                <w:color w:val="000000"/>
                <w:szCs w:val="16"/>
              </w:rPr>
            </w:pPr>
          </w:p>
          <w:p w:rsidR="003E2050" w:rsidRPr="003E2050" w:rsidRDefault="003E2050" w:rsidP="003E2050">
            <w:pPr>
              <w:tabs>
                <w:tab w:val="left" w:pos="-2802"/>
                <w:tab w:val="left" w:pos="9960"/>
              </w:tabs>
              <w:rPr>
                <w:color w:val="000000"/>
                <w:szCs w:val="16"/>
              </w:rPr>
            </w:pP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Создание  и обустройство общественной территории парка с расположенным на нем памятн</w:t>
            </w:r>
            <w:r w:rsidRPr="003E2050">
              <w:rPr>
                <w:szCs w:val="16"/>
              </w:rPr>
              <w:t>и</w:t>
            </w:r>
            <w:r w:rsidRPr="003E2050">
              <w:rPr>
                <w:szCs w:val="16"/>
              </w:rPr>
              <w:t>ком воинам п</w:t>
            </w:r>
            <w:r w:rsidRPr="003E2050">
              <w:rPr>
                <w:szCs w:val="16"/>
              </w:rPr>
              <w:t>о</w:t>
            </w:r>
            <w:r w:rsidRPr="003E2050">
              <w:rPr>
                <w:szCs w:val="16"/>
              </w:rPr>
              <w:t xml:space="preserve">гибшим в годы </w:t>
            </w:r>
            <w:r w:rsidRPr="003E2050">
              <w:rPr>
                <w:szCs w:val="16"/>
              </w:rPr>
              <w:lastRenderedPageBreak/>
              <w:t>ВОВ 1941-1945гг</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lastRenderedPageBreak/>
              <w:t>Ва</w:t>
            </w:r>
            <w:r w:rsidRPr="003E2050">
              <w:rPr>
                <w:color w:val="000000"/>
                <w:szCs w:val="16"/>
              </w:rPr>
              <w:t>р</w:t>
            </w:r>
            <w:r w:rsidRPr="003E2050">
              <w:rPr>
                <w:color w:val="000000"/>
                <w:szCs w:val="16"/>
              </w:rPr>
              <w:t>ламово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654,20255</w:t>
            </w:r>
          </w:p>
        </w:tc>
        <w:tc>
          <w:tcPr>
            <w:tcW w:w="992" w:type="dxa"/>
            <w:shd w:val="clear" w:color="auto" w:fill="auto"/>
          </w:tcPr>
          <w:p w:rsidR="003E2050" w:rsidRPr="003E2050" w:rsidRDefault="003E2050" w:rsidP="003E2050">
            <w:pPr>
              <w:rPr>
                <w:color w:val="000000"/>
                <w:szCs w:val="16"/>
              </w:rPr>
            </w:pPr>
            <w:r w:rsidRPr="003E2050">
              <w:rPr>
                <w:color w:val="000000"/>
                <w:szCs w:val="16"/>
              </w:rPr>
              <w:t>654,20255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960,20485</w:t>
            </w:r>
          </w:p>
        </w:tc>
        <w:tc>
          <w:tcPr>
            <w:tcW w:w="992" w:type="dxa"/>
            <w:shd w:val="clear" w:color="auto" w:fill="auto"/>
          </w:tcPr>
          <w:p w:rsidR="003E2050" w:rsidRPr="003E2050" w:rsidRDefault="003E2050" w:rsidP="003E2050">
            <w:pPr>
              <w:rPr>
                <w:color w:val="000000"/>
                <w:szCs w:val="16"/>
              </w:rPr>
            </w:pPr>
            <w:r w:rsidRPr="003E2050">
              <w:rPr>
                <w:color w:val="000000"/>
                <w:szCs w:val="16"/>
              </w:rPr>
              <w:t>960,20485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654,20255</w:t>
            </w:r>
          </w:p>
        </w:tc>
        <w:tc>
          <w:tcPr>
            <w:tcW w:w="992" w:type="dxa"/>
            <w:shd w:val="clear" w:color="auto" w:fill="auto"/>
          </w:tcPr>
          <w:p w:rsidR="003E2050" w:rsidRPr="003E2050" w:rsidRDefault="003E2050" w:rsidP="003E2050">
            <w:pPr>
              <w:rPr>
                <w:color w:val="000000"/>
                <w:szCs w:val="16"/>
              </w:rPr>
            </w:pPr>
            <w:r w:rsidRPr="003E2050">
              <w:rPr>
                <w:color w:val="000000"/>
                <w:szCs w:val="16"/>
              </w:rPr>
              <w:t>654,20255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lastRenderedPageBreak/>
              <w:t>ровский</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960,20485</w:t>
            </w:r>
          </w:p>
        </w:tc>
        <w:tc>
          <w:tcPr>
            <w:tcW w:w="992" w:type="dxa"/>
            <w:shd w:val="clear" w:color="auto" w:fill="auto"/>
          </w:tcPr>
          <w:p w:rsidR="003E2050" w:rsidRPr="003E2050" w:rsidRDefault="003E2050" w:rsidP="003E2050">
            <w:pPr>
              <w:rPr>
                <w:color w:val="000000"/>
                <w:szCs w:val="16"/>
              </w:rPr>
            </w:pPr>
            <w:r w:rsidRPr="003E2050">
              <w:rPr>
                <w:color w:val="000000"/>
                <w:szCs w:val="16"/>
              </w:rPr>
              <w:t>960,20485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Тр</w:t>
            </w:r>
            <w:r w:rsidRPr="003E2050">
              <w:rPr>
                <w:color w:val="000000"/>
                <w:szCs w:val="16"/>
              </w:rPr>
              <w:t>о</w:t>
            </w:r>
            <w:r w:rsidRPr="003E2050">
              <w:rPr>
                <w:color w:val="000000"/>
                <w:szCs w:val="16"/>
              </w:rPr>
              <w:t>ицкое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1334,13726</w:t>
            </w:r>
          </w:p>
        </w:tc>
        <w:tc>
          <w:tcPr>
            <w:tcW w:w="992" w:type="dxa"/>
            <w:shd w:val="clear" w:color="auto" w:fill="auto"/>
          </w:tcPr>
          <w:p w:rsidR="003E2050" w:rsidRPr="003E2050" w:rsidRDefault="003E2050" w:rsidP="003E2050">
            <w:pPr>
              <w:rPr>
                <w:color w:val="000000"/>
                <w:szCs w:val="16"/>
              </w:rPr>
            </w:pPr>
            <w:r w:rsidRPr="003E2050">
              <w:rPr>
                <w:color w:val="000000"/>
                <w:szCs w:val="16"/>
              </w:rPr>
              <w:t>1334,13726</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3.2</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Создание и обустройство Организация п</w:t>
            </w:r>
            <w:r w:rsidRPr="003E2050">
              <w:rPr>
                <w:szCs w:val="16"/>
              </w:rPr>
              <w:t>е</w:t>
            </w:r>
            <w:r w:rsidRPr="003E2050">
              <w:rPr>
                <w:szCs w:val="16"/>
              </w:rPr>
              <w:t>шеходных комм</w:t>
            </w:r>
            <w:r w:rsidRPr="003E2050">
              <w:rPr>
                <w:szCs w:val="16"/>
              </w:rPr>
              <w:t>у</w:t>
            </w:r>
            <w:r w:rsidRPr="003E2050">
              <w:rPr>
                <w:szCs w:val="16"/>
              </w:rPr>
              <w:t>никаций</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Ва</w:t>
            </w:r>
            <w:r w:rsidRPr="003E2050">
              <w:rPr>
                <w:color w:val="000000"/>
                <w:szCs w:val="16"/>
              </w:rPr>
              <w:t>р</w:t>
            </w:r>
            <w:r w:rsidRPr="003E2050">
              <w:rPr>
                <w:color w:val="000000"/>
                <w:szCs w:val="16"/>
              </w:rPr>
              <w:t xml:space="preserve">ламово </w:t>
            </w:r>
          </w:p>
        </w:tc>
        <w:tc>
          <w:tcPr>
            <w:tcW w:w="851" w:type="dxa"/>
            <w:vMerge w:val="restart"/>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474,86375</w:t>
            </w:r>
          </w:p>
        </w:tc>
        <w:tc>
          <w:tcPr>
            <w:tcW w:w="992" w:type="dxa"/>
            <w:shd w:val="clear" w:color="auto" w:fill="auto"/>
          </w:tcPr>
          <w:p w:rsidR="003E2050" w:rsidRPr="003E2050" w:rsidRDefault="003E2050" w:rsidP="003E2050">
            <w:pPr>
              <w:rPr>
                <w:color w:val="000000"/>
                <w:szCs w:val="16"/>
              </w:rPr>
            </w:pPr>
            <w:r w:rsidRPr="003E2050">
              <w:rPr>
                <w:color w:val="000000"/>
                <w:szCs w:val="16"/>
              </w:rPr>
              <w:t>474,86375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Волжское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1457,14765</w:t>
            </w:r>
          </w:p>
        </w:tc>
        <w:tc>
          <w:tcPr>
            <w:tcW w:w="992" w:type="dxa"/>
            <w:shd w:val="clear" w:color="auto" w:fill="auto"/>
          </w:tcPr>
          <w:p w:rsidR="003E2050" w:rsidRPr="003E2050" w:rsidRDefault="003E2050" w:rsidP="003E2050">
            <w:pPr>
              <w:rPr>
                <w:color w:val="000000"/>
                <w:szCs w:val="16"/>
              </w:rPr>
            </w:pPr>
            <w:r w:rsidRPr="003E2050">
              <w:rPr>
                <w:color w:val="000000"/>
                <w:szCs w:val="16"/>
              </w:rPr>
              <w:t>1457,14765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Усинское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967,070</w:t>
            </w:r>
          </w:p>
        </w:tc>
        <w:tc>
          <w:tcPr>
            <w:tcW w:w="992" w:type="dxa"/>
            <w:shd w:val="clear" w:color="auto" w:fill="auto"/>
          </w:tcPr>
          <w:p w:rsidR="003E2050" w:rsidRPr="003E2050" w:rsidRDefault="003E2050" w:rsidP="003E2050">
            <w:pPr>
              <w:rPr>
                <w:color w:val="000000"/>
                <w:szCs w:val="16"/>
              </w:rPr>
            </w:pPr>
            <w:r w:rsidRPr="003E2050">
              <w:rPr>
                <w:color w:val="000000"/>
                <w:szCs w:val="16"/>
              </w:rPr>
              <w:t>967,070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вая Р</w:t>
            </w:r>
            <w:r w:rsidRPr="003E2050">
              <w:rPr>
                <w:color w:val="000000"/>
                <w:szCs w:val="16"/>
              </w:rPr>
              <w:t>а</w:t>
            </w:r>
            <w:r w:rsidRPr="003E2050">
              <w:rPr>
                <w:color w:val="000000"/>
                <w:szCs w:val="16"/>
              </w:rPr>
              <w:t>чейк</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488,00880</w:t>
            </w:r>
          </w:p>
        </w:tc>
        <w:tc>
          <w:tcPr>
            <w:tcW w:w="992" w:type="dxa"/>
            <w:shd w:val="clear" w:color="auto" w:fill="auto"/>
          </w:tcPr>
          <w:p w:rsidR="003E2050" w:rsidRPr="003E2050" w:rsidRDefault="003E2050" w:rsidP="003E2050">
            <w:pPr>
              <w:rPr>
                <w:color w:val="000000"/>
                <w:szCs w:val="16"/>
              </w:rPr>
            </w:pPr>
            <w:r w:rsidRPr="003E2050">
              <w:rPr>
                <w:color w:val="000000"/>
                <w:szCs w:val="16"/>
              </w:rPr>
              <w:t>488,00880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Ч</w:t>
            </w:r>
            <w:r w:rsidRPr="003E2050">
              <w:rPr>
                <w:color w:val="000000"/>
                <w:szCs w:val="16"/>
              </w:rPr>
              <w:t>е</w:t>
            </w:r>
            <w:r w:rsidRPr="003E2050">
              <w:rPr>
                <w:color w:val="000000"/>
                <w:szCs w:val="16"/>
              </w:rPr>
              <w:t>калино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1331,530</w:t>
            </w:r>
          </w:p>
        </w:tc>
        <w:tc>
          <w:tcPr>
            <w:tcW w:w="992" w:type="dxa"/>
            <w:shd w:val="clear" w:color="auto" w:fill="auto"/>
          </w:tcPr>
          <w:p w:rsidR="003E2050" w:rsidRPr="003E2050" w:rsidRDefault="003E2050" w:rsidP="003E2050">
            <w:pPr>
              <w:rPr>
                <w:color w:val="000000"/>
                <w:szCs w:val="16"/>
              </w:rPr>
            </w:pPr>
            <w:r w:rsidRPr="003E2050">
              <w:rPr>
                <w:color w:val="000000"/>
                <w:szCs w:val="16"/>
              </w:rPr>
              <w:t>1331,530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3.3</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 xml:space="preserve">Обустройство общественных колодцев   </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Ва</w:t>
            </w:r>
            <w:r w:rsidRPr="003E2050">
              <w:rPr>
                <w:color w:val="000000"/>
                <w:szCs w:val="16"/>
              </w:rPr>
              <w:t>р</w:t>
            </w:r>
            <w:r w:rsidRPr="003E2050">
              <w:rPr>
                <w:color w:val="000000"/>
                <w:szCs w:val="16"/>
              </w:rPr>
              <w:t>ламово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58,19317</w:t>
            </w:r>
          </w:p>
        </w:tc>
        <w:tc>
          <w:tcPr>
            <w:tcW w:w="992" w:type="dxa"/>
            <w:shd w:val="clear" w:color="auto" w:fill="auto"/>
          </w:tcPr>
          <w:p w:rsidR="003E2050" w:rsidRPr="003E2050" w:rsidRDefault="003E2050" w:rsidP="003E2050">
            <w:pPr>
              <w:rPr>
                <w:color w:val="000000"/>
                <w:szCs w:val="16"/>
              </w:rPr>
            </w:pPr>
            <w:r w:rsidRPr="003E2050">
              <w:rPr>
                <w:color w:val="000000"/>
                <w:szCs w:val="16"/>
              </w:rPr>
              <w:t>58,19317</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Тр</w:t>
            </w:r>
            <w:r w:rsidRPr="003E2050">
              <w:rPr>
                <w:color w:val="000000"/>
                <w:szCs w:val="16"/>
              </w:rPr>
              <w:t>о</w:t>
            </w:r>
            <w:r w:rsidRPr="003E2050">
              <w:rPr>
                <w:color w:val="000000"/>
                <w:szCs w:val="16"/>
              </w:rPr>
              <w:t>ицкое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579,03420</w:t>
            </w:r>
          </w:p>
        </w:tc>
        <w:tc>
          <w:tcPr>
            <w:tcW w:w="992" w:type="dxa"/>
            <w:shd w:val="clear" w:color="auto" w:fill="auto"/>
          </w:tcPr>
          <w:p w:rsidR="003E2050" w:rsidRPr="003E2050" w:rsidRDefault="003E2050" w:rsidP="003E2050">
            <w:pPr>
              <w:rPr>
                <w:color w:val="000000"/>
                <w:szCs w:val="16"/>
              </w:rPr>
            </w:pPr>
            <w:r w:rsidRPr="003E2050">
              <w:rPr>
                <w:color w:val="000000"/>
                <w:szCs w:val="16"/>
              </w:rPr>
              <w:t>579,03420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3.4</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Создание и обустройство общественной  территории</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Ва</w:t>
            </w:r>
            <w:r w:rsidRPr="003E2050">
              <w:rPr>
                <w:color w:val="000000"/>
                <w:szCs w:val="16"/>
              </w:rPr>
              <w:t>р</w:t>
            </w:r>
            <w:r w:rsidRPr="003E2050">
              <w:rPr>
                <w:color w:val="000000"/>
                <w:szCs w:val="16"/>
              </w:rPr>
              <w:t>ламово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2417,15350</w:t>
            </w:r>
          </w:p>
        </w:tc>
        <w:tc>
          <w:tcPr>
            <w:tcW w:w="992" w:type="dxa"/>
            <w:shd w:val="clear" w:color="auto" w:fill="auto"/>
          </w:tcPr>
          <w:p w:rsidR="003E2050" w:rsidRPr="003E2050" w:rsidRDefault="003E2050" w:rsidP="003E2050">
            <w:pPr>
              <w:rPr>
                <w:color w:val="000000"/>
                <w:szCs w:val="16"/>
              </w:rPr>
            </w:pPr>
            <w:r w:rsidRPr="003E2050">
              <w:rPr>
                <w:color w:val="000000"/>
                <w:szCs w:val="16"/>
              </w:rPr>
              <w:t>2417,15350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З</w:t>
            </w:r>
            <w:r w:rsidRPr="003E2050">
              <w:rPr>
                <w:color w:val="000000"/>
                <w:szCs w:val="16"/>
              </w:rPr>
              <w:t>а</w:t>
            </w:r>
            <w:r w:rsidRPr="003E2050">
              <w:rPr>
                <w:color w:val="000000"/>
                <w:szCs w:val="16"/>
              </w:rPr>
              <w:t>боровка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1423,35932</w:t>
            </w:r>
          </w:p>
        </w:tc>
        <w:tc>
          <w:tcPr>
            <w:tcW w:w="992" w:type="dxa"/>
            <w:shd w:val="clear" w:color="auto" w:fill="auto"/>
          </w:tcPr>
          <w:p w:rsidR="003E2050" w:rsidRPr="003E2050" w:rsidRDefault="003E2050" w:rsidP="003E2050">
            <w:pPr>
              <w:rPr>
                <w:color w:val="000000"/>
                <w:szCs w:val="16"/>
              </w:rPr>
            </w:pPr>
            <w:r w:rsidRPr="003E2050">
              <w:rPr>
                <w:color w:val="000000"/>
                <w:szCs w:val="16"/>
              </w:rPr>
              <w:t>1423,35932</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вая Р</w:t>
            </w:r>
            <w:r w:rsidRPr="003E2050">
              <w:rPr>
                <w:color w:val="000000"/>
                <w:szCs w:val="16"/>
              </w:rPr>
              <w:t>а</w:t>
            </w:r>
            <w:r w:rsidRPr="003E2050">
              <w:rPr>
                <w:color w:val="000000"/>
                <w:szCs w:val="16"/>
              </w:rPr>
              <w:t>чейка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2142,37568</w:t>
            </w:r>
          </w:p>
        </w:tc>
        <w:tc>
          <w:tcPr>
            <w:tcW w:w="992" w:type="dxa"/>
            <w:shd w:val="clear" w:color="auto" w:fill="auto"/>
          </w:tcPr>
          <w:p w:rsidR="003E2050" w:rsidRPr="003E2050" w:rsidRDefault="003E2050" w:rsidP="003E2050">
            <w:pPr>
              <w:rPr>
                <w:color w:val="000000"/>
                <w:szCs w:val="16"/>
              </w:rPr>
            </w:pPr>
            <w:r w:rsidRPr="003E2050">
              <w:rPr>
                <w:color w:val="000000"/>
                <w:szCs w:val="16"/>
              </w:rPr>
              <w:t>2142,37568</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Р</w:t>
            </w:r>
            <w:r w:rsidRPr="003E2050">
              <w:rPr>
                <w:color w:val="000000"/>
                <w:szCs w:val="16"/>
              </w:rPr>
              <w:t>а</w:t>
            </w:r>
            <w:r w:rsidRPr="003E2050">
              <w:rPr>
                <w:color w:val="000000"/>
                <w:szCs w:val="16"/>
              </w:rPr>
              <w:t>мено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2149,89650</w:t>
            </w:r>
          </w:p>
        </w:tc>
        <w:tc>
          <w:tcPr>
            <w:tcW w:w="992" w:type="dxa"/>
            <w:shd w:val="clear" w:color="auto" w:fill="auto"/>
          </w:tcPr>
          <w:p w:rsidR="003E2050" w:rsidRPr="003E2050" w:rsidRDefault="003E2050" w:rsidP="003E2050">
            <w:pPr>
              <w:rPr>
                <w:color w:val="000000"/>
                <w:szCs w:val="16"/>
              </w:rPr>
            </w:pPr>
            <w:r w:rsidRPr="003E2050">
              <w:rPr>
                <w:color w:val="000000"/>
                <w:szCs w:val="16"/>
              </w:rPr>
              <w:t>2149,89650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3.5</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Создание и обустройство  спортивных пл</w:t>
            </w:r>
            <w:r w:rsidRPr="003E2050">
              <w:rPr>
                <w:szCs w:val="16"/>
              </w:rPr>
              <w:t>о</w:t>
            </w:r>
            <w:r w:rsidRPr="003E2050">
              <w:rPr>
                <w:szCs w:val="16"/>
              </w:rPr>
              <w:t xml:space="preserve">щадок.       </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Ва</w:t>
            </w:r>
            <w:r w:rsidRPr="003E2050">
              <w:rPr>
                <w:color w:val="000000"/>
                <w:szCs w:val="16"/>
              </w:rPr>
              <w:t>р</w:t>
            </w:r>
            <w:r w:rsidRPr="003E2050">
              <w:rPr>
                <w:color w:val="000000"/>
                <w:szCs w:val="16"/>
              </w:rPr>
              <w:t>ламово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1194,39800</w:t>
            </w:r>
          </w:p>
        </w:tc>
        <w:tc>
          <w:tcPr>
            <w:tcW w:w="992" w:type="dxa"/>
            <w:shd w:val="clear" w:color="auto" w:fill="auto"/>
          </w:tcPr>
          <w:p w:rsidR="003E2050" w:rsidRPr="003E2050" w:rsidRDefault="003E2050" w:rsidP="003E2050">
            <w:pPr>
              <w:rPr>
                <w:color w:val="000000"/>
                <w:szCs w:val="16"/>
              </w:rPr>
            </w:pPr>
            <w:r w:rsidRPr="003E2050">
              <w:rPr>
                <w:color w:val="000000"/>
                <w:szCs w:val="16"/>
              </w:rPr>
              <w:t>1194,39800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809,39270</w:t>
            </w:r>
          </w:p>
        </w:tc>
        <w:tc>
          <w:tcPr>
            <w:tcW w:w="992" w:type="dxa"/>
            <w:shd w:val="clear" w:color="auto" w:fill="auto"/>
          </w:tcPr>
          <w:p w:rsidR="003E2050" w:rsidRPr="003E2050" w:rsidRDefault="003E2050" w:rsidP="003E2050">
            <w:pPr>
              <w:rPr>
                <w:color w:val="000000"/>
                <w:szCs w:val="16"/>
              </w:rPr>
            </w:pPr>
            <w:r w:rsidRPr="003E2050">
              <w:rPr>
                <w:color w:val="000000"/>
                <w:szCs w:val="16"/>
              </w:rPr>
              <w:t>809,39270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1191,91052</w:t>
            </w:r>
          </w:p>
        </w:tc>
        <w:tc>
          <w:tcPr>
            <w:tcW w:w="992" w:type="dxa"/>
            <w:shd w:val="clear" w:color="auto" w:fill="auto"/>
          </w:tcPr>
          <w:p w:rsidR="003E2050" w:rsidRPr="003E2050" w:rsidRDefault="003E2050" w:rsidP="003E2050">
            <w:pPr>
              <w:rPr>
                <w:color w:val="000000"/>
                <w:szCs w:val="16"/>
              </w:rPr>
            </w:pPr>
            <w:r w:rsidRPr="003E2050">
              <w:rPr>
                <w:color w:val="000000"/>
                <w:szCs w:val="16"/>
              </w:rPr>
              <w:t>1191,91052</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Р</w:t>
            </w:r>
            <w:r w:rsidRPr="003E2050">
              <w:rPr>
                <w:color w:val="000000"/>
                <w:szCs w:val="16"/>
              </w:rPr>
              <w:t>а</w:t>
            </w:r>
            <w:r w:rsidRPr="003E2050">
              <w:rPr>
                <w:color w:val="000000"/>
                <w:szCs w:val="16"/>
              </w:rPr>
              <w:t>мено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1194,39800</w:t>
            </w:r>
          </w:p>
        </w:tc>
        <w:tc>
          <w:tcPr>
            <w:tcW w:w="992" w:type="dxa"/>
            <w:shd w:val="clear" w:color="auto" w:fill="auto"/>
          </w:tcPr>
          <w:p w:rsidR="003E2050" w:rsidRPr="003E2050" w:rsidRDefault="003E2050" w:rsidP="003E2050">
            <w:pPr>
              <w:rPr>
                <w:color w:val="000000"/>
                <w:szCs w:val="16"/>
              </w:rPr>
            </w:pPr>
            <w:r w:rsidRPr="003E2050">
              <w:rPr>
                <w:color w:val="000000"/>
                <w:szCs w:val="16"/>
              </w:rPr>
              <w:t>1194,39800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1195,12973</w:t>
            </w:r>
          </w:p>
        </w:tc>
        <w:tc>
          <w:tcPr>
            <w:tcW w:w="992" w:type="dxa"/>
            <w:shd w:val="clear" w:color="auto" w:fill="auto"/>
          </w:tcPr>
          <w:p w:rsidR="003E2050" w:rsidRPr="003E2050" w:rsidRDefault="003E2050" w:rsidP="003E2050">
            <w:pPr>
              <w:rPr>
                <w:color w:val="000000"/>
                <w:szCs w:val="16"/>
              </w:rPr>
            </w:pPr>
            <w:r w:rsidRPr="003E2050">
              <w:rPr>
                <w:color w:val="000000"/>
                <w:szCs w:val="16"/>
              </w:rPr>
              <w:t>1195,12973</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Усинское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809,41139</w:t>
            </w:r>
          </w:p>
        </w:tc>
        <w:tc>
          <w:tcPr>
            <w:tcW w:w="992" w:type="dxa"/>
            <w:shd w:val="clear" w:color="auto" w:fill="auto"/>
          </w:tcPr>
          <w:p w:rsidR="003E2050" w:rsidRPr="003E2050" w:rsidRDefault="003E2050" w:rsidP="003E2050">
            <w:pPr>
              <w:rPr>
                <w:color w:val="000000"/>
                <w:szCs w:val="16"/>
              </w:rPr>
            </w:pPr>
            <w:r w:rsidRPr="003E2050">
              <w:rPr>
                <w:color w:val="000000"/>
                <w:szCs w:val="16"/>
              </w:rPr>
              <w:t>809,41139</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rPr>
          <w:trHeight w:val="239"/>
        </w:trPr>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3.6</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Создание и  детских игровых площадок</w:t>
            </w:r>
          </w:p>
        </w:tc>
        <w:tc>
          <w:tcPr>
            <w:tcW w:w="851" w:type="dxa"/>
          </w:tcPr>
          <w:p w:rsidR="003E2050" w:rsidRPr="003E2050" w:rsidRDefault="003E2050" w:rsidP="003E2050">
            <w:pPr>
              <w:tabs>
                <w:tab w:val="left" w:pos="0"/>
                <w:tab w:val="left" w:pos="9960"/>
              </w:tabs>
              <w:rPr>
                <w:color w:val="000000"/>
                <w:szCs w:val="16"/>
              </w:rPr>
            </w:pPr>
          </w:p>
          <w:p w:rsidR="003E2050" w:rsidRPr="003E2050" w:rsidRDefault="003E2050" w:rsidP="003E2050">
            <w:pPr>
              <w:rPr>
                <w:szCs w:val="16"/>
              </w:rPr>
            </w:pPr>
            <w:r w:rsidRPr="003E2050">
              <w:rPr>
                <w:szCs w:val="16"/>
              </w:rPr>
              <w:t>Ва</w:t>
            </w:r>
            <w:r w:rsidRPr="003E2050">
              <w:rPr>
                <w:szCs w:val="16"/>
              </w:rPr>
              <w:t>р</w:t>
            </w:r>
            <w:r w:rsidRPr="003E2050">
              <w:rPr>
                <w:szCs w:val="16"/>
              </w:rPr>
              <w:t>ламово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p>
          <w:p w:rsidR="003E2050" w:rsidRPr="003E2050" w:rsidRDefault="003E2050" w:rsidP="003E2050">
            <w:pPr>
              <w:rPr>
                <w:color w:val="000000"/>
                <w:szCs w:val="16"/>
              </w:rPr>
            </w:pPr>
            <w:r w:rsidRPr="003E2050">
              <w:rPr>
                <w:color w:val="000000"/>
                <w:szCs w:val="16"/>
              </w:rPr>
              <w:t>1989,94950</w:t>
            </w:r>
          </w:p>
        </w:tc>
        <w:tc>
          <w:tcPr>
            <w:tcW w:w="992" w:type="dxa"/>
            <w:shd w:val="clear" w:color="auto" w:fill="auto"/>
          </w:tcPr>
          <w:p w:rsidR="003E2050" w:rsidRPr="003E2050" w:rsidRDefault="003E2050" w:rsidP="003E2050">
            <w:pPr>
              <w:rPr>
                <w:color w:val="000000"/>
                <w:szCs w:val="16"/>
              </w:rPr>
            </w:pPr>
          </w:p>
          <w:p w:rsidR="003E2050" w:rsidRPr="003E2050" w:rsidRDefault="003E2050" w:rsidP="003E2050">
            <w:pPr>
              <w:rPr>
                <w:color w:val="000000"/>
                <w:szCs w:val="16"/>
              </w:rPr>
            </w:pPr>
            <w:r w:rsidRPr="003E2050">
              <w:rPr>
                <w:color w:val="000000"/>
                <w:szCs w:val="16"/>
              </w:rPr>
              <w:t>1989,94950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З</w:t>
            </w:r>
            <w:r w:rsidRPr="003E2050">
              <w:rPr>
                <w:color w:val="000000"/>
                <w:szCs w:val="16"/>
              </w:rPr>
              <w:t>а</w:t>
            </w:r>
            <w:r w:rsidRPr="003E2050">
              <w:rPr>
                <w:color w:val="000000"/>
                <w:szCs w:val="16"/>
              </w:rPr>
              <w:t>боровка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859,61171</w:t>
            </w:r>
          </w:p>
        </w:tc>
        <w:tc>
          <w:tcPr>
            <w:tcW w:w="992" w:type="dxa"/>
            <w:shd w:val="clear" w:color="auto" w:fill="auto"/>
          </w:tcPr>
          <w:p w:rsidR="003E2050" w:rsidRPr="003E2050" w:rsidRDefault="003E2050" w:rsidP="003E2050">
            <w:pPr>
              <w:rPr>
                <w:color w:val="000000"/>
                <w:szCs w:val="16"/>
              </w:rPr>
            </w:pPr>
            <w:r w:rsidRPr="003E2050">
              <w:rPr>
                <w:color w:val="000000"/>
                <w:szCs w:val="16"/>
              </w:rPr>
              <w:t>859,61171</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2002,48723</w:t>
            </w:r>
          </w:p>
        </w:tc>
        <w:tc>
          <w:tcPr>
            <w:tcW w:w="992" w:type="dxa"/>
            <w:shd w:val="clear" w:color="auto" w:fill="auto"/>
          </w:tcPr>
          <w:p w:rsidR="003E2050" w:rsidRPr="003E2050" w:rsidRDefault="003E2050" w:rsidP="003E2050">
            <w:pPr>
              <w:rPr>
                <w:color w:val="000000"/>
                <w:szCs w:val="16"/>
              </w:rPr>
            </w:pPr>
            <w:r w:rsidRPr="003E2050">
              <w:rPr>
                <w:color w:val="000000"/>
                <w:szCs w:val="16"/>
              </w:rPr>
              <w:t>2002,48723</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вая Р</w:t>
            </w:r>
            <w:r w:rsidRPr="003E2050">
              <w:rPr>
                <w:color w:val="000000"/>
                <w:szCs w:val="16"/>
              </w:rPr>
              <w:t>а</w:t>
            </w:r>
            <w:r w:rsidRPr="003E2050">
              <w:rPr>
                <w:color w:val="000000"/>
                <w:szCs w:val="16"/>
              </w:rPr>
              <w:t>чейка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862,45467</w:t>
            </w:r>
          </w:p>
        </w:tc>
        <w:tc>
          <w:tcPr>
            <w:tcW w:w="992" w:type="dxa"/>
            <w:shd w:val="clear" w:color="auto" w:fill="auto"/>
          </w:tcPr>
          <w:p w:rsidR="003E2050" w:rsidRPr="003E2050" w:rsidRDefault="003E2050" w:rsidP="003E2050">
            <w:pPr>
              <w:rPr>
                <w:color w:val="000000"/>
                <w:szCs w:val="16"/>
              </w:rPr>
            </w:pPr>
            <w:r w:rsidRPr="003E2050">
              <w:rPr>
                <w:color w:val="000000"/>
                <w:szCs w:val="16"/>
              </w:rPr>
              <w:t>862,45467</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П</w:t>
            </w:r>
            <w:r w:rsidRPr="003E2050">
              <w:rPr>
                <w:color w:val="000000"/>
                <w:szCs w:val="16"/>
              </w:rPr>
              <w:t>е</w:t>
            </w:r>
            <w:r w:rsidRPr="003E2050">
              <w:rPr>
                <w:color w:val="000000"/>
                <w:szCs w:val="16"/>
              </w:rPr>
              <w:t>черское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859,49095</w:t>
            </w:r>
          </w:p>
        </w:tc>
        <w:tc>
          <w:tcPr>
            <w:tcW w:w="992" w:type="dxa"/>
            <w:shd w:val="clear" w:color="auto" w:fill="auto"/>
          </w:tcPr>
          <w:p w:rsidR="003E2050" w:rsidRPr="003E2050" w:rsidRDefault="003E2050" w:rsidP="003E2050">
            <w:pPr>
              <w:rPr>
                <w:color w:val="000000"/>
                <w:szCs w:val="16"/>
              </w:rPr>
            </w:pPr>
            <w:r w:rsidRPr="003E2050">
              <w:rPr>
                <w:color w:val="000000"/>
                <w:szCs w:val="16"/>
              </w:rPr>
              <w:t>859,49095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858,75922</w:t>
            </w:r>
          </w:p>
        </w:tc>
        <w:tc>
          <w:tcPr>
            <w:tcW w:w="992" w:type="dxa"/>
            <w:shd w:val="clear" w:color="auto" w:fill="auto"/>
          </w:tcPr>
          <w:p w:rsidR="003E2050" w:rsidRPr="003E2050" w:rsidRDefault="003E2050" w:rsidP="003E2050">
            <w:pPr>
              <w:rPr>
                <w:color w:val="000000"/>
                <w:szCs w:val="16"/>
              </w:rPr>
            </w:pPr>
            <w:r w:rsidRPr="003E2050">
              <w:rPr>
                <w:color w:val="000000"/>
                <w:szCs w:val="16"/>
              </w:rPr>
              <w:t>858,75922</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Тр</w:t>
            </w:r>
            <w:r w:rsidRPr="003E2050">
              <w:rPr>
                <w:color w:val="000000"/>
                <w:szCs w:val="16"/>
              </w:rPr>
              <w:t>о</w:t>
            </w:r>
            <w:r w:rsidRPr="003E2050">
              <w:rPr>
                <w:color w:val="000000"/>
                <w:szCs w:val="16"/>
              </w:rPr>
              <w:t>ицкое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855,16554</w:t>
            </w:r>
          </w:p>
        </w:tc>
        <w:tc>
          <w:tcPr>
            <w:tcW w:w="992" w:type="dxa"/>
            <w:shd w:val="clear" w:color="auto" w:fill="auto"/>
          </w:tcPr>
          <w:p w:rsidR="003E2050" w:rsidRPr="003E2050" w:rsidRDefault="003E2050" w:rsidP="003E2050">
            <w:pPr>
              <w:rPr>
                <w:color w:val="000000"/>
                <w:szCs w:val="16"/>
              </w:rPr>
            </w:pPr>
            <w:r w:rsidRPr="003E2050">
              <w:rPr>
                <w:color w:val="000000"/>
                <w:szCs w:val="16"/>
              </w:rPr>
              <w:t>855,16554</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Усинское</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1999,98106</w:t>
            </w:r>
          </w:p>
        </w:tc>
        <w:tc>
          <w:tcPr>
            <w:tcW w:w="992" w:type="dxa"/>
            <w:shd w:val="clear" w:color="auto" w:fill="auto"/>
          </w:tcPr>
          <w:p w:rsidR="003E2050" w:rsidRPr="003E2050" w:rsidRDefault="003E2050" w:rsidP="003E2050">
            <w:pPr>
              <w:rPr>
                <w:color w:val="000000"/>
                <w:szCs w:val="16"/>
              </w:rPr>
            </w:pPr>
            <w:r w:rsidRPr="003E2050">
              <w:rPr>
                <w:color w:val="000000"/>
                <w:szCs w:val="16"/>
              </w:rPr>
              <w:t>1999,98106</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Р</w:t>
            </w:r>
            <w:r w:rsidRPr="003E2050">
              <w:rPr>
                <w:color w:val="000000"/>
                <w:szCs w:val="16"/>
              </w:rPr>
              <w:t>а</w:t>
            </w:r>
            <w:r w:rsidRPr="003E2050">
              <w:rPr>
                <w:color w:val="000000"/>
                <w:szCs w:val="16"/>
              </w:rPr>
              <w:t>мено</w:t>
            </w: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859,49095</w:t>
            </w:r>
          </w:p>
        </w:tc>
        <w:tc>
          <w:tcPr>
            <w:tcW w:w="992" w:type="dxa"/>
            <w:shd w:val="clear" w:color="auto" w:fill="auto"/>
          </w:tcPr>
          <w:p w:rsidR="003E2050" w:rsidRPr="003E2050" w:rsidRDefault="003E2050" w:rsidP="003E2050">
            <w:pPr>
              <w:rPr>
                <w:color w:val="000000"/>
                <w:szCs w:val="16"/>
              </w:rPr>
            </w:pPr>
            <w:r w:rsidRPr="003E2050">
              <w:rPr>
                <w:color w:val="000000"/>
                <w:szCs w:val="16"/>
              </w:rPr>
              <w:t>859,49095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w:t>
            </w: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652,81830</w:t>
            </w:r>
          </w:p>
        </w:tc>
        <w:tc>
          <w:tcPr>
            <w:tcW w:w="992" w:type="dxa"/>
            <w:shd w:val="clear" w:color="auto" w:fill="auto"/>
          </w:tcPr>
          <w:p w:rsidR="003E2050" w:rsidRPr="003E2050" w:rsidRDefault="003E2050" w:rsidP="003E2050">
            <w:pPr>
              <w:rPr>
                <w:color w:val="000000"/>
                <w:szCs w:val="16"/>
              </w:rPr>
            </w:pPr>
            <w:r w:rsidRPr="003E2050">
              <w:rPr>
                <w:color w:val="000000"/>
                <w:szCs w:val="16"/>
              </w:rPr>
              <w:t>652,81830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val="restart"/>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3.7</w:t>
            </w:r>
          </w:p>
        </w:tc>
        <w:tc>
          <w:tcPr>
            <w:tcW w:w="1418" w:type="dxa"/>
            <w:vMerge w:val="restart"/>
            <w:shd w:val="clear" w:color="auto" w:fill="auto"/>
          </w:tcPr>
          <w:p w:rsidR="003E2050" w:rsidRPr="003E2050" w:rsidRDefault="003E2050" w:rsidP="003E2050">
            <w:pPr>
              <w:widowControl w:val="0"/>
              <w:ind w:right="-108"/>
              <w:rPr>
                <w:szCs w:val="16"/>
              </w:rPr>
            </w:pPr>
            <w:r w:rsidRPr="003E2050">
              <w:rPr>
                <w:szCs w:val="16"/>
              </w:rPr>
              <w:t>Организация освещения терр</w:t>
            </w:r>
            <w:r w:rsidRPr="003E2050">
              <w:rPr>
                <w:szCs w:val="16"/>
              </w:rPr>
              <w:t>и</w:t>
            </w:r>
            <w:r w:rsidRPr="003E2050">
              <w:rPr>
                <w:szCs w:val="16"/>
              </w:rPr>
              <w:t>тории</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З</w:t>
            </w:r>
            <w:r w:rsidRPr="003E2050">
              <w:rPr>
                <w:color w:val="000000"/>
                <w:szCs w:val="16"/>
              </w:rPr>
              <w:t>а</w:t>
            </w:r>
            <w:r w:rsidRPr="003E2050">
              <w:rPr>
                <w:color w:val="000000"/>
                <w:szCs w:val="16"/>
              </w:rPr>
              <w:t>боровка</w:t>
            </w:r>
          </w:p>
        </w:tc>
        <w:tc>
          <w:tcPr>
            <w:tcW w:w="851" w:type="dxa"/>
            <w:vMerge w:val="restart"/>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2581,01682</w:t>
            </w:r>
          </w:p>
        </w:tc>
        <w:tc>
          <w:tcPr>
            <w:tcW w:w="992" w:type="dxa"/>
            <w:shd w:val="clear" w:color="auto" w:fill="auto"/>
          </w:tcPr>
          <w:p w:rsidR="003E2050" w:rsidRPr="003E2050" w:rsidRDefault="003E2050" w:rsidP="003E2050">
            <w:pPr>
              <w:rPr>
                <w:color w:val="000000"/>
                <w:szCs w:val="16"/>
              </w:rPr>
            </w:pPr>
            <w:r w:rsidRPr="003E2050">
              <w:rPr>
                <w:color w:val="000000"/>
                <w:szCs w:val="16"/>
              </w:rPr>
              <w:t>2581,01682</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highlight w:val="yellow"/>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396,58710</w:t>
            </w:r>
          </w:p>
        </w:tc>
        <w:tc>
          <w:tcPr>
            <w:tcW w:w="992" w:type="dxa"/>
            <w:shd w:val="clear" w:color="auto" w:fill="auto"/>
          </w:tcPr>
          <w:p w:rsidR="003E2050" w:rsidRPr="003E2050" w:rsidRDefault="003E2050" w:rsidP="003E2050">
            <w:pPr>
              <w:rPr>
                <w:color w:val="000000"/>
                <w:szCs w:val="16"/>
              </w:rPr>
            </w:pPr>
            <w:r w:rsidRPr="003E2050">
              <w:rPr>
                <w:color w:val="000000"/>
                <w:szCs w:val="16"/>
              </w:rPr>
              <w:t>396,58710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highlight w:val="yellow"/>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Ч</w:t>
            </w:r>
            <w:r w:rsidRPr="003E2050">
              <w:rPr>
                <w:color w:val="000000"/>
                <w:szCs w:val="16"/>
              </w:rPr>
              <w:t>е</w:t>
            </w:r>
            <w:r w:rsidRPr="003E2050">
              <w:rPr>
                <w:color w:val="000000"/>
                <w:szCs w:val="16"/>
              </w:rPr>
              <w:t>калино</w:t>
            </w: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270,38880</w:t>
            </w:r>
          </w:p>
        </w:tc>
        <w:tc>
          <w:tcPr>
            <w:tcW w:w="992" w:type="dxa"/>
            <w:shd w:val="clear" w:color="auto" w:fill="auto"/>
          </w:tcPr>
          <w:p w:rsidR="003E2050" w:rsidRPr="003E2050" w:rsidRDefault="003E2050" w:rsidP="003E2050">
            <w:pPr>
              <w:rPr>
                <w:color w:val="000000"/>
                <w:szCs w:val="16"/>
              </w:rPr>
            </w:pPr>
            <w:r w:rsidRPr="003E2050">
              <w:rPr>
                <w:color w:val="000000"/>
                <w:szCs w:val="16"/>
              </w:rPr>
              <w:t>270,38880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highlight w:val="yellow"/>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Р</w:t>
            </w:r>
            <w:r w:rsidRPr="003E2050">
              <w:rPr>
                <w:color w:val="000000"/>
                <w:szCs w:val="16"/>
              </w:rPr>
              <w:t>а</w:t>
            </w:r>
            <w:r w:rsidRPr="003E2050">
              <w:rPr>
                <w:color w:val="000000"/>
                <w:szCs w:val="16"/>
              </w:rPr>
              <w:t>мено</w:t>
            </w: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660,97850</w:t>
            </w:r>
          </w:p>
        </w:tc>
        <w:tc>
          <w:tcPr>
            <w:tcW w:w="992" w:type="dxa"/>
            <w:shd w:val="clear" w:color="auto" w:fill="auto"/>
          </w:tcPr>
          <w:p w:rsidR="003E2050" w:rsidRPr="003E2050" w:rsidRDefault="003E2050" w:rsidP="003E2050">
            <w:pPr>
              <w:rPr>
                <w:color w:val="000000"/>
                <w:szCs w:val="16"/>
              </w:rPr>
            </w:pPr>
            <w:r w:rsidRPr="003E2050">
              <w:rPr>
                <w:color w:val="000000"/>
                <w:szCs w:val="16"/>
              </w:rPr>
              <w:t>660,97850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vMerge/>
            <w:shd w:val="clear" w:color="auto" w:fill="auto"/>
          </w:tcPr>
          <w:p w:rsidR="003E2050" w:rsidRPr="003E2050" w:rsidRDefault="003E2050" w:rsidP="003E2050">
            <w:pPr>
              <w:tabs>
                <w:tab w:val="left" w:pos="-2802"/>
                <w:tab w:val="left" w:pos="9960"/>
              </w:tabs>
              <w:rPr>
                <w:color w:val="000000"/>
                <w:szCs w:val="16"/>
              </w:rPr>
            </w:pPr>
          </w:p>
        </w:tc>
        <w:tc>
          <w:tcPr>
            <w:tcW w:w="1418" w:type="dxa"/>
            <w:vMerge/>
            <w:shd w:val="clear" w:color="auto" w:fill="auto"/>
          </w:tcPr>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Р</w:t>
            </w:r>
            <w:r w:rsidRPr="003E2050">
              <w:rPr>
                <w:color w:val="000000"/>
                <w:szCs w:val="16"/>
              </w:rPr>
              <w:t>а</w:t>
            </w:r>
            <w:r w:rsidRPr="003E2050">
              <w:rPr>
                <w:color w:val="000000"/>
                <w:szCs w:val="16"/>
              </w:rPr>
              <w:t>мено</w:t>
            </w: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1187,88460</w:t>
            </w:r>
          </w:p>
        </w:tc>
        <w:tc>
          <w:tcPr>
            <w:tcW w:w="992" w:type="dxa"/>
            <w:shd w:val="clear" w:color="auto" w:fill="auto"/>
          </w:tcPr>
          <w:p w:rsidR="003E2050" w:rsidRPr="003E2050" w:rsidRDefault="003E2050" w:rsidP="003E2050">
            <w:pPr>
              <w:rPr>
                <w:color w:val="000000"/>
                <w:szCs w:val="16"/>
              </w:rPr>
            </w:pPr>
            <w:r w:rsidRPr="003E2050">
              <w:rPr>
                <w:color w:val="000000"/>
                <w:szCs w:val="16"/>
              </w:rPr>
              <w:t>1187,88460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3.8</w:t>
            </w:r>
          </w:p>
        </w:tc>
        <w:tc>
          <w:tcPr>
            <w:tcW w:w="1418" w:type="dxa"/>
            <w:shd w:val="clear" w:color="auto" w:fill="auto"/>
          </w:tcPr>
          <w:p w:rsidR="003E2050" w:rsidRPr="003E2050" w:rsidRDefault="003E2050" w:rsidP="003E2050">
            <w:pPr>
              <w:widowControl w:val="0"/>
              <w:ind w:right="-108"/>
              <w:rPr>
                <w:szCs w:val="16"/>
              </w:rPr>
            </w:pPr>
            <w:r w:rsidRPr="003E2050">
              <w:rPr>
                <w:szCs w:val="16"/>
              </w:rPr>
              <w:t>Создание и обустройство летней сцены</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Ч</w:t>
            </w:r>
            <w:r w:rsidRPr="003E2050">
              <w:rPr>
                <w:color w:val="000000"/>
                <w:szCs w:val="16"/>
              </w:rPr>
              <w:t>е</w:t>
            </w:r>
            <w:r w:rsidRPr="003E2050">
              <w:rPr>
                <w:color w:val="000000"/>
                <w:szCs w:val="16"/>
              </w:rPr>
              <w:t>калино</w:t>
            </w: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1937,52900</w:t>
            </w:r>
          </w:p>
        </w:tc>
        <w:tc>
          <w:tcPr>
            <w:tcW w:w="992" w:type="dxa"/>
            <w:shd w:val="clear" w:color="auto" w:fill="auto"/>
          </w:tcPr>
          <w:p w:rsidR="003E2050" w:rsidRPr="003E2050" w:rsidRDefault="003E2050" w:rsidP="003E2050">
            <w:pPr>
              <w:rPr>
                <w:color w:val="000000"/>
                <w:szCs w:val="16"/>
              </w:rPr>
            </w:pPr>
            <w:r w:rsidRPr="003E2050">
              <w:rPr>
                <w:color w:val="000000"/>
                <w:szCs w:val="16"/>
              </w:rPr>
              <w:t>1937,52900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tcPr>
          <w:p w:rsidR="003E2050" w:rsidRPr="003E2050" w:rsidRDefault="003E2050" w:rsidP="003E2050">
            <w:pPr>
              <w:rPr>
                <w:szCs w:val="16"/>
              </w:rPr>
            </w:pPr>
          </w:p>
        </w:tc>
        <w:tc>
          <w:tcPr>
            <w:tcW w:w="10915" w:type="dxa"/>
            <w:gridSpan w:val="13"/>
            <w:shd w:val="clear" w:color="auto" w:fill="auto"/>
          </w:tcPr>
          <w:p w:rsidR="003E2050" w:rsidRPr="003E2050" w:rsidRDefault="003E2050" w:rsidP="003E2050">
            <w:pPr>
              <w:ind w:firstLine="0"/>
              <w:jc w:val="both"/>
              <w:rPr>
                <w:szCs w:val="16"/>
              </w:rPr>
            </w:pPr>
            <w:r w:rsidRPr="003E2050">
              <w:rPr>
                <w:szCs w:val="16"/>
              </w:rPr>
              <w:t xml:space="preserve">Цель 3: </w:t>
            </w:r>
            <w:r w:rsidRPr="003E2050">
              <w:rPr>
                <w:szCs w:val="16"/>
                <w:lang w:eastAsia="en-US"/>
              </w:rPr>
              <w:t>Стимулирование инвестиционной активности для создания инфраструктурных объектов в сельской местности</w:t>
            </w:r>
          </w:p>
          <w:p w:rsidR="003E2050" w:rsidRPr="003E2050" w:rsidRDefault="003E2050" w:rsidP="003E2050">
            <w:pPr>
              <w:pStyle w:val="ConsPlusNormal"/>
              <w:ind w:left="4" w:firstLine="0"/>
              <w:jc w:val="both"/>
              <w:rPr>
                <w:rFonts w:ascii="Times New Roman" w:hAnsi="Times New Roman" w:cs="Times New Roman"/>
                <w:szCs w:val="16"/>
              </w:rPr>
            </w:pPr>
            <w:r w:rsidRPr="003E2050">
              <w:rPr>
                <w:rFonts w:ascii="Times New Roman" w:hAnsi="Times New Roman" w:cs="Times New Roman"/>
                <w:szCs w:val="16"/>
                <w:lang w:eastAsia="en-US"/>
              </w:rPr>
              <w:t>Задача 3</w:t>
            </w:r>
            <w:r w:rsidRPr="003E2050">
              <w:rPr>
                <w:szCs w:val="16"/>
                <w:lang w:eastAsia="en-US"/>
              </w:rPr>
              <w:t xml:space="preserve">: </w:t>
            </w:r>
            <w:r w:rsidRPr="003E2050">
              <w:rPr>
                <w:rFonts w:ascii="Times New Roman" w:hAnsi="Times New Roman" w:cs="Times New Roman"/>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w:t>
            </w:r>
          </w:p>
        </w:tc>
        <w:tc>
          <w:tcPr>
            <w:tcW w:w="1418" w:type="dxa"/>
            <w:shd w:val="clear" w:color="auto" w:fill="auto"/>
          </w:tcPr>
          <w:p w:rsidR="003E2050" w:rsidRPr="003E2050" w:rsidRDefault="003E2050" w:rsidP="003E2050">
            <w:pPr>
              <w:pStyle w:val="ConsPlusNormal"/>
              <w:ind w:firstLine="0"/>
              <w:rPr>
                <w:rFonts w:ascii="Times New Roman" w:hAnsi="Times New Roman" w:cs="Times New Roman"/>
                <w:szCs w:val="16"/>
              </w:rPr>
            </w:pPr>
            <w:r w:rsidRPr="003E2050">
              <w:rPr>
                <w:rFonts w:ascii="Times New Roman" w:hAnsi="Times New Roman" w:cs="Times New Roman"/>
                <w:szCs w:val="16"/>
              </w:rPr>
              <w:t>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w:t>
            </w:r>
          </w:p>
          <w:p w:rsidR="003E2050" w:rsidRPr="003E2050" w:rsidRDefault="003E2050" w:rsidP="003E2050">
            <w:pPr>
              <w:widowControl w:val="0"/>
              <w:ind w:right="-108"/>
              <w:rPr>
                <w:szCs w:val="16"/>
              </w:rPr>
            </w:pP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20148,34183</w:t>
            </w:r>
          </w:p>
        </w:tc>
        <w:tc>
          <w:tcPr>
            <w:tcW w:w="992" w:type="dxa"/>
            <w:shd w:val="clear" w:color="auto" w:fill="auto"/>
          </w:tcPr>
          <w:p w:rsidR="003E2050" w:rsidRPr="003E2050" w:rsidRDefault="003E2050" w:rsidP="003E2050">
            <w:pPr>
              <w:rPr>
                <w:b/>
                <w:color w:val="000000"/>
                <w:szCs w:val="16"/>
              </w:rPr>
            </w:pPr>
            <w:r w:rsidRPr="003E2050">
              <w:rPr>
                <w:b/>
                <w:color w:val="000000"/>
                <w:szCs w:val="16"/>
              </w:rPr>
              <w:t>16338,49730</w:t>
            </w:r>
          </w:p>
        </w:tc>
        <w:tc>
          <w:tcPr>
            <w:tcW w:w="851" w:type="dxa"/>
          </w:tcPr>
          <w:p w:rsidR="003E2050" w:rsidRPr="003E2050" w:rsidRDefault="003E2050" w:rsidP="003E2050">
            <w:pPr>
              <w:rPr>
                <w:b/>
                <w:color w:val="000000"/>
                <w:szCs w:val="16"/>
              </w:rPr>
            </w:pPr>
            <w:r w:rsidRPr="003E2050">
              <w:rPr>
                <w:b/>
                <w:color w:val="000000"/>
                <w:szCs w:val="16"/>
              </w:rPr>
              <w:t>3236,10853</w:t>
            </w:r>
          </w:p>
        </w:tc>
        <w:tc>
          <w:tcPr>
            <w:tcW w:w="992" w:type="dxa"/>
          </w:tcPr>
          <w:p w:rsidR="003E2050" w:rsidRPr="003E2050" w:rsidRDefault="003E2050" w:rsidP="003E2050">
            <w:pPr>
              <w:rPr>
                <w:b/>
                <w:color w:val="000000"/>
                <w:szCs w:val="16"/>
              </w:rPr>
            </w:pPr>
            <w:r w:rsidRPr="003E2050">
              <w:rPr>
                <w:b/>
                <w:color w:val="000000"/>
                <w:szCs w:val="16"/>
              </w:rPr>
              <w:t>573,736</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12444,45394</w:t>
            </w:r>
          </w:p>
        </w:tc>
        <w:tc>
          <w:tcPr>
            <w:tcW w:w="992" w:type="dxa"/>
            <w:shd w:val="clear" w:color="auto" w:fill="auto"/>
          </w:tcPr>
          <w:p w:rsidR="003E2050" w:rsidRPr="003E2050" w:rsidRDefault="003E2050" w:rsidP="003E2050">
            <w:pPr>
              <w:rPr>
                <w:b/>
                <w:color w:val="000000"/>
                <w:szCs w:val="16"/>
              </w:rPr>
            </w:pPr>
            <w:r w:rsidRPr="003E2050">
              <w:rPr>
                <w:color w:val="000000"/>
                <w:szCs w:val="16"/>
              </w:rPr>
              <w:t>12444,45394</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7703,88789</w:t>
            </w:r>
          </w:p>
        </w:tc>
        <w:tc>
          <w:tcPr>
            <w:tcW w:w="992" w:type="dxa"/>
            <w:shd w:val="clear" w:color="auto" w:fill="auto"/>
          </w:tcPr>
          <w:p w:rsidR="003E2050" w:rsidRPr="003E2050" w:rsidRDefault="003E2050" w:rsidP="003E2050">
            <w:pPr>
              <w:rPr>
                <w:color w:val="000000"/>
                <w:szCs w:val="16"/>
              </w:rPr>
            </w:pPr>
            <w:r w:rsidRPr="003E2050">
              <w:rPr>
                <w:color w:val="000000"/>
                <w:szCs w:val="16"/>
              </w:rPr>
              <w:t>3894,04326</w:t>
            </w:r>
          </w:p>
        </w:tc>
        <w:tc>
          <w:tcPr>
            <w:tcW w:w="851" w:type="dxa"/>
          </w:tcPr>
          <w:p w:rsidR="003E2050" w:rsidRPr="003E2050" w:rsidRDefault="003E2050" w:rsidP="003E2050">
            <w:pPr>
              <w:rPr>
                <w:color w:val="000000"/>
                <w:szCs w:val="16"/>
              </w:rPr>
            </w:pPr>
            <w:r w:rsidRPr="003E2050">
              <w:rPr>
                <w:color w:val="000000"/>
                <w:szCs w:val="16"/>
              </w:rPr>
              <w:t>3236,10853</w:t>
            </w:r>
          </w:p>
        </w:tc>
        <w:tc>
          <w:tcPr>
            <w:tcW w:w="992" w:type="dxa"/>
          </w:tcPr>
          <w:p w:rsidR="003E2050" w:rsidRPr="003E2050" w:rsidRDefault="003E2050" w:rsidP="003E2050">
            <w:pPr>
              <w:rPr>
                <w:color w:val="000000"/>
                <w:szCs w:val="16"/>
              </w:rPr>
            </w:pPr>
            <w:r w:rsidRPr="003E2050">
              <w:rPr>
                <w:color w:val="000000"/>
                <w:szCs w:val="16"/>
              </w:rPr>
              <w:t>573,736</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4.1</w:t>
            </w:r>
          </w:p>
        </w:tc>
        <w:tc>
          <w:tcPr>
            <w:tcW w:w="1418" w:type="dxa"/>
            <w:shd w:val="clear" w:color="auto" w:fill="auto"/>
          </w:tcPr>
          <w:p w:rsidR="003E2050" w:rsidRPr="003E2050" w:rsidRDefault="003E2050" w:rsidP="003E2050">
            <w:pPr>
              <w:ind w:left="-108"/>
              <w:jc w:val="both"/>
              <w:rPr>
                <w:szCs w:val="16"/>
              </w:rPr>
            </w:pPr>
            <w:r w:rsidRPr="003E2050">
              <w:rPr>
                <w:szCs w:val="16"/>
              </w:rPr>
              <w:t>Разработка проектной док</w:t>
            </w:r>
            <w:r w:rsidRPr="003E2050">
              <w:rPr>
                <w:szCs w:val="16"/>
              </w:rPr>
              <w:t>у</w:t>
            </w:r>
            <w:r w:rsidRPr="003E2050">
              <w:rPr>
                <w:szCs w:val="16"/>
              </w:rPr>
              <w:t>ментации для строительства газопровода высокого, средн</w:t>
            </w:r>
            <w:r w:rsidRPr="003E2050">
              <w:rPr>
                <w:szCs w:val="16"/>
              </w:rPr>
              <w:t>е</w:t>
            </w:r>
            <w:r w:rsidRPr="003E2050">
              <w:rPr>
                <w:szCs w:val="16"/>
              </w:rPr>
              <w:t>го и низкого давления для газоснабжения п. Взгорье сельского поселения Нов</w:t>
            </w:r>
            <w:r w:rsidRPr="003E2050">
              <w:rPr>
                <w:szCs w:val="16"/>
              </w:rPr>
              <w:t>о</w:t>
            </w:r>
            <w:r w:rsidRPr="003E2050">
              <w:rPr>
                <w:szCs w:val="16"/>
              </w:rPr>
              <w:t>заборовский муниципального района Сызра</w:t>
            </w:r>
            <w:r w:rsidRPr="003E2050">
              <w:rPr>
                <w:szCs w:val="16"/>
              </w:rPr>
              <w:t>н</w:t>
            </w:r>
            <w:r w:rsidRPr="003E2050">
              <w:rPr>
                <w:szCs w:val="16"/>
              </w:rPr>
              <w:t xml:space="preserve">ский </w:t>
            </w:r>
          </w:p>
          <w:p w:rsidR="003E2050" w:rsidRPr="003E2050" w:rsidRDefault="003E2050" w:rsidP="003E2050">
            <w:pPr>
              <w:ind w:left="-108"/>
              <w:jc w:val="both"/>
              <w:rPr>
                <w:i/>
                <w:color w:val="000000"/>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1147,472</w:t>
            </w:r>
          </w:p>
        </w:tc>
        <w:tc>
          <w:tcPr>
            <w:tcW w:w="992" w:type="dxa"/>
            <w:shd w:val="clear" w:color="auto" w:fill="auto"/>
          </w:tcPr>
          <w:p w:rsidR="003E2050" w:rsidRPr="003E2050" w:rsidRDefault="003E2050" w:rsidP="003E2050">
            <w:pPr>
              <w:rPr>
                <w:b/>
                <w:color w:val="000000"/>
                <w:szCs w:val="16"/>
              </w:rPr>
            </w:pPr>
          </w:p>
        </w:tc>
        <w:tc>
          <w:tcPr>
            <w:tcW w:w="851" w:type="dxa"/>
          </w:tcPr>
          <w:p w:rsidR="003E2050" w:rsidRPr="003E2050" w:rsidRDefault="003E2050" w:rsidP="003E2050">
            <w:pPr>
              <w:rPr>
                <w:b/>
                <w:szCs w:val="16"/>
              </w:rPr>
            </w:pPr>
            <w:r w:rsidRPr="003E2050">
              <w:rPr>
                <w:b/>
                <w:color w:val="000000"/>
                <w:szCs w:val="16"/>
              </w:rPr>
              <w:t>573,736</w:t>
            </w:r>
          </w:p>
        </w:tc>
        <w:tc>
          <w:tcPr>
            <w:tcW w:w="992" w:type="dxa"/>
          </w:tcPr>
          <w:p w:rsidR="003E2050" w:rsidRPr="003E2050" w:rsidRDefault="003E2050" w:rsidP="003E2050">
            <w:pPr>
              <w:rPr>
                <w:b/>
                <w:szCs w:val="16"/>
              </w:rPr>
            </w:pPr>
            <w:r w:rsidRPr="003E2050">
              <w:rPr>
                <w:b/>
                <w:color w:val="000000"/>
                <w:szCs w:val="16"/>
              </w:rPr>
              <w:t>573,736</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1147,472</w:t>
            </w:r>
          </w:p>
        </w:tc>
        <w:tc>
          <w:tcPr>
            <w:tcW w:w="992" w:type="dxa"/>
            <w:shd w:val="clear" w:color="auto" w:fill="auto"/>
          </w:tcPr>
          <w:p w:rsidR="003E2050" w:rsidRPr="003E2050" w:rsidRDefault="003E2050" w:rsidP="003E2050">
            <w:pPr>
              <w:rPr>
                <w:color w:val="000000"/>
                <w:szCs w:val="16"/>
              </w:rPr>
            </w:pPr>
          </w:p>
        </w:tc>
        <w:tc>
          <w:tcPr>
            <w:tcW w:w="851" w:type="dxa"/>
          </w:tcPr>
          <w:p w:rsidR="003E2050" w:rsidRPr="003E2050" w:rsidRDefault="003E2050" w:rsidP="003E2050">
            <w:pPr>
              <w:rPr>
                <w:szCs w:val="16"/>
              </w:rPr>
            </w:pPr>
            <w:r w:rsidRPr="003E2050">
              <w:rPr>
                <w:color w:val="000000"/>
                <w:szCs w:val="16"/>
              </w:rPr>
              <w:t>573,736</w:t>
            </w:r>
          </w:p>
        </w:tc>
        <w:tc>
          <w:tcPr>
            <w:tcW w:w="992" w:type="dxa"/>
          </w:tcPr>
          <w:p w:rsidR="003E2050" w:rsidRPr="003E2050" w:rsidRDefault="003E2050" w:rsidP="003E2050">
            <w:pPr>
              <w:rPr>
                <w:szCs w:val="16"/>
              </w:rPr>
            </w:pPr>
            <w:r w:rsidRPr="003E2050">
              <w:rPr>
                <w:color w:val="000000"/>
                <w:szCs w:val="16"/>
              </w:rPr>
              <w:t>573,736</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4.2</w:t>
            </w:r>
          </w:p>
        </w:tc>
        <w:tc>
          <w:tcPr>
            <w:tcW w:w="1418" w:type="dxa"/>
            <w:shd w:val="clear" w:color="auto" w:fill="auto"/>
          </w:tcPr>
          <w:p w:rsidR="003E2050" w:rsidRPr="003E2050" w:rsidRDefault="003E2050" w:rsidP="003E2050">
            <w:pPr>
              <w:widowControl w:val="0"/>
              <w:ind w:right="-108"/>
              <w:rPr>
                <w:szCs w:val="16"/>
              </w:rPr>
            </w:pPr>
            <w:r w:rsidRPr="003E2050">
              <w:rPr>
                <w:szCs w:val="16"/>
              </w:rPr>
              <w:t>Строительство газопровода пос. Разбросной мун</w:t>
            </w:r>
            <w:r w:rsidRPr="003E2050">
              <w:rPr>
                <w:szCs w:val="16"/>
              </w:rPr>
              <w:t>и</w:t>
            </w:r>
            <w:r w:rsidRPr="003E2050">
              <w:rPr>
                <w:szCs w:val="16"/>
              </w:rPr>
              <w:t>ципального района Сызранский</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Волжское</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color w:val="000000"/>
                <w:szCs w:val="16"/>
              </w:rPr>
            </w:pPr>
            <w:r w:rsidRPr="003E2050">
              <w:rPr>
                <w:b/>
                <w:color w:val="000000"/>
                <w:szCs w:val="16"/>
              </w:rPr>
              <w:t>4700,000</w:t>
            </w:r>
          </w:p>
        </w:tc>
        <w:tc>
          <w:tcPr>
            <w:tcW w:w="992" w:type="dxa"/>
            <w:shd w:val="clear" w:color="auto" w:fill="auto"/>
          </w:tcPr>
          <w:p w:rsidR="003E2050" w:rsidRPr="003E2050" w:rsidRDefault="003E2050" w:rsidP="003E2050">
            <w:pPr>
              <w:rPr>
                <w:b/>
                <w:color w:val="000000"/>
                <w:szCs w:val="16"/>
              </w:rPr>
            </w:pPr>
            <w:r w:rsidRPr="003E2050">
              <w:rPr>
                <w:b/>
                <w:color w:val="000000"/>
                <w:szCs w:val="16"/>
              </w:rPr>
              <w:t>4700,000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4465,000</w:t>
            </w:r>
          </w:p>
        </w:tc>
        <w:tc>
          <w:tcPr>
            <w:tcW w:w="992" w:type="dxa"/>
            <w:shd w:val="clear" w:color="auto" w:fill="auto"/>
          </w:tcPr>
          <w:p w:rsidR="003E2050" w:rsidRPr="003E2050" w:rsidRDefault="003E2050" w:rsidP="003E2050">
            <w:pPr>
              <w:rPr>
                <w:color w:val="000000"/>
                <w:szCs w:val="16"/>
              </w:rPr>
            </w:pPr>
            <w:r w:rsidRPr="003E2050">
              <w:rPr>
                <w:color w:val="000000"/>
                <w:szCs w:val="16"/>
              </w:rPr>
              <w:t>4465,000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235,000</w:t>
            </w:r>
          </w:p>
        </w:tc>
        <w:tc>
          <w:tcPr>
            <w:tcW w:w="992" w:type="dxa"/>
            <w:shd w:val="clear" w:color="auto" w:fill="auto"/>
          </w:tcPr>
          <w:p w:rsidR="003E2050" w:rsidRPr="003E2050" w:rsidRDefault="003E2050" w:rsidP="003E2050">
            <w:pPr>
              <w:rPr>
                <w:color w:val="000000"/>
                <w:szCs w:val="16"/>
              </w:rPr>
            </w:pPr>
            <w:r w:rsidRPr="003E2050">
              <w:rPr>
                <w:color w:val="000000"/>
                <w:szCs w:val="16"/>
              </w:rPr>
              <w:t>235,000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4.3</w:t>
            </w:r>
          </w:p>
        </w:tc>
        <w:tc>
          <w:tcPr>
            <w:tcW w:w="1418" w:type="dxa"/>
            <w:shd w:val="clear" w:color="auto" w:fill="auto"/>
          </w:tcPr>
          <w:p w:rsidR="003E2050" w:rsidRPr="003E2050" w:rsidRDefault="003E2050" w:rsidP="003E2050">
            <w:pPr>
              <w:widowControl w:val="0"/>
              <w:ind w:right="-108"/>
              <w:rPr>
                <w:szCs w:val="16"/>
              </w:rPr>
            </w:pPr>
            <w:r w:rsidRPr="003E2050">
              <w:rPr>
                <w:szCs w:val="16"/>
              </w:rPr>
              <w:t>Строительство газопровода пос. Дружба муниц</w:t>
            </w:r>
            <w:r w:rsidRPr="003E2050">
              <w:rPr>
                <w:szCs w:val="16"/>
              </w:rPr>
              <w:t>и</w:t>
            </w:r>
            <w:r w:rsidRPr="003E2050">
              <w:rPr>
                <w:szCs w:val="16"/>
              </w:rPr>
              <w:t>пального района Сызранский</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color w:val="000000"/>
                <w:szCs w:val="16"/>
              </w:rPr>
            </w:pPr>
            <w:r w:rsidRPr="003E2050">
              <w:rPr>
                <w:b/>
                <w:color w:val="000000"/>
                <w:szCs w:val="16"/>
              </w:rPr>
              <w:t>3410,29084</w:t>
            </w:r>
          </w:p>
        </w:tc>
        <w:tc>
          <w:tcPr>
            <w:tcW w:w="992" w:type="dxa"/>
            <w:shd w:val="clear" w:color="auto" w:fill="auto"/>
          </w:tcPr>
          <w:p w:rsidR="003E2050" w:rsidRPr="003E2050" w:rsidRDefault="003E2050" w:rsidP="003E2050">
            <w:pPr>
              <w:rPr>
                <w:b/>
                <w:color w:val="000000"/>
                <w:szCs w:val="16"/>
              </w:rPr>
            </w:pPr>
            <w:r w:rsidRPr="003E2050">
              <w:rPr>
                <w:b/>
                <w:color w:val="000000"/>
                <w:szCs w:val="16"/>
              </w:rPr>
              <w:t>3410,290-84</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3239,77630</w:t>
            </w:r>
          </w:p>
        </w:tc>
        <w:tc>
          <w:tcPr>
            <w:tcW w:w="992" w:type="dxa"/>
            <w:shd w:val="clear" w:color="auto" w:fill="auto"/>
          </w:tcPr>
          <w:p w:rsidR="003E2050" w:rsidRPr="003E2050" w:rsidRDefault="003E2050" w:rsidP="003E2050">
            <w:pPr>
              <w:rPr>
                <w:color w:val="000000"/>
                <w:szCs w:val="16"/>
              </w:rPr>
            </w:pPr>
            <w:r w:rsidRPr="003E2050">
              <w:rPr>
                <w:color w:val="000000"/>
                <w:szCs w:val="16"/>
              </w:rPr>
              <w:t>3239,77630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170,51454</w:t>
            </w:r>
          </w:p>
        </w:tc>
        <w:tc>
          <w:tcPr>
            <w:tcW w:w="992" w:type="dxa"/>
            <w:shd w:val="clear" w:color="auto" w:fill="auto"/>
          </w:tcPr>
          <w:p w:rsidR="003E2050" w:rsidRPr="003E2050" w:rsidRDefault="003E2050" w:rsidP="003E2050">
            <w:pPr>
              <w:rPr>
                <w:color w:val="000000"/>
                <w:szCs w:val="16"/>
              </w:rPr>
            </w:pPr>
            <w:r w:rsidRPr="003E2050">
              <w:rPr>
                <w:color w:val="000000"/>
                <w:szCs w:val="16"/>
              </w:rPr>
              <w:t>170,51454</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4.4</w:t>
            </w:r>
          </w:p>
        </w:tc>
        <w:tc>
          <w:tcPr>
            <w:tcW w:w="1418" w:type="dxa"/>
            <w:shd w:val="clear" w:color="auto" w:fill="auto"/>
          </w:tcPr>
          <w:p w:rsidR="003E2050" w:rsidRPr="003E2050" w:rsidRDefault="003E2050" w:rsidP="003E2050">
            <w:pPr>
              <w:widowControl w:val="0"/>
              <w:ind w:right="-108"/>
              <w:rPr>
                <w:szCs w:val="16"/>
              </w:rPr>
            </w:pPr>
            <w:r w:rsidRPr="003E2050">
              <w:rPr>
                <w:szCs w:val="16"/>
              </w:rPr>
              <w:t>Строительство газопровода с. Смолькино мун</w:t>
            </w:r>
            <w:r w:rsidRPr="003E2050">
              <w:rPr>
                <w:szCs w:val="16"/>
              </w:rPr>
              <w:t>и</w:t>
            </w:r>
            <w:r w:rsidRPr="003E2050">
              <w:rPr>
                <w:szCs w:val="16"/>
              </w:rPr>
              <w:t>ципального района Сызранский</w:t>
            </w:r>
          </w:p>
          <w:p w:rsidR="003E2050" w:rsidRPr="003E2050" w:rsidRDefault="003E2050" w:rsidP="003E2050">
            <w:pPr>
              <w:widowControl w:val="0"/>
              <w:ind w:right="-108"/>
              <w:rPr>
                <w:szCs w:val="16"/>
              </w:rPr>
            </w:pPr>
            <w:r w:rsidRPr="003E2050">
              <w:rPr>
                <w:szCs w:val="16"/>
              </w:rPr>
              <w:t xml:space="preserve">в том числе за </w:t>
            </w:r>
            <w:r w:rsidRPr="003E2050">
              <w:rPr>
                <w:szCs w:val="16"/>
              </w:rPr>
              <w:lastRenderedPageBreak/>
              <w:t>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lastRenderedPageBreak/>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color w:val="000000"/>
                <w:szCs w:val="16"/>
              </w:rPr>
            </w:pPr>
            <w:r w:rsidRPr="003E2050">
              <w:rPr>
                <w:b/>
                <w:color w:val="000000"/>
                <w:szCs w:val="16"/>
              </w:rPr>
              <w:t>4989,13436</w:t>
            </w:r>
          </w:p>
        </w:tc>
        <w:tc>
          <w:tcPr>
            <w:tcW w:w="992" w:type="dxa"/>
            <w:shd w:val="clear" w:color="auto" w:fill="auto"/>
          </w:tcPr>
          <w:p w:rsidR="003E2050" w:rsidRPr="003E2050" w:rsidRDefault="003E2050" w:rsidP="003E2050">
            <w:pPr>
              <w:rPr>
                <w:b/>
                <w:color w:val="000000"/>
                <w:szCs w:val="16"/>
              </w:rPr>
            </w:pPr>
            <w:r w:rsidRPr="003E2050">
              <w:rPr>
                <w:b/>
                <w:color w:val="000000"/>
                <w:szCs w:val="16"/>
              </w:rPr>
              <w:t>4989,13436</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4739,67764</w:t>
            </w:r>
          </w:p>
        </w:tc>
        <w:tc>
          <w:tcPr>
            <w:tcW w:w="992" w:type="dxa"/>
            <w:shd w:val="clear" w:color="auto" w:fill="auto"/>
          </w:tcPr>
          <w:p w:rsidR="003E2050" w:rsidRPr="003E2050" w:rsidRDefault="003E2050" w:rsidP="003E2050">
            <w:pPr>
              <w:rPr>
                <w:color w:val="000000"/>
                <w:szCs w:val="16"/>
              </w:rPr>
            </w:pPr>
            <w:r w:rsidRPr="003E2050">
              <w:rPr>
                <w:color w:val="000000"/>
                <w:szCs w:val="16"/>
              </w:rPr>
              <w:t>4739,67764</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249,45672</w:t>
            </w:r>
          </w:p>
        </w:tc>
        <w:tc>
          <w:tcPr>
            <w:tcW w:w="992" w:type="dxa"/>
            <w:shd w:val="clear" w:color="auto" w:fill="auto"/>
          </w:tcPr>
          <w:p w:rsidR="003E2050" w:rsidRPr="003E2050" w:rsidRDefault="003E2050" w:rsidP="003E2050">
            <w:pPr>
              <w:rPr>
                <w:color w:val="000000"/>
                <w:szCs w:val="16"/>
              </w:rPr>
            </w:pPr>
            <w:r w:rsidRPr="003E2050">
              <w:rPr>
                <w:color w:val="000000"/>
                <w:szCs w:val="16"/>
              </w:rPr>
              <w:t>249,45672</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4.5</w:t>
            </w:r>
          </w:p>
        </w:tc>
        <w:tc>
          <w:tcPr>
            <w:tcW w:w="1418" w:type="dxa"/>
            <w:shd w:val="clear" w:color="auto" w:fill="auto"/>
          </w:tcPr>
          <w:p w:rsidR="003E2050" w:rsidRPr="003E2050" w:rsidRDefault="003E2050" w:rsidP="003E2050">
            <w:pPr>
              <w:ind w:left="-108"/>
              <w:rPr>
                <w:color w:val="000000"/>
                <w:szCs w:val="16"/>
              </w:rPr>
            </w:pPr>
            <w:r w:rsidRPr="003E2050">
              <w:rPr>
                <w:color w:val="000000"/>
                <w:szCs w:val="16"/>
              </w:rPr>
              <w:t>Разработка проектно-сметной документации на реконструкцию водопровода в сельском посел</w:t>
            </w:r>
            <w:r w:rsidRPr="003E2050">
              <w:rPr>
                <w:color w:val="000000"/>
                <w:szCs w:val="16"/>
              </w:rPr>
              <w:t>е</w:t>
            </w:r>
            <w:r w:rsidRPr="003E2050">
              <w:rPr>
                <w:color w:val="000000"/>
                <w:szCs w:val="16"/>
              </w:rPr>
              <w:t>нии Старая Раче</w:t>
            </w:r>
            <w:r w:rsidRPr="003E2050">
              <w:rPr>
                <w:color w:val="000000"/>
                <w:szCs w:val="16"/>
              </w:rPr>
              <w:t>й</w:t>
            </w:r>
            <w:r w:rsidRPr="003E2050">
              <w:rPr>
                <w:color w:val="000000"/>
                <w:szCs w:val="16"/>
              </w:rPr>
              <w:t>ка муниципальн</w:t>
            </w:r>
            <w:r w:rsidRPr="003E2050">
              <w:rPr>
                <w:color w:val="000000"/>
                <w:szCs w:val="16"/>
              </w:rPr>
              <w:t>о</w:t>
            </w:r>
            <w:r w:rsidRPr="003E2050">
              <w:rPr>
                <w:color w:val="000000"/>
                <w:szCs w:val="16"/>
              </w:rPr>
              <w:t>го района Сызра</w:t>
            </w:r>
            <w:r w:rsidRPr="003E2050">
              <w:rPr>
                <w:color w:val="000000"/>
                <w:szCs w:val="16"/>
              </w:rPr>
              <w:t>н</w:t>
            </w:r>
            <w:r w:rsidRPr="003E2050">
              <w:rPr>
                <w:color w:val="000000"/>
                <w:szCs w:val="16"/>
              </w:rPr>
              <w:t>ский Самарской области</w:t>
            </w:r>
          </w:p>
          <w:p w:rsidR="003E2050" w:rsidRPr="003E2050" w:rsidRDefault="003E2050" w:rsidP="003E2050">
            <w:pPr>
              <w:ind w:left="-108"/>
              <w:rPr>
                <w:color w:val="000000"/>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color w:val="000000"/>
                <w:szCs w:val="16"/>
              </w:rPr>
            </w:pPr>
            <w:r w:rsidRPr="003E2050">
              <w:rPr>
                <w:b/>
                <w:color w:val="000000"/>
                <w:szCs w:val="16"/>
              </w:rPr>
              <w:t>2900,000</w:t>
            </w:r>
          </w:p>
        </w:tc>
        <w:tc>
          <w:tcPr>
            <w:tcW w:w="992" w:type="dxa"/>
            <w:shd w:val="clear" w:color="auto" w:fill="auto"/>
          </w:tcPr>
          <w:p w:rsidR="003E2050" w:rsidRPr="003E2050" w:rsidRDefault="003E2050" w:rsidP="003E2050">
            <w:pPr>
              <w:rPr>
                <w:b/>
                <w:color w:val="000000"/>
                <w:szCs w:val="16"/>
              </w:rPr>
            </w:pPr>
            <w:r w:rsidRPr="003E2050">
              <w:rPr>
                <w:b/>
                <w:color w:val="000000"/>
                <w:szCs w:val="16"/>
              </w:rPr>
              <w:t>2900,000</w:t>
            </w:r>
          </w:p>
        </w:tc>
        <w:tc>
          <w:tcPr>
            <w:tcW w:w="851" w:type="dxa"/>
          </w:tcPr>
          <w:p w:rsidR="003E2050" w:rsidRPr="003E2050" w:rsidRDefault="003E2050" w:rsidP="003E2050">
            <w:pPr>
              <w:rPr>
                <w:b/>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0</w:t>
            </w:r>
          </w:p>
        </w:tc>
        <w:tc>
          <w:tcPr>
            <w:tcW w:w="992" w:type="dxa"/>
            <w:shd w:val="clear" w:color="auto" w:fill="auto"/>
          </w:tcPr>
          <w:p w:rsidR="003E2050" w:rsidRPr="003E2050" w:rsidRDefault="003E2050" w:rsidP="003E2050">
            <w:pPr>
              <w:rPr>
                <w:color w:val="000000"/>
                <w:szCs w:val="16"/>
              </w:rPr>
            </w:pPr>
            <w:r w:rsidRPr="003E2050">
              <w:rPr>
                <w:color w:val="000000"/>
                <w:szCs w:val="16"/>
              </w:rPr>
              <w:t>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2900,000</w:t>
            </w:r>
          </w:p>
        </w:tc>
        <w:tc>
          <w:tcPr>
            <w:tcW w:w="992" w:type="dxa"/>
            <w:shd w:val="clear" w:color="auto" w:fill="auto"/>
          </w:tcPr>
          <w:p w:rsidR="003E2050" w:rsidRPr="003E2050" w:rsidRDefault="003E2050" w:rsidP="003E2050">
            <w:pPr>
              <w:rPr>
                <w:color w:val="000000"/>
                <w:szCs w:val="16"/>
              </w:rPr>
            </w:pPr>
            <w:r w:rsidRPr="003E2050">
              <w:rPr>
                <w:color w:val="000000"/>
                <w:szCs w:val="16"/>
              </w:rPr>
              <w:t>2900,000</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4.5.1</w:t>
            </w:r>
          </w:p>
        </w:tc>
        <w:tc>
          <w:tcPr>
            <w:tcW w:w="1418" w:type="dxa"/>
            <w:shd w:val="clear" w:color="auto" w:fill="auto"/>
          </w:tcPr>
          <w:p w:rsidR="003E2050" w:rsidRPr="003E2050" w:rsidRDefault="003E2050" w:rsidP="003E2050">
            <w:pPr>
              <w:ind w:left="-108"/>
              <w:jc w:val="both"/>
              <w:rPr>
                <w:color w:val="000000"/>
                <w:szCs w:val="16"/>
              </w:rPr>
            </w:pPr>
            <w:r w:rsidRPr="003E2050">
              <w:rPr>
                <w:color w:val="000000"/>
                <w:szCs w:val="16"/>
              </w:rPr>
              <w:t>Разработка проектно-сметной документации и прохождение гос.экспертизы достоверности сметной стоим</w:t>
            </w:r>
            <w:r w:rsidRPr="003E2050">
              <w:rPr>
                <w:color w:val="000000"/>
                <w:szCs w:val="16"/>
              </w:rPr>
              <w:t>о</w:t>
            </w:r>
            <w:r w:rsidRPr="003E2050">
              <w:rPr>
                <w:color w:val="000000"/>
                <w:szCs w:val="16"/>
              </w:rPr>
              <w:t>сти на реконс</w:t>
            </w:r>
            <w:r w:rsidRPr="003E2050">
              <w:rPr>
                <w:color w:val="000000"/>
                <w:szCs w:val="16"/>
              </w:rPr>
              <w:t>т</w:t>
            </w:r>
            <w:r w:rsidRPr="003E2050">
              <w:rPr>
                <w:color w:val="000000"/>
                <w:szCs w:val="16"/>
              </w:rPr>
              <w:t>рукцию водопр</w:t>
            </w:r>
            <w:r w:rsidRPr="003E2050">
              <w:rPr>
                <w:color w:val="000000"/>
                <w:szCs w:val="16"/>
              </w:rPr>
              <w:t>о</w:t>
            </w:r>
            <w:r w:rsidRPr="003E2050">
              <w:rPr>
                <w:color w:val="000000"/>
                <w:szCs w:val="16"/>
              </w:rPr>
              <w:t xml:space="preserve">вода в сельском поселении Старая Рачейка  м.р. Сызранский  </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color w:val="000000"/>
                <w:szCs w:val="16"/>
              </w:rPr>
            </w:pPr>
            <w:r w:rsidRPr="003E2050">
              <w:rPr>
                <w:b/>
                <w:color w:val="000000"/>
                <w:szCs w:val="16"/>
              </w:rPr>
              <w:t>2340,000</w:t>
            </w:r>
          </w:p>
        </w:tc>
        <w:tc>
          <w:tcPr>
            <w:tcW w:w="992" w:type="dxa"/>
            <w:shd w:val="clear" w:color="auto" w:fill="auto"/>
          </w:tcPr>
          <w:p w:rsidR="003E2050" w:rsidRPr="003E2050" w:rsidRDefault="003E2050" w:rsidP="003E2050">
            <w:pPr>
              <w:rPr>
                <w:color w:val="000000"/>
                <w:szCs w:val="16"/>
              </w:rPr>
            </w:pPr>
          </w:p>
        </w:tc>
        <w:tc>
          <w:tcPr>
            <w:tcW w:w="851" w:type="dxa"/>
          </w:tcPr>
          <w:p w:rsidR="003E2050" w:rsidRPr="003E2050" w:rsidRDefault="003E2050" w:rsidP="003E2050">
            <w:pPr>
              <w:rPr>
                <w:b/>
                <w:color w:val="000000"/>
                <w:szCs w:val="16"/>
              </w:rPr>
            </w:pPr>
            <w:r w:rsidRPr="003E2050">
              <w:rPr>
                <w:b/>
                <w:color w:val="000000"/>
                <w:szCs w:val="16"/>
              </w:rPr>
              <w:t>2340,000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2340,000</w:t>
            </w:r>
          </w:p>
        </w:tc>
        <w:tc>
          <w:tcPr>
            <w:tcW w:w="992" w:type="dxa"/>
            <w:shd w:val="clear" w:color="auto" w:fill="auto"/>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r w:rsidRPr="003E2050">
              <w:rPr>
                <w:color w:val="000000"/>
                <w:szCs w:val="16"/>
              </w:rPr>
              <w:t>2340,000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highlight w:val="yellow"/>
              </w:rPr>
            </w:pPr>
            <w:r w:rsidRPr="003E2050">
              <w:rPr>
                <w:color w:val="000000"/>
                <w:szCs w:val="16"/>
              </w:rPr>
              <w:t>4.6</w:t>
            </w:r>
          </w:p>
        </w:tc>
        <w:tc>
          <w:tcPr>
            <w:tcW w:w="1418" w:type="dxa"/>
            <w:shd w:val="clear" w:color="auto" w:fill="auto"/>
          </w:tcPr>
          <w:p w:rsidR="003E2050" w:rsidRPr="003E2050" w:rsidRDefault="003E2050" w:rsidP="003E2050">
            <w:pPr>
              <w:rPr>
                <w:szCs w:val="16"/>
              </w:rPr>
            </w:pPr>
            <w:bookmarkStart w:id="6" w:name="_dx_frag_StartFragment"/>
            <w:bookmarkEnd w:id="6"/>
            <w:r w:rsidRPr="003E2050">
              <w:rPr>
                <w:color w:val="000000"/>
                <w:szCs w:val="16"/>
              </w:rPr>
              <w:t>Разработка проекта план</w:t>
            </w:r>
            <w:r w:rsidRPr="003E2050">
              <w:rPr>
                <w:color w:val="000000"/>
                <w:szCs w:val="16"/>
              </w:rPr>
              <w:t>и</w:t>
            </w:r>
            <w:r w:rsidRPr="003E2050">
              <w:rPr>
                <w:color w:val="000000"/>
                <w:szCs w:val="16"/>
              </w:rPr>
              <w:t>ровки террит</w:t>
            </w:r>
            <w:r w:rsidRPr="003E2050">
              <w:rPr>
                <w:color w:val="000000"/>
                <w:szCs w:val="16"/>
              </w:rPr>
              <w:t>о</w:t>
            </w:r>
            <w:r w:rsidRPr="003E2050">
              <w:rPr>
                <w:color w:val="000000"/>
                <w:szCs w:val="16"/>
              </w:rPr>
              <w:t>рии и проекта межевания те</w:t>
            </w:r>
            <w:r w:rsidRPr="003E2050">
              <w:rPr>
                <w:color w:val="000000"/>
                <w:szCs w:val="16"/>
              </w:rPr>
              <w:t>р</w:t>
            </w:r>
            <w:r w:rsidRPr="003E2050">
              <w:rPr>
                <w:color w:val="000000"/>
                <w:szCs w:val="16"/>
              </w:rPr>
              <w:t>ритории</w:t>
            </w:r>
            <w:r w:rsidRPr="003E2050">
              <w:rPr>
                <w:szCs w:val="16"/>
              </w:rPr>
              <w:t xml:space="preserve"> по об</w:t>
            </w:r>
            <w:r w:rsidRPr="003E2050">
              <w:rPr>
                <w:szCs w:val="16"/>
              </w:rPr>
              <w:t>ъ</w:t>
            </w:r>
            <w:r w:rsidRPr="003E2050">
              <w:rPr>
                <w:szCs w:val="16"/>
              </w:rPr>
              <w:t>екту "Реконс</w:t>
            </w:r>
            <w:r w:rsidRPr="003E2050">
              <w:rPr>
                <w:szCs w:val="16"/>
              </w:rPr>
              <w:t>т</w:t>
            </w:r>
            <w:r w:rsidRPr="003E2050">
              <w:rPr>
                <w:szCs w:val="16"/>
              </w:rPr>
              <w:t>рукция водопр</w:t>
            </w:r>
            <w:r w:rsidRPr="003E2050">
              <w:rPr>
                <w:szCs w:val="16"/>
              </w:rPr>
              <w:t>о</w:t>
            </w:r>
            <w:r w:rsidRPr="003E2050">
              <w:rPr>
                <w:szCs w:val="16"/>
              </w:rPr>
              <w:t>водной сети в с. Старая Рачейка муниципального района Сызра</w:t>
            </w:r>
            <w:r w:rsidRPr="003E2050">
              <w:rPr>
                <w:szCs w:val="16"/>
              </w:rPr>
              <w:t>н</w:t>
            </w:r>
            <w:r w:rsidRPr="003E2050">
              <w:rPr>
                <w:szCs w:val="16"/>
              </w:rPr>
              <w:t xml:space="preserve">ский Самарской области" </w:t>
            </w:r>
          </w:p>
          <w:p w:rsidR="003E2050" w:rsidRPr="003E2050" w:rsidRDefault="003E2050" w:rsidP="003E2050">
            <w:pPr>
              <w:rPr>
                <w:szCs w:val="16"/>
              </w:rPr>
            </w:pPr>
            <w:r w:rsidRPr="003E2050">
              <w:rPr>
                <w:color w:val="000000"/>
                <w:szCs w:val="16"/>
              </w:rPr>
              <w:t>в том числе за счет средств:</w:t>
            </w:r>
          </w:p>
          <w:p w:rsidR="003E2050" w:rsidRPr="003E2050" w:rsidRDefault="003E2050" w:rsidP="003E2050">
            <w:pPr>
              <w:ind w:left="-108"/>
              <w:jc w:val="both"/>
              <w:rPr>
                <w:i/>
                <w:color w:val="000000"/>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2020-2021</w:t>
            </w:r>
          </w:p>
        </w:tc>
        <w:tc>
          <w:tcPr>
            <w:tcW w:w="849" w:type="dxa"/>
            <w:shd w:val="clear" w:color="auto" w:fill="auto"/>
          </w:tcPr>
          <w:p w:rsidR="003E2050" w:rsidRPr="003E2050" w:rsidRDefault="003E2050" w:rsidP="003E2050">
            <w:pPr>
              <w:rPr>
                <w:b/>
                <w:szCs w:val="16"/>
              </w:rPr>
            </w:pPr>
            <w:r w:rsidRPr="003E2050">
              <w:rPr>
                <w:b/>
                <w:color w:val="000000"/>
                <w:szCs w:val="16"/>
              </w:rPr>
              <w:t>460,53218</w:t>
            </w:r>
          </w:p>
        </w:tc>
        <w:tc>
          <w:tcPr>
            <w:tcW w:w="992" w:type="dxa"/>
            <w:shd w:val="clear" w:color="auto" w:fill="auto"/>
          </w:tcPr>
          <w:p w:rsidR="003E2050" w:rsidRPr="003E2050" w:rsidRDefault="003E2050" w:rsidP="003E2050">
            <w:pPr>
              <w:rPr>
                <w:b/>
                <w:szCs w:val="16"/>
              </w:rPr>
            </w:pPr>
            <w:r w:rsidRPr="003E2050">
              <w:rPr>
                <w:b/>
                <w:color w:val="000000"/>
                <w:szCs w:val="16"/>
              </w:rPr>
              <w:t>138,15965</w:t>
            </w:r>
          </w:p>
        </w:tc>
        <w:tc>
          <w:tcPr>
            <w:tcW w:w="851" w:type="dxa"/>
          </w:tcPr>
          <w:p w:rsidR="003E2050" w:rsidRPr="003E2050" w:rsidRDefault="003E2050" w:rsidP="003E2050">
            <w:pPr>
              <w:rPr>
                <w:b/>
                <w:color w:val="000000"/>
                <w:szCs w:val="16"/>
              </w:rPr>
            </w:pPr>
            <w:r w:rsidRPr="003E2050">
              <w:rPr>
                <w:b/>
                <w:color w:val="000000"/>
                <w:szCs w:val="16"/>
              </w:rPr>
              <w:t>322,37253</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460,53218</w:t>
            </w:r>
          </w:p>
        </w:tc>
        <w:tc>
          <w:tcPr>
            <w:tcW w:w="992" w:type="dxa"/>
            <w:shd w:val="clear" w:color="auto" w:fill="auto"/>
          </w:tcPr>
          <w:p w:rsidR="003E2050" w:rsidRPr="003E2050" w:rsidRDefault="003E2050" w:rsidP="003E2050">
            <w:pPr>
              <w:rPr>
                <w:szCs w:val="16"/>
              </w:rPr>
            </w:pPr>
            <w:r w:rsidRPr="003E2050">
              <w:rPr>
                <w:color w:val="000000"/>
                <w:szCs w:val="16"/>
              </w:rPr>
              <w:t>138,15965</w:t>
            </w:r>
          </w:p>
        </w:tc>
        <w:tc>
          <w:tcPr>
            <w:tcW w:w="851" w:type="dxa"/>
          </w:tcPr>
          <w:p w:rsidR="003E2050" w:rsidRPr="003E2050" w:rsidRDefault="003E2050" w:rsidP="003E2050">
            <w:pPr>
              <w:rPr>
                <w:color w:val="000000"/>
                <w:szCs w:val="16"/>
              </w:rPr>
            </w:pPr>
            <w:r w:rsidRPr="003E2050">
              <w:rPr>
                <w:color w:val="000000"/>
                <w:szCs w:val="16"/>
              </w:rPr>
              <w:t>322,37253</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4.7</w:t>
            </w:r>
          </w:p>
        </w:tc>
        <w:tc>
          <w:tcPr>
            <w:tcW w:w="1418" w:type="dxa"/>
            <w:shd w:val="clear" w:color="auto" w:fill="auto"/>
          </w:tcPr>
          <w:p w:rsidR="003E2050" w:rsidRPr="003E2050" w:rsidRDefault="003E2050" w:rsidP="003E2050">
            <w:pPr>
              <w:widowControl w:val="0"/>
              <w:ind w:right="-108"/>
              <w:rPr>
                <w:szCs w:val="16"/>
              </w:rPr>
            </w:pPr>
            <w:r w:rsidRPr="003E2050">
              <w:rPr>
                <w:szCs w:val="16"/>
              </w:rPr>
              <w:t>Подготовка документации по планировке терр</w:t>
            </w:r>
            <w:r w:rsidRPr="003E2050">
              <w:rPr>
                <w:szCs w:val="16"/>
              </w:rPr>
              <w:t>и</w:t>
            </w:r>
            <w:r w:rsidRPr="003E2050">
              <w:rPr>
                <w:szCs w:val="16"/>
              </w:rPr>
              <w:t>тории в составе проекта планиро</w:t>
            </w:r>
            <w:r w:rsidRPr="003E2050">
              <w:rPr>
                <w:szCs w:val="16"/>
              </w:rPr>
              <w:t>в</w:t>
            </w:r>
            <w:r w:rsidRPr="003E2050">
              <w:rPr>
                <w:szCs w:val="16"/>
              </w:rPr>
              <w:t>ки территории и проекта межев</w:t>
            </w:r>
            <w:r w:rsidRPr="003E2050">
              <w:rPr>
                <w:szCs w:val="16"/>
              </w:rPr>
              <w:t>а</w:t>
            </w:r>
            <w:r w:rsidRPr="003E2050">
              <w:rPr>
                <w:szCs w:val="16"/>
              </w:rPr>
              <w:t>ния территории для строительства объекта «Газопр</w:t>
            </w:r>
            <w:r w:rsidRPr="003E2050">
              <w:rPr>
                <w:szCs w:val="16"/>
              </w:rPr>
              <w:t>о</w:t>
            </w:r>
            <w:r w:rsidRPr="003E2050">
              <w:rPr>
                <w:szCs w:val="16"/>
              </w:rPr>
              <w:t>воды высокого, среднего и низкого давления для газ</w:t>
            </w:r>
            <w:r w:rsidRPr="003E2050">
              <w:rPr>
                <w:szCs w:val="16"/>
              </w:rPr>
              <w:t>о</w:t>
            </w:r>
            <w:r w:rsidRPr="003E2050">
              <w:rPr>
                <w:szCs w:val="16"/>
              </w:rPr>
              <w:t>снабжения п. Ра</w:t>
            </w:r>
            <w:r w:rsidRPr="003E2050">
              <w:rPr>
                <w:szCs w:val="16"/>
              </w:rPr>
              <w:t>з</w:t>
            </w:r>
            <w:r w:rsidRPr="003E2050">
              <w:rPr>
                <w:szCs w:val="16"/>
              </w:rPr>
              <w:t>бросной муниц</w:t>
            </w:r>
            <w:r w:rsidRPr="003E2050">
              <w:rPr>
                <w:szCs w:val="16"/>
              </w:rPr>
              <w:t>и</w:t>
            </w:r>
            <w:r w:rsidRPr="003E2050">
              <w:rPr>
                <w:szCs w:val="16"/>
              </w:rPr>
              <w:t>пального района Сызранский»</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Волжское</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color w:val="000000"/>
                <w:szCs w:val="16"/>
              </w:rPr>
            </w:pPr>
            <w:r w:rsidRPr="003E2050">
              <w:rPr>
                <w:b/>
                <w:szCs w:val="16"/>
              </w:rPr>
              <w:t>200,91245</w:t>
            </w:r>
          </w:p>
        </w:tc>
        <w:tc>
          <w:tcPr>
            <w:tcW w:w="992" w:type="dxa"/>
            <w:shd w:val="clear" w:color="auto" w:fill="auto"/>
          </w:tcPr>
          <w:p w:rsidR="003E2050" w:rsidRPr="003E2050" w:rsidRDefault="003E2050" w:rsidP="003E2050">
            <w:pPr>
              <w:rPr>
                <w:b/>
                <w:color w:val="000000"/>
                <w:szCs w:val="16"/>
              </w:rPr>
            </w:pPr>
            <w:r w:rsidRPr="003E2050">
              <w:rPr>
                <w:b/>
                <w:szCs w:val="16"/>
              </w:rPr>
              <w:t>200,91245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200,91245</w:t>
            </w:r>
          </w:p>
        </w:tc>
        <w:tc>
          <w:tcPr>
            <w:tcW w:w="992" w:type="dxa"/>
            <w:shd w:val="clear" w:color="auto" w:fill="auto"/>
          </w:tcPr>
          <w:p w:rsidR="003E2050" w:rsidRPr="003E2050" w:rsidRDefault="003E2050" w:rsidP="003E2050">
            <w:pPr>
              <w:rPr>
                <w:szCs w:val="16"/>
              </w:rPr>
            </w:pPr>
            <w:r w:rsidRPr="003E2050">
              <w:rPr>
                <w:szCs w:val="16"/>
              </w:rPr>
              <w:t>200,91245</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tcPr>
          <w:p w:rsidR="003E2050" w:rsidRPr="003E2050" w:rsidRDefault="003E2050" w:rsidP="003E2050">
            <w:pPr>
              <w:rPr>
                <w:szCs w:val="16"/>
              </w:rPr>
            </w:pPr>
          </w:p>
        </w:tc>
        <w:tc>
          <w:tcPr>
            <w:tcW w:w="10915" w:type="dxa"/>
            <w:gridSpan w:val="13"/>
            <w:shd w:val="clear" w:color="auto" w:fill="auto"/>
          </w:tcPr>
          <w:p w:rsidR="003E2050" w:rsidRPr="003E2050" w:rsidRDefault="003E2050" w:rsidP="003E2050">
            <w:pPr>
              <w:rPr>
                <w:szCs w:val="16"/>
              </w:rPr>
            </w:pPr>
            <w:r w:rsidRPr="003E2050">
              <w:rPr>
                <w:szCs w:val="16"/>
              </w:rPr>
              <w:t xml:space="preserve">Цель 4: </w:t>
            </w:r>
            <w:r w:rsidRPr="003E2050">
              <w:rPr>
                <w:szCs w:val="16"/>
                <w:lang w:eastAsia="en-US"/>
              </w:rPr>
              <w:t>Стимулирование инвестиционной активности для создания инфраструктурных объектов в сельской местности</w:t>
            </w:r>
          </w:p>
          <w:p w:rsidR="003E2050" w:rsidRPr="003E2050" w:rsidRDefault="003E2050" w:rsidP="003E2050">
            <w:pPr>
              <w:rPr>
                <w:color w:val="000000"/>
                <w:szCs w:val="16"/>
              </w:rPr>
            </w:pPr>
            <w:r w:rsidRPr="003E2050">
              <w:rPr>
                <w:szCs w:val="16"/>
                <w:lang w:eastAsia="en-US"/>
              </w:rPr>
              <w:t xml:space="preserve">Задача 4: </w:t>
            </w:r>
            <w:r w:rsidRPr="003E2050">
              <w:rPr>
                <w:szCs w:val="16"/>
              </w:rPr>
              <w:t>Создание и развитие инфраструктуры на сельских территориях</w:t>
            </w:r>
            <w:r w:rsidRPr="003E2050">
              <w:rPr>
                <w:color w:val="000000"/>
                <w:szCs w:val="16"/>
              </w:rPr>
              <w:t xml:space="preserve"> </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w:t>
            </w:r>
          </w:p>
        </w:tc>
        <w:tc>
          <w:tcPr>
            <w:tcW w:w="1418" w:type="dxa"/>
            <w:shd w:val="clear" w:color="auto" w:fill="auto"/>
          </w:tcPr>
          <w:p w:rsidR="003E2050" w:rsidRPr="003E2050" w:rsidRDefault="003E2050" w:rsidP="003E2050">
            <w:pPr>
              <w:ind w:left="-108"/>
              <w:rPr>
                <w:color w:val="000000"/>
                <w:szCs w:val="16"/>
              </w:rPr>
            </w:pPr>
            <w:r w:rsidRPr="003E2050">
              <w:rPr>
                <w:color w:val="000000"/>
                <w:szCs w:val="16"/>
              </w:rPr>
              <w:t xml:space="preserve">Обеспечение инженерной инфраструктурой социальных объектов  </w:t>
            </w:r>
          </w:p>
          <w:p w:rsidR="003E2050" w:rsidRPr="003E2050" w:rsidRDefault="003E2050" w:rsidP="003E2050">
            <w:pPr>
              <w:ind w:left="-108"/>
              <w:rPr>
                <w:color w:val="000000"/>
                <w:szCs w:val="16"/>
              </w:rPr>
            </w:pPr>
            <w:r w:rsidRPr="003E2050">
              <w:rPr>
                <w:color w:val="000000"/>
                <w:szCs w:val="16"/>
              </w:rPr>
              <w:t xml:space="preserve"> в том числе за счет средств:</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b/>
                <w:color w:val="000000"/>
                <w:szCs w:val="16"/>
              </w:rPr>
            </w:pPr>
            <w:r w:rsidRPr="003E2050">
              <w:rPr>
                <w:b/>
                <w:color w:val="000000"/>
                <w:szCs w:val="16"/>
              </w:rPr>
              <w:t>1072,35138</w:t>
            </w:r>
          </w:p>
        </w:tc>
        <w:tc>
          <w:tcPr>
            <w:tcW w:w="992" w:type="dxa"/>
            <w:shd w:val="clear" w:color="auto" w:fill="auto"/>
          </w:tcPr>
          <w:p w:rsidR="003E2050" w:rsidRPr="003E2050" w:rsidRDefault="003E2050" w:rsidP="003E2050">
            <w:pPr>
              <w:rPr>
                <w:b/>
                <w:color w:val="000000"/>
                <w:szCs w:val="16"/>
              </w:rPr>
            </w:pPr>
            <w:r w:rsidRPr="003E2050">
              <w:rPr>
                <w:b/>
                <w:color w:val="000000"/>
                <w:szCs w:val="16"/>
              </w:rPr>
              <w:t>194,35921</w:t>
            </w:r>
          </w:p>
        </w:tc>
        <w:tc>
          <w:tcPr>
            <w:tcW w:w="851" w:type="dxa"/>
          </w:tcPr>
          <w:p w:rsidR="003E2050" w:rsidRPr="003E2050" w:rsidRDefault="003E2050" w:rsidP="003E2050">
            <w:pPr>
              <w:rPr>
                <w:b/>
                <w:color w:val="000000"/>
                <w:szCs w:val="16"/>
              </w:rPr>
            </w:pPr>
            <w:r w:rsidRPr="003E2050">
              <w:rPr>
                <w:b/>
                <w:color w:val="000000"/>
                <w:szCs w:val="16"/>
              </w:rPr>
              <w:t>615,34217</w:t>
            </w:r>
          </w:p>
        </w:tc>
        <w:tc>
          <w:tcPr>
            <w:tcW w:w="992" w:type="dxa"/>
          </w:tcPr>
          <w:p w:rsidR="003E2050" w:rsidRPr="003E2050" w:rsidRDefault="003E2050" w:rsidP="003E2050">
            <w:pPr>
              <w:rPr>
                <w:b/>
                <w:color w:val="000000"/>
                <w:szCs w:val="16"/>
              </w:rPr>
            </w:pPr>
            <w:r w:rsidRPr="003E2050">
              <w:rPr>
                <w:b/>
                <w:color w:val="000000"/>
                <w:szCs w:val="16"/>
              </w:rPr>
              <w:t>262,650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jc w:val="both"/>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i/>
                <w:color w:val="000000"/>
                <w:szCs w:val="16"/>
              </w:rPr>
            </w:pPr>
            <w:r w:rsidRPr="003E2050">
              <w:rPr>
                <w:color w:val="000000"/>
                <w:szCs w:val="16"/>
              </w:rPr>
              <w:t>1072,35138</w:t>
            </w:r>
          </w:p>
        </w:tc>
        <w:tc>
          <w:tcPr>
            <w:tcW w:w="992" w:type="dxa"/>
            <w:shd w:val="clear" w:color="auto" w:fill="auto"/>
          </w:tcPr>
          <w:p w:rsidR="003E2050" w:rsidRPr="003E2050" w:rsidRDefault="003E2050" w:rsidP="003E2050">
            <w:pPr>
              <w:rPr>
                <w:color w:val="000000"/>
                <w:szCs w:val="16"/>
              </w:rPr>
            </w:pPr>
            <w:r w:rsidRPr="003E2050">
              <w:rPr>
                <w:color w:val="000000"/>
                <w:szCs w:val="16"/>
              </w:rPr>
              <w:t>194,35921</w:t>
            </w:r>
          </w:p>
        </w:tc>
        <w:tc>
          <w:tcPr>
            <w:tcW w:w="851" w:type="dxa"/>
          </w:tcPr>
          <w:p w:rsidR="003E2050" w:rsidRPr="003E2050" w:rsidRDefault="003E2050" w:rsidP="003E2050">
            <w:pPr>
              <w:rPr>
                <w:color w:val="000000"/>
                <w:szCs w:val="16"/>
              </w:rPr>
            </w:pPr>
            <w:r w:rsidRPr="003E2050">
              <w:rPr>
                <w:color w:val="000000"/>
                <w:szCs w:val="16"/>
              </w:rPr>
              <w:t>615,34217</w:t>
            </w:r>
          </w:p>
        </w:tc>
        <w:tc>
          <w:tcPr>
            <w:tcW w:w="992" w:type="dxa"/>
          </w:tcPr>
          <w:p w:rsidR="003E2050" w:rsidRPr="003E2050" w:rsidRDefault="003E2050" w:rsidP="003E2050">
            <w:pPr>
              <w:rPr>
                <w:color w:val="000000"/>
                <w:szCs w:val="16"/>
              </w:rPr>
            </w:pPr>
            <w:r w:rsidRPr="003E2050">
              <w:rPr>
                <w:color w:val="000000"/>
                <w:szCs w:val="16"/>
              </w:rPr>
              <w:t>262,650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5.1</w:t>
            </w:r>
          </w:p>
        </w:tc>
        <w:tc>
          <w:tcPr>
            <w:tcW w:w="1418" w:type="dxa"/>
            <w:shd w:val="clear" w:color="auto" w:fill="auto"/>
          </w:tcPr>
          <w:p w:rsidR="003E2050" w:rsidRPr="003E2050" w:rsidRDefault="003E2050" w:rsidP="003E2050">
            <w:pPr>
              <w:widowControl w:val="0"/>
              <w:ind w:right="-108"/>
              <w:rPr>
                <w:szCs w:val="16"/>
              </w:rPr>
            </w:pPr>
            <w:r w:rsidRPr="003E2050">
              <w:rPr>
                <w:szCs w:val="16"/>
              </w:rPr>
              <w:t>Подключение водопровода и канализации к зданию ФАП по адресу: Самарская область, Сызра</w:t>
            </w:r>
            <w:r w:rsidRPr="003E2050">
              <w:rPr>
                <w:szCs w:val="16"/>
              </w:rPr>
              <w:t>н</w:t>
            </w:r>
            <w:r w:rsidRPr="003E2050">
              <w:rPr>
                <w:szCs w:val="16"/>
              </w:rPr>
              <w:t>ский район, с. Новая Рачейка, ул. Молодежная, уч.2Б</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szCs w:val="16"/>
              </w:rPr>
            </w:pPr>
            <w:r w:rsidRPr="003E2050">
              <w:rPr>
                <w:b/>
                <w:szCs w:val="16"/>
              </w:rPr>
              <w:t>178,00646</w:t>
            </w:r>
          </w:p>
        </w:tc>
        <w:tc>
          <w:tcPr>
            <w:tcW w:w="992" w:type="dxa"/>
            <w:shd w:val="clear" w:color="auto" w:fill="auto"/>
          </w:tcPr>
          <w:p w:rsidR="003E2050" w:rsidRPr="003E2050" w:rsidRDefault="003E2050" w:rsidP="003E2050">
            <w:pPr>
              <w:rPr>
                <w:b/>
                <w:szCs w:val="16"/>
              </w:rPr>
            </w:pPr>
            <w:r w:rsidRPr="003E2050">
              <w:rPr>
                <w:b/>
                <w:szCs w:val="16"/>
              </w:rPr>
              <w:t>178,00646</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178,00646</w:t>
            </w:r>
          </w:p>
        </w:tc>
        <w:tc>
          <w:tcPr>
            <w:tcW w:w="992" w:type="dxa"/>
            <w:shd w:val="clear" w:color="auto" w:fill="auto"/>
          </w:tcPr>
          <w:p w:rsidR="003E2050" w:rsidRPr="003E2050" w:rsidRDefault="003E2050" w:rsidP="003E2050">
            <w:pPr>
              <w:rPr>
                <w:szCs w:val="16"/>
              </w:rPr>
            </w:pPr>
            <w:r w:rsidRPr="003E2050">
              <w:rPr>
                <w:szCs w:val="16"/>
              </w:rPr>
              <w:t>178,00646</w:t>
            </w:r>
          </w:p>
        </w:tc>
        <w:tc>
          <w:tcPr>
            <w:tcW w:w="851" w:type="dxa"/>
          </w:tcPr>
          <w:p w:rsidR="003E2050" w:rsidRPr="003E2050" w:rsidRDefault="003E2050" w:rsidP="003E2050">
            <w:pPr>
              <w:rPr>
                <w:color w:val="000000"/>
                <w:szCs w:val="16"/>
              </w:rPr>
            </w:pP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5.2</w:t>
            </w:r>
          </w:p>
        </w:tc>
        <w:tc>
          <w:tcPr>
            <w:tcW w:w="1418" w:type="dxa"/>
            <w:shd w:val="clear" w:color="auto" w:fill="auto"/>
          </w:tcPr>
          <w:p w:rsidR="003E2050" w:rsidRPr="003E2050" w:rsidRDefault="003E2050" w:rsidP="003E2050">
            <w:pPr>
              <w:widowControl w:val="0"/>
              <w:ind w:right="-108"/>
              <w:rPr>
                <w:szCs w:val="16"/>
              </w:rPr>
            </w:pPr>
            <w:r w:rsidRPr="003E2050">
              <w:rPr>
                <w:szCs w:val="16"/>
              </w:rPr>
              <w:t>Техническое присоединение энергопринима</w:t>
            </w:r>
            <w:r w:rsidRPr="003E2050">
              <w:rPr>
                <w:szCs w:val="16"/>
              </w:rPr>
              <w:t>ю</w:t>
            </w:r>
            <w:r w:rsidRPr="003E2050">
              <w:rPr>
                <w:szCs w:val="16"/>
              </w:rPr>
              <w:t>щих устройств  к зданию ФАП по адресу: Самарская область, Сызра</w:t>
            </w:r>
            <w:r w:rsidRPr="003E2050">
              <w:rPr>
                <w:szCs w:val="16"/>
              </w:rPr>
              <w:t>н</w:t>
            </w:r>
            <w:r w:rsidRPr="003E2050">
              <w:rPr>
                <w:szCs w:val="16"/>
              </w:rPr>
              <w:t>ский район, с. Новая Рачейка, ул. Молодежная, уч.2Б</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2020</w:t>
            </w:r>
          </w:p>
        </w:tc>
        <w:tc>
          <w:tcPr>
            <w:tcW w:w="849" w:type="dxa"/>
            <w:shd w:val="clear" w:color="auto" w:fill="auto"/>
          </w:tcPr>
          <w:p w:rsidR="003E2050" w:rsidRPr="003E2050" w:rsidRDefault="003E2050" w:rsidP="003E2050">
            <w:pPr>
              <w:rPr>
                <w:b/>
                <w:szCs w:val="16"/>
              </w:rPr>
            </w:pPr>
            <w:r w:rsidRPr="003E2050">
              <w:rPr>
                <w:b/>
                <w:szCs w:val="16"/>
              </w:rPr>
              <w:t>66,09755</w:t>
            </w:r>
          </w:p>
        </w:tc>
        <w:tc>
          <w:tcPr>
            <w:tcW w:w="992" w:type="dxa"/>
            <w:shd w:val="clear" w:color="auto" w:fill="auto"/>
          </w:tcPr>
          <w:p w:rsidR="003E2050" w:rsidRPr="003E2050" w:rsidRDefault="003E2050" w:rsidP="003E2050">
            <w:pPr>
              <w:rPr>
                <w:b/>
                <w:szCs w:val="16"/>
                <w:highlight w:val="yellow"/>
              </w:rPr>
            </w:pPr>
            <w:r w:rsidRPr="003E2050">
              <w:rPr>
                <w:b/>
                <w:szCs w:val="16"/>
              </w:rPr>
              <w:t>16,35275</w:t>
            </w:r>
          </w:p>
        </w:tc>
        <w:tc>
          <w:tcPr>
            <w:tcW w:w="851" w:type="dxa"/>
          </w:tcPr>
          <w:p w:rsidR="003E2050" w:rsidRPr="003E2050" w:rsidRDefault="003E2050" w:rsidP="003E2050">
            <w:pPr>
              <w:tabs>
                <w:tab w:val="left" w:pos="-2802"/>
                <w:tab w:val="left" w:pos="9960"/>
              </w:tabs>
              <w:rPr>
                <w:b/>
                <w:color w:val="000000"/>
                <w:szCs w:val="16"/>
              </w:rPr>
            </w:pPr>
            <w:r w:rsidRPr="003E2050">
              <w:rPr>
                <w:b/>
                <w:color w:val="000000"/>
                <w:szCs w:val="16"/>
              </w:rPr>
              <w:t>49,74480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66,09755</w:t>
            </w:r>
          </w:p>
        </w:tc>
        <w:tc>
          <w:tcPr>
            <w:tcW w:w="992" w:type="dxa"/>
            <w:shd w:val="clear" w:color="auto" w:fill="auto"/>
          </w:tcPr>
          <w:p w:rsidR="003E2050" w:rsidRPr="003E2050" w:rsidRDefault="003E2050" w:rsidP="003E2050">
            <w:pPr>
              <w:rPr>
                <w:szCs w:val="16"/>
              </w:rPr>
            </w:pPr>
            <w:r w:rsidRPr="003E2050">
              <w:rPr>
                <w:szCs w:val="16"/>
              </w:rPr>
              <w:t>16,35275</w:t>
            </w:r>
          </w:p>
        </w:tc>
        <w:tc>
          <w:tcPr>
            <w:tcW w:w="851" w:type="dxa"/>
          </w:tcPr>
          <w:p w:rsidR="003E2050" w:rsidRPr="003E2050" w:rsidRDefault="003E2050" w:rsidP="003E2050">
            <w:pPr>
              <w:tabs>
                <w:tab w:val="left" w:pos="-2802"/>
                <w:tab w:val="left" w:pos="9960"/>
              </w:tabs>
              <w:rPr>
                <w:color w:val="000000"/>
                <w:szCs w:val="16"/>
              </w:rPr>
            </w:pPr>
            <w:r w:rsidRPr="003E2050">
              <w:rPr>
                <w:color w:val="000000"/>
                <w:szCs w:val="16"/>
              </w:rPr>
              <w:t>49,74480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5.3</w:t>
            </w:r>
          </w:p>
        </w:tc>
        <w:tc>
          <w:tcPr>
            <w:tcW w:w="1418" w:type="dxa"/>
            <w:shd w:val="clear" w:color="auto" w:fill="auto"/>
          </w:tcPr>
          <w:p w:rsidR="003E2050" w:rsidRPr="003E2050" w:rsidRDefault="003E2050" w:rsidP="003E2050">
            <w:pPr>
              <w:widowControl w:val="0"/>
              <w:ind w:right="-108"/>
              <w:rPr>
                <w:szCs w:val="16"/>
              </w:rPr>
            </w:pPr>
            <w:r w:rsidRPr="003E2050">
              <w:rPr>
                <w:szCs w:val="16"/>
              </w:rPr>
              <w:t>Ремонт в зд</w:t>
            </w:r>
            <w:r w:rsidRPr="003E2050">
              <w:rPr>
                <w:szCs w:val="16"/>
              </w:rPr>
              <w:t>а</w:t>
            </w:r>
            <w:r w:rsidRPr="003E2050">
              <w:rPr>
                <w:szCs w:val="16"/>
              </w:rPr>
              <w:t>нии ФАП по адр</w:t>
            </w:r>
            <w:r w:rsidRPr="003E2050">
              <w:rPr>
                <w:szCs w:val="16"/>
              </w:rPr>
              <w:t>е</w:t>
            </w:r>
            <w:r w:rsidRPr="003E2050">
              <w:rPr>
                <w:szCs w:val="16"/>
              </w:rPr>
              <w:t>су:  Самарская область, Сызра</w:t>
            </w:r>
            <w:r w:rsidRPr="003E2050">
              <w:rPr>
                <w:szCs w:val="16"/>
              </w:rPr>
              <w:t>н</w:t>
            </w:r>
            <w:r w:rsidRPr="003E2050">
              <w:rPr>
                <w:szCs w:val="16"/>
              </w:rPr>
              <w:t>ский район, с. Кошелевка, ул. Школьная 11</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szCs w:val="16"/>
              </w:rPr>
            </w:pPr>
            <w:r w:rsidRPr="003E2050">
              <w:rPr>
                <w:b/>
                <w:szCs w:val="16"/>
              </w:rPr>
              <w:t>300,000</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r w:rsidRPr="003E2050">
              <w:rPr>
                <w:b/>
                <w:szCs w:val="16"/>
              </w:rPr>
              <w:t>300,000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300,000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r w:rsidRPr="003E2050">
              <w:rPr>
                <w:szCs w:val="16"/>
              </w:rPr>
              <w:t>300,000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5.4</w:t>
            </w:r>
          </w:p>
        </w:tc>
        <w:tc>
          <w:tcPr>
            <w:tcW w:w="1418" w:type="dxa"/>
            <w:shd w:val="clear" w:color="auto" w:fill="auto"/>
          </w:tcPr>
          <w:p w:rsidR="003E2050" w:rsidRPr="003E2050" w:rsidRDefault="003E2050" w:rsidP="003E2050">
            <w:pPr>
              <w:widowControl w:val="0"/>
              <w:ind w:right="-108"/>
              <w:rPr>
                <w:szCs w:val="16"/>
              </w:rPr>
            </w:pPr>
            <w:r w:rsidRPr="003E2050">
              <w:rPr>
                <w:szCs w:val="16"/>
              </w:rPr>
              <w:t xml:space="preserve">Подведение водоснабжения к ФАПу в п.Кошелевка, ул.Школьная д.7А </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szCs w:val="16"/>
              </w:rPr>
            </w:pPr>
            <w:r w:rsidRPr="003E2050">
              <w:rPr>
                <w:b/>
                <w:szCs w:val="16"/>
              </w:rPr>
              <w:t>120,52832</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b/>
                <w:color w:val="000000"/>
                <w:szCs w:val="16"/>
              </w:rPr>
            </w:pPr>
            <w:r w:rsidRPr="003E2050">
              <w:rPr>
                <w:b/>
                <w:szCs w:val="16"/>
              </w:rPr>
              <w:t>120,52832</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120,52832</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color w:val="000000"/>
                <w:szCs w:val="16"/>
              </w:rPr>
            </w:pPr>
            <w:r w:rsidRPr="003E2050">
              <w:rPr>
                <w:szCs w:val="16"/>
              </w:rPr>
              <w:t>120,52832</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5.5</w:t>
            </w:r>
          </w:p>
        </w:tc>
        <w:tc>
          <w:tcPr>
            <w:tcW w:w="1418" w:type="dxa"/>
            <w:shd w:val="clear" w:color="auto" w:fill="auto"/>
          </w:tcPr>
          <w:p w:rsidR="003E2050" w:rsidRPr="003E2050" w:rsidRDefault="003E2050" w:rsidP="003E2050">
            <w:pPr>
              <w:widowControl w:val="0"/>
              <w:ind w:right="-108"/>
              <w:rPr>
                <w:szCs w:val="16"/>
              </w:rPr>
            </w:pPr>
            <w:r w:rsidRPr="003E2050">
              <w:rPr>
                <w:szCs w:val="16"/>
              </w:rPr>
              <w:t>Подведение канализации к ФАПу в п. Кош</w:t>
            </w:r>
            <w:r w:rsidRPr="003E2050">
              <w:rPr>
                <w:szCs w:val="16"/>
              </w:rPr>
              <w:t>е</w:t>
            </w:r>
            <w:r w:rsidRPr="003E2050">
              <w:rPr>
                <w:szCs w:val="16"/>
              </w:rPr>
              <w:t>левка, ул.Школьная д.7А</w:t>
            </w:r>
          </w:p>
          <w:p w:rsidR="003E2050" w:rsidRPr="003E2050" w:rsidRDefault="003E2050" w:rsidP="003E2050">
            <w:pPr>
              <w:widowControl w:val="0"/>
              <w:ind w:right="-108"/>
              <w:rPr>
                <w:szCs w:val="16"/>
              </w:rPr>
            </w:pPr>
            <w:r w:rsidRPr="003E2050">
              <w:rPr>
                <w:szCs w:val="16"/>
              </w:rPr>
              <w:t xml:space="preserve"> 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szCs w:val="16"/>
              </w:rPr>
            </w:pPr>
            <w:r w:rsidRPr="003E2050">
              <w:rPr>
                <w:b/>
                <w:szCs w:val="16"/>
              </w:rPr>
              <w:t>92,12475</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color w:val="000000"/>
                <w:szCs w:val="16"/>
              </w:rPr>
            </w:pPr>
            <w:r w:rsidRPr="003E2050">
              <w:rPr>
                <w:b/>
                <w:szCs w:val="16"/>
              </w:rPr>
              <w:t>92,12475</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92,12475</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color w:val="000000"/>
                <w:szCs w:val="16"/>
              </w:rPr>
            </w:pPr>
            <w:r w:rsidRPr="003E2050">
              <w:rPr>
                <w:szCs w:val="16"/>
              </w:rPr>
              <w:t>92,12475</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5.6</w:t>
            </w:r>
          </w:p>
        </w:tc>
        <w:tc>
          <w:tcPr>
            <w:tcW w:w="1418" w:type="dxa"/>
            <w:shd w:val="clear" w:color="auto" w:fill="auto"/>
          </w:tcPr>
          <w:p w:rsidR="003E2050" w:rsidRPr="003E2050" w:rsidRDefault="003E2050" w:rsidP="003E2050">
            <w:pPr>
              <w:widowControl w:val="0"/>
              <w:ind w:right="-108"/>
              <w:rPr>
                <w:szCs w:val="16"/>
              </w:rPr>
            </w:pPr>
            <w:r w:rsidRPr="003E2050">
              <w:rPr>
                <w:color w:val="000000"/>
                <w:szCs w:val="16"/>
              </w:rPr>
              <w:t>Технологич</w:t>
            </w:r>
            <w:r w:rsidRPr="003E2050">
              <w:rPr>
                <w:color w:val="000000"/>
                <w:szCs w:val="16"/>
              </w:rPr>
              <w:t>е</w:t>
            </w:r>
            <w:r w:rsidRPr="003E2050">
              <w:rPr>
                <w:color w:val="000000"/>
                <w:szCs w:val="16"/>
              </w:rPr>
              <w:t>ское присоедин</w:t>
            </w:r>
            <w:r w:rsidRPr="003E2050">
              <w:rPr>
                <w:color w:val="000000"/>
                <w:szCs w:val="16"/>
              </w:rPr>
              <w:t>е</w:t>
            </w:r>
            <w:r w:rsidRPr="003E2050">
              <w:rPr>
                <w:color w:val="000000"/>
                <w:szCs w:val="16"/>
              </w:rPr>
              <w:t>ние к электрич</w:t>
            </w:r>
            <w:r w:rsidRPr="003E2050">
              <w:rPr>
                <w:color w:val="000000"/>
                <w:szCs w:val="16"/>
              </w:rPr>
              <w:t>е</w:t>
            </w:r>
            <w:r w:rsidRPr="003E2050">
              <w:rPr>
                <w:color w:val="000000"/>
                <w:szCs w:val="16"/>
              </w:rPr>
              <w:lastRenderedPageBreak/>
              <w:t>ским сетям</w:t>
            </w:r>
            <w:r w:rsidRPr="003E2050">
              <w:rPr>
                <w:szCs w:val="16"/>
              </w:rPr>
              <w:t xml:space="preserve"> ФАП по адресу: Сама</w:t>
            </w:r>
            <w:r w:rsidRPr="003E2050">
              <w:rPr>
                <w:szCs w:val="16"/>
              </w:rPr>
              <w:t>р</w:t>
            </w:r>
            <w:r w:rsidRPr="003E2050">
              <w:rPr>
                <w:szCs w:val="16"/>
              </w:rPr>
              <w:t>ская область, Сы</w:t>
            </w:r>
            <w:r w:rsidRPr="003E2050">
              <w:rPr>
                <w:szCs w:val="16"/>
              </w:rPr>
              <w:t>з</w:t>
            </w:r>
            <w:r w:rsidRPr="003E2050">
              <w:rPr>
                <w:szCs w:val="16"/>
              </w:rPr>
              <w:t>ранский район, п.Кошелевка, ул.Школьная,.д.7А</w:t>
            </w:r>
          </w:p>
          <w:p w:rsidR="003E2050" w:rsidRPr="003E2050" w:rsidRDefault="003E2050" w:rsidP="003E2050">
            <w:pPr>
              <w:widowControl w:val="0"/>
              <w:ind w:right="-108"/>
              <w:rPr>
                <w:i/>
                <w:color w:val="000000"/>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lastRenderedPageBreak/>
              <w:t>Ивашевка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szCs w:val="16"/>
              </w:rPr>
            </w:pPr>
            <w:r w:rsidRPr="003E2050">
              <w:rPr>
                <w:b/>
                <w:szCs w:val="16"/>
              </w:rPr>
              <w:t>52,94430</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r w:rsidRPr="003E2050">
              <w:rPr>
                <w:b/>
                <w:szCs w:val="16"/>
              </w:rPr>
              <w:t>52,94430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52,94430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r w:rsidRPr="003E2050">
              <w:rPr>
                <w:szCs w:val="16"/>
              </w:rPr>
              <w:t>52,94430</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5.7</w:t>
            </w:r>
          </w:p>
        </w:tc>
        <w:tc>
          <w:tcPr>
            <w:tcW w:w="1418" w:type="dxa"/>
            <w:shd w:val="clear" w:color="auto" w:fill="auto"/>
          </w:tcPr>
          <w:p w:rsidR="003E2050" w:rsidRPr="003E2050" w:rsidRDefault="003E2050" w:rsidP="003E2050">
            <w:pPr>
              <w:widowControl w:val="0"/>
              <w:ind w:right="-108"/>
              <w:rPr>
                <w:szCs w:val="16"/>
              </w:rPr>
            </w:pPr>
            <w:r w:rsidRPr="003E2050">
              <w:rPr>
                <w:szCs w:val="16"/>
              </w:rPr>
              <w:t xml:space="preserve">Подведение водоснабжения к ФАПу в п.Новозаборовский, ул.Солнечная уч.2 </w:t>
            </w:r>
          </w:p>
          <w:p w:rsidR="003E2050" w:rsidRPr="003E2050" w:rsidRDefault="003E2050" w:rsidP="003E2050">
            <w:pPr>
              <w:widowControl w:val="0"/>
              <w:ind w:right="-108"/>
              <w:rPr>
                <w:szCs w:val="16"/>
              </w:rPr>
            </w:pPr>
            <w:r w:rsidRPr="003E2050">
              <w:rPr>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120,530</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p>
        </w:tc>
        <w:tc>
          <w:tcPr>
            <w:tcW w:w="992" w:type="dxa"/>
          </w:tcPr>
          <w:p w:rsidR="003E2050" w:rsidRPr="003E2050" w:rsidRDefault="003E2050" w:rsidP="003E2050">
            <w:pPr>
              <w:rPr>
                <w:b/>
                <w:color w:val="000000"/>
                <w:szCs w:val="16"/>
              </w:rPr>
            </w:pPr>
            <w:r w:rsidRPr="003E2050">
              <w:rPr>
                <w:b/>
                <w:color w:val="000000"/>
                <w:szCs w:val="16"/>
              </w:rPr>
              <w:t>120,530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120,530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992" w:type="dxa"/>
          </w:tcPr>
          <w:p w:rsidR="003E2050" w:rsidRPr="003E2050" w:rsidRDefault="003E2050" w:rsidP="003E2050">
            <w:pPr>
              <w:rPr>
                <w:color w:val="000000"/>
                <w:szCs w:val="16"/>
              </w:rPr>
            </w:pPr>
            <w:r w:rsidRPr="003E2050">
              <w:rPr>
                <w:color w:val="000000"/>
                <w:szCs w:val="16"/>
              </w:rPr>
              <w:t>120,530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5.8</w:t>
            </w:r>
          </w:p>
        </w:tc>
        <w:tc>
          <w:tcPr>
            <w:tcW w:w="1418" w:type="dxa"/>
            <w:shd w:val="clear" w:color="auto" w:fill="auto"/>
          </w:tcPr>
          <w:p w:rsidR="003E2050" w:rsidRPr="003E2050" w:rsidRDefault="003E2050" w:rsidP="003E2050">
            <w:pPr>
              <w:widowControl w:val="0"/>
              <w:ind w:right="-108"/>
              <w:rPr>
                <w:szCs w:val="16"/>
              </w:rPr>
            </w:pPr>
            <w:r w:rsidRPr="003E2050">
              <w:rPr>
                <w:szCs w:val="16"/>
              </w:rPr>
              <w:t>Подведение канализации к ФАПу в п. Нов</w:t>
            </w:r>
            <w:r w:rsidRPr="003E2050">
              <w:rPr>
                <w:szCs w:val="16"/>
              </w:rPr>
              <w:t>о</w:t>
            </w:r>
            <w:r w:rsidRPr="003E2050">
              <w:rPr>
                <w:szCs w:val="16"/>
              </w:rPr>
              <w:t>заборовкский, ул.Солнечная уч.2</w:t>
            </w:r>
          </w:p>
          <w:p w:rsidR="003E2050" w:rsidRPr="003E2050" w:rsidRDefault="003E2050" w:rsidP="003E2050">
            <w:pPr>
              <w:widowControl w:val="0"/>
              <w:ind w:right="-108"/>
              <w:rPr>
                <w:szCs w:val="16"/>
              </w:rPr>
            </w:pPr>
            <w:r w:rsidRPr="003E2050">
              <w:rPr>
                <w:szCs w:val="16"/>
              </w:rPr>
              <w:t xml:space="preserve"> 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92,120</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p>
        </w:tc>
        <w:tc>
          <w:tcPr>
            <w:tcW w:w="992" w:type="dxa"/>
          </w:tcPr>
          <w:p w:rsidR="003E2050" w:rsidRPr="003E2050" w:rsidRDefault="003E2050" w:rsidP="003E2050">
            <w:pPr>
              <w:rPr>
                <w:b/>
                <w:color w:val="000000"/>
                <w:szCs w:val="16"/>
              </w:rPr>
            </w:pPr>
            <w:r w:rsidRPr="003E2050">
              <w:rPr>
                <w:b/>
                <w:color w:val="000000"/>
                <w:szCs w:val="16"/>
              </w:rPr>
              <w:t>92,120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92,120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992" w:type="dxa"/>
          </w:tcPr>
          <w:p w:rsidR="003E2050" w:rsidRPr="003E2050" w:rsidRDefault="003E2050" w:rsidP="003E2050">
            <w:pPr>
              <w:rPr>
                <w:color w:val="000000"/>
                <w:szCs w:val="16"/>
              </w:rPr>
            </w:pPr>
            <w:r w:rsidRPr="003E2050">
              <w:rPr>
                <w:color w:val="000000"/>
                <w:szCs w:val="16"/>
              </w:rPr>
              <w:t>92,120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5.9</w:t>
            </w:r>
          </w:p>
        </w:tc>
        <w:tc>
          <w:tcPr>
            <w:tcW w:w="1418" w:type="dxa"/>
            <w:shd w:val="clear" w:color="auto" w:fill="auto"/>
          </w:tcPr>
          <w:p w:rsidR="003E2050" w:rsidRPr="003E2050" w:rsidRDefault="003E2050" w:rsidP="003E2050">
            <w:pPr>
              <w:widowControl w:val="0"/>
              <w:ind w:right="-108"/>
              <w:rPr>
                <w:szCs w:val="16"/>
              </w:rPr>
            </w:pPr>
            <w:r w:rsidRPr="003E2050">
              <w:rPr>
                <w:color w:val="000000"/>
                <w:szCs w:val="16"/>
              </w:rPr>
              <w:t>Технологич</w:t>
            </w:r>
            <w:r w:rsidRPr="003E2050">
              <w:rPr>
                <w:color w:val="000000"/>
                <w:szCs w:val="16"/>
              </w:rPr>
              <w:t>е</w:t>
            </w:r>
            <w:r w:rsidRPr="003E2050">
              <w:rPr>
                <w:color w:val="000000"/>
                <w:szCs w:val="16"/>
              </w:rPr>
              <w:t>ское присоедин</w:t>
            </w:r>
            <w:r w:rsidRPr="003E2050">
              <w:rPr>
                <w:color w:val="000000"/>
                <w:szCs w:val="16"/>
              </w:rPr>
              <w:t>е</w:t>
            </w:r>
            <w:r w:rsidRPr="003E2050">
              <w:rPr>
                <w:color w:val="000000"/>
                <w:szCs w:val="16"/>
              </w:rPr>
              <w:t>ние к электрич</w:t>
            </w:r>
            <w:r w:rsidRPr="003E2050">
              <w:rPr>
                <w:color w:val="000000"/>
                <w:szCs w:val="16"/>
              </w:rPr>
              <w:t>е</w:t>
            </w:r>
            <w:r w:rsidRPr="003E2050">
              <w:rPr>
                <w:color w:val="000000"/>
                <w:szCs w:val="16"/>
              </w:rPr>
              <w:t>ским сетям</w:t>
            </w:r>
            <w:r w:rsidRPr="003E2050">
              <w:rPr>
                <w:szCs w:val="16"/>
              </w:rPr>
              <w:t xml:space="preserve"> ФАП по адресу: Сама</w:t>
            </w:r>
            <w:r w:rsidRPr="003E2050">
              <w:rPr>
                <w:szCs w:val="16"/>
              </w:rPr>
              <w:t>р</w:t>
            </w:r>
            <w:r w:rsidRPr="003E2050">
              <w:rPr>
                <w:szCs w:val="16"/>
              </w:rPr>
              <w:t>ская область, Сы</w:t>
            </w:r>
            <w:r w:rsidRPr="003E2050">
              <w:rPr>
                <w:szCs w:val="16"/>
              </w:rPr>
              <w:t>з</w:t>
            </w:r>
            <w:r w:rsidRPr="003E2050">
              <w:rPr>
                <w:szCs w:val="16"/>
              </w:rPr>
              <w:t>ранский район, п.Новозаборовский, ул.Солнечная уч.2</w:t>
            </w:r>
          </w:p>
          <w:p w:rsidR="003E2050" w:rsidRPr="003E2050" w:rsidRDefault="003E2050" w:rsidP="003E2050">
            <w:pPr>
              <w:widowControl w:val="0"/>
              <w:ind w:right="-108"/>
              <w:rPr>
                <w:i/>
                <w:color w:val="000000"/>
                <w:szCs w:val="16"/>
              </w:rPr>
            </w:pP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50,00</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p>
        </w:tc>
        <w:tc>
          <w:tcPr>
            <w:tcW w:w="992" w:type="dxa"/>
          </w:tcPr>
          <w:p w:rsidR="003E2050" w:rsidRPr="003E2050" w:rsidRDefault="003E2050" w:rsidP="003E2050">
            <w:pPr>
              <w:rPr>
                <w:b/>
                <w:color w:val="000000"/>
                <w:szCs w:val="16"/>
              </w:rPr>
            </w:pPr>
            <w:r w:rsidRPr="003E2050">
              <w:rPr>
                <w:b/>
                <w:color w:val="000000"/>
                <w:szCs w:val="16"/>
              </w:rPr>
              <w:t>50,00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50,00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992" w:type="dxa"/>
          </w:tcPr>
          <w:p w:rsidR="003E2050" w:rsidRPr="003E2050" w:rsidRDefault="003E2050" w:rsidP="003E2050">
            <w:pPr>
              <w:rPr>
                <w:color w:val="000000"/>
                <w:szCs w:val="16"/>
              </w:rPr>
            </w:pPr>
            <w:r w:rsidRPr="003E2050">
              <w:rPr>
                <w:color w:val="000000"/>
                <w:szCs w:val="16"/>
              </w:rPr>
              <w:t>50,00</w:t>
            </w: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6.</w:t>
            </w:r>
          </w:p>
        </w:tc>
        <w:tc>
          <w:tcPr>
            <w:tcW w:w="1418" w:type="dxa"/>
            <w:shd w:val="clear" w:color="auto" w:fill="auto"/>
          </w:tcPr>
          <w:p w:rsidR="003E2050" w:rsidRPr="003E2050" w:rsidRDefault="003E2050" w:rsidP="003E2050">
            <w:pPr>
              <w:widowControl w:val="0"/>
              <w:ind w:right="-108"/>
              <w:rPr>
                <w:color w:val="000000"/>
                <w:szCs w:val="16"/>
              </w:rPr>
            </w:pPr>
            <w:r w:rsidRPr="003E2050">
              <w:rPr>
                <w:color w:val="000000"/>
                <w:szCs w:val="16"/>
              </w:rPr>
              <w:t>Предоставл</w:t>
            </w:r>
            <w:r w:rsidRPr="003E2050">
              <w:rPr>
                <w:color w:val="000000"/>
                <w:szCs w:val="16"/>
              </w:rPr>
              <w:t>е</w:t>
            </w:r>
            <w:r w:rsidRPr="003E2050">
              <w:rPr>
                <w:color w:val="000000"/>
                <w:szCs w:val="16"/>
              </w:rPr>
              <w:t>ние дотации сел</w:t>
            </w:r>
            <w:r w:rsidRPr="003E2050">
              <w:rPr>
                <w:color w:val="000000"/>
                <w:szCs w:val="16"/>
              </w:rPr>
              <w:t>ь</w:t>
            </w:r>
            <w:r w:rsidRPr="003E2050">
              <w:rPr>
                <w:color w:val="000000"/>
                <w:szCs w:val="16"/>
              </w:rPr>
              <w:t>ским поселениям на компенсацию снижения роста доходов от физ</w:t>
            </w:r>
            <w:r w:rsidRPr="003E2050">
              <w:rPr>
                <w:color w:val="000000"/>
                <w:szCs w:val="16"/>
              </w:rPr>
              <w:t>и</w:t>
            </w:r>
            <w:r w:rsidRPr="003E2050">
              <w:rPr>
                <w:color w:val="000000"/>
                <w:szCs w:val="16"/>
              </w:rPr>
              <w:t>ческих и юридич</w:t>
            </w:r>
            <w:r w:rsidRPr="003E2050">
              <w:rPr>
                <w:color w:val="000000"/>
                <w:szCs w:val="16"/>
              </w:rPr>
              <w:t>е</w:t>
            </w:r>
            <w:r w:rsidRPr="003E2050">
              <w:rPr>
                <w:color w:val="000000"/>
                <w:szCs w:val="16"/>
              </w:rPr>
              <w:t>ских лиц на реал</w:t>
            </w:r>
            <w:r w:rsidRPr="003E2050">
              <w:rPr>
                <w:color w:val="000000"/>
                <w:szCs w:val="16"/>
              </w:rPr>
              <w:t>и</w:t>
            </w:r>
            <w:r w:rsidRPr="003E2050">
              <w:rPr>
                <w:color w:val="000000"/>
                <w:szCs w:val="16"/>
              </w:rPr>
              <w:t>зацию меропри</w:t>
            </w:r>
            <w:r w:rsidRPr="003E2050">
              <w:rPr>
                <w:color w:val="000000"/>
                <w:szCs w:val="16"/>
              </w:rPr>
              <w:t>я</w:t>
            </w:r>
            <w:r w:rsidRPr="003E2050">
              <w:rPr>
                <w:color w:val="000000"/>
                <w:szCs w:val="16"/>
              </w:rPr>
              <w:t>тий в сфере КРСТ в том числе за счет средств:</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Ва</w:t>
            </w:r>
            <w:r w:rsidRPr="003E2050">
              <w:rPr>
                <w:color w:val="000000"/>
                <w:szCs w:val="16"/>
              </w:rPr>
              <w:t>р</w:t>
            </w:r>
            <w:r w:rsidRPr="003E2050">
              <w:rPr>
                <w:color w:val="000000"/>
                <w:szCs w:val="16"/>
              </w:rPr>
              <w:t>ламово</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2021</w:t>
            </w:r>
          </w:p>
        </w:tc>
        <w:tc>
          <w:tcPr>
            <w:tcW w:w="849" w:type="dxa"/>
            <w:shd w:val="clear" w:color="auto" w:fill="auto"/>
          </w:tcPr>
          <w:p w:rsidR="003E2050" w:rsidRPr="003E2050" w:rsidRDefault="003E2050" w:rsidP="003E2050">
            <w:pPr>
              <w:rPr>
                <w:b/>
                <w:szCs w:val="16"/>
              </w:rPr>
            </w:pPr>
            <w:r w:rsidRPr="003E2050">
              <w:rPr>
                <w:b/>
                <w:szCs w:val="16"/>
              </w:rPr>
              <w:t>2029,999</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r w:rsidRPr="003E2050">
              <w:rPr>
                <w:b/>
                <w:szCs w:val="16"/>
              </w:rPr>
              <w:t>2029,999</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2029,999</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r w:rsidRPr="003E2050">
              <w:rPr>
                <w:szCs w:val="16"/>
              </w:rPr>
              <w:t>2029,999</w:t>
            </w:r>
          </w:p>
        </w:tc>
        <w:tc>
          <w:tcPr>
            <w:tcW w:w="992" w:type="dxa"/>
          </w:tcPr>
          <w:p w:rsidR="003E2050" w:rsidRPr="003E2050" w:rsidRDefault="003E2050" w:rsidP="003E2050">
            <w:pPr>
              <w:rPr>
                <w:color w:val="000000"/>
                <w:szCs w:val="16"/>
              </w:rPr>
            </w:pPr>
          </w:p>
        </w:tc>
        <w:tc>
          <w:tcPr>
            <w:tcW w:w="851" w:type="dxa"/>
            <w:gridSpan w:val="2"/>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11482" w:type="dxa"/>
            <w:gridSpan w:val="14"/>
            <w:shd w:val="clear" w:color="auto" w:fill="auto"/>
          </w:tcPr>
          <w:p w:rsidR="003E2050" w:rsidRPr="003E2050" w:rsidRDefault="003E2050" w:rsidP="003E2050">
            <w:pPr>
              <w:rPr>
                <w:szCs w:val="16"/>
              </w:rPr>
            </w:pPr>
            <w:r w:rsidRPr="003E2050">
              <w:rPr>
                <w:szCs w:val="16"/>
              </w:rPr>
              <w:t xml:space="preserve">Цель 5: </w:t>
            </w:r>
            <w:r w:rsidRPr="003E2050">
              <w:rPr>
                <w:szCs w:val="16"/>
                <w:lang w:eastAsia="en-US"/>
              </w:rPr>
              <w:t>Создание комфортных условий жизнедеятельности сельских территорий</w:t>
            </w:r>
          </w:p>
          <w:p w:rsidR="003E2050" w:rsidRPr="003E2050" w:rsidRDefault="003E2050" w:rsidP="003E2050">
            <w:pPr>
              <w:rPr>
                <w:szCs w:val="16"/>
              </w:rPr>
            </w:pPr>
            <w:r w:rsidRPr="003E2050">
              <w:rPr>
                <w:szCs w:val="16"/>
                <w:lang w:eastAsia="en-US"/>
              </w:rPr>
              <w:t xml:space="preserve">Задача 5: </w:t>
            </w:r>
            <w:r w:rsidRPr="003E2050">
              <w:rPr>
                <w:szCs w:val="16"/>
              </w:rPr>
              <w:t xml:space="preserve">Повышение уровня комплексного обустройства населенных пунктов расположенных в сельской местности, </w:t>
            </w:r>
          </w:p>
          <w:p w:rsidR="003E2050" w:rsidRPr="003E2050" w:rsidRDefault="003E2050" w:rsidP="003E2050">
            <w:pPr>
              <w:rPr>
                <w:color w:val="000000"/>
                <w:szCs w:val="16"/>
              </w:rPr>
            </w:pPr>
            <w:r w:rsidRPr="003E2050">
              <w:rPr>
                <w:szCs w:val="16"/>
              </w:rPr>
              <w:t>объектами социальной и инженерной инфраструктуры</w:t>
            </w:r>
          </w:p>
        </w:tc>
      </w:tr>
      <w:tr w:rsidR="003E2050" w:rsidRPr="003E2050" w:rsidTr="008C43F6">
        <w:trPr>
          <w:trHeight w:val="1265"/>
        </w:trPr>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7.</w:t>
            </w:r>
          </w:p>
        </w:tc>
        <w:tc>
          <w:tcPr>
            <w:tcW w:w="1418" w:type="dxa"/>
            <w:shd w:val="clear" w:color="auto" w:fill="auto"/>
          </w:tcPr>
          <w:p w:rsidR="003E2050" w:rsidRPr="003E2050" w:rsidRDefault="003E2050" w:rsidP="003E2050">
            <w:pPr>
              <w:widowControl w:val="0"/>
              <w:ind w:right="-108"/>
              <w:rPr>
                <w:color w:val="000000"/>
                <w:szCs w:val="16"/>
              </w:rPr>
            </w:pPr>
            <w:r w:rsidRPr="003E2050">
              <w:rPr>
                <w:color w:val="000000"/>
                <w:szCs w:val="16"/>
              </w:rPr>
              <w:t>Предоставл</w:t>
            </w:r>
            <w:r w:rsidRPr="003E2050">
              <w:rPr>
                <w:color w:val="000000"/>
                <w:szCs w:val="16"/>
              </w:rPr>
              <w:t>е</w:t>
            </w:r>
            <w:r w:rsidRPr="003E2050">
              <w:rPr>
                <w:color w:val="000000"/>
                <w:szCs w:val="16"/>
              </w:rPr>
              <w:t>ние иных ме</w:t>
            </w:r>
            <w:r w:rsidRPr="003E2050">
              <w:rPr>
                <w:color w:val="000000"/>
                <w:szCs w:val="16"/>
              </w:rPr>
              <w:t>ж</w:t>
            </w:r>
            <w:r w:rsidRPr="003E2050">
              <w:rPr>
                <w:color w:val="000000"/>
                <w:szCs w:val="16"/>
              </w:rPr>
              <w:t>бюджетных трансфертов на улучшение осв</w:t>
            </w:r>
            <w:r w:rsidRPr="003E2050">
              <w:rPr>
                <w:color w:val="000000"/>
                <w:szCs w:val="16"/>
              </w:rPr>
              <w:t>е</w:t>
            </w:r>
            <w:r w:rsidRPr="003E2050">
              <w:rPr>
                <w:color w:val="000000"/>
                <w:szCs w:val="16"/>
              </w:rPr>
              <w:t xml:space="preserve">щения в сельском поселении </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b/>
                <w:szCs w:val="16"/>
              </w:rPr>
            </w:pPr>
            <w:r w:rsidRPr="003E2050">
              <w:rPr>
                <w:b/>
                <w:szCs w:val="16"/>
              </w:rPr>
              <w:t>619,40711</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b/>
                <w:szCs w:val="16"/>
              </w:rPr>
            </w:pPr>
            <w:r w:rsidRPr="003E2050">
              <w:rPr>
                <w:b/>
                <w:szCs w:val="16"/>
              </w:rPr>
              <w:t>619,40711</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color w:val="000000"/>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З</w:t>
            </w:r>
            <w:r w:rsidRPr="003E2050">
              <w:rPr>
                <w:color w:val="000000"/>
                <w:szCs w:val="16"/>
              </w:rPr>
              <w:t>а</w:t>
            </w:r>
            <w:r w:rsidRPr="003E2050">
              <w:rPr>
                <w:color w:val="000000"/>
                <w:szCs w:val="16"/>
              </w:rPr>
              <w:t>боровка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szCs w:val="16"/>
              </w:rPr>
            </w:pPr>
            <w:r w:rsidRPr="003E2050">
              <w:rPr>
                <w:color w:val="000000"/>
                <w:szCs w:val="16"/>
              </w:rPr>
              <w:t>95,04546</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szCs w:val="16"/>
              </w:rPr>
            </w:pPr>
            <w:r w:rsidRPr="003E2050">
              <w:rPr>
                <w:color w:val="000000"/>
                <w:szCs w:val="16"/>
              </w:rPr>
              <w:t>95,04546</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Ч</w:t>
            </w:r>
            <w:r w:rsidRPr="003E2050">
              <w:rPr>
                <w:color w:val="000000"/>
                <w:szCs w:val="16"/>
              </w:rPr>
              <w:t>е</w:t>
            </w:r>
            <w:r w:rsidRPr="003E2050">
              <w:rPr>
                <w:color w:val="000000"/>
                <w:szCs w:val="16"/>
              </w:rPr>
              <w:t>калино</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szCs w:val="16"/>
              </w:rPr>
            </w:pPr>
            <w:r w:rsidRPr="003E2050">
              <w:rPr>
                <w:color w:val="000000"/>
                <w:szCs w:val="16"/>
              </w:rPr>
              <w:t>82,00585</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szCs w:val="16"/>
              </w:rPr>
            </w:pPr>
            <w:r w:rsidRPr="003E2050">
              <w:rPr>
                <w:color w:val="000000"/>
                <w:szCs w:val="16"/>
              </w:rPr>
              <w:t>82,00585</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szCs w:val="16"/>
              </w:rPr>
            </w:pPr>
            <w:r w:rsidRPr="003E2050">
              <w:rPr>
                <w:color w:val="000000"/>
                <w:szCs w:val="16"/>
              </w:rPr>
              <w:t>65,63268</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szCs w:val="16"/>
              </w:rPr>
            </w:pPr>
            <w:r w:rsidRPr="003E2050">
              <w:rPr>
                <w:color w:val="000000"/>
                <w:szCs w:val="16"/>
              </w:rPr>
              <w:t>65,63268</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highlight w:val="yellow"/>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Ст</w:t>
            </w:r>
            <w:r w:rsidRPr="003E2050">
              <w:rPr>
                <w:color w:val="000000"/>
                <w:szCs w:val="16"/>
              </w:rPr>
              <w:t>а</w:t>
            </w:r>
            <w:r w:rsidRPr="003E2050">
              <w:rPr>
                <w:color w:val="000000"/>
                <w:szCs w:val="16"/>
              </w:rPr>
              <w:t>рая Р</w:t>
            </w:r>
            <w:r w:rsidRPr="003E2050">
              <w:rPr>
                <w:color w:val="000000"/>
                <w:szCs w:val="16"/>
              </w:rPr>
              <w:t>а</w:t>
            </w:r>
            <w:r w:rsidRPr="003E2050">
              <w:rPr>
                <w:color w:val="000000"/>
                <w:szCs w:val="16"/>
              </w:rPr>
              <w:lastRenderedPageBreak/>
              <w:t>чейка</w:t>
            </w:r>
          </w:p>
        </w:tc>
        <w:tc>
          <w:tcPr>
            <w:tcW w:w="851" w:type="dxa"/>
          </w:tcPr>
          <w:p w:rsidR="003E2050" w:rsidRPr="003E2050" w:rsidRDefault="003E2050" w:rsidP="003E2050">
            <w:pPr>
              <w:rPr>
                <w:szCs w:val="16"/>
              </w:rPr>
            </w:pPr>
            <w:r w:rsidRPr="003E2050">
              <w:rPr>
                <w:color w:val="000000"/>
                <w:szCs w:val="16"/>
              </w:rPr>
              <w:lastRenderedPageBreak/>
              <w:t>2022</w:t>
            </w:r>
          </w:p>
        </w:tc>
        <w:tc>
          <w:tcPr>
            <w:tcW w:w="849" w:type="dxa"/>
            <w:shd w:val="clear" w:color="auto" w:fill="auto"/>
          </w:tcPr>
          <w:p w:rsidR="003E2050" w:rsidRPr="003E2050" w:rsidRDefault="003E2050" w:rsidP="003E2050">
            <w:pPr>
              <w:rPr>
                <w:color w:val="000000"/>
                <w:szCs w:val="16"/>
              </w:rPr>
            </w:pPr>
            <w:r w:rsidRPr="003E2050">
              <w:rPr>
                <w:color w:val="000000"/>
                <w:szCs w:val="16"/>
              </w:rPr>
              <w:t>126,03471</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126,03471</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highlight w:val="yellow"/>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П</w:t>
            </w:r>
            <w:r w:rsidRPr="003E2050">
              <w:rPr>
                <w:color w:val="000000"/>
                <w:szCs w:val="16"/>
              </w:rPr>
              <w:t>е</w:t>
            </w:r>
            <w:r w:rsidRPr="003E2050">
              <w:rPr>
                <w:color w:val="000000"/>
                <w:szCs w:val="16"/>
              </w:rPr>
              <w:t>черское</w:t>
            </w:r>
          </w:p>
        </w:tc>
        <w:tc>
          <w:tcPr>
            <w:tcW w:w="851" w:type="dxa"/>
          </w:tcPr>
          <w:p w:rsidR="003E2050" w:rsidRPr="003E2050" w:rsidRDefault="003E2050" w:rsidP="003E2050">
            <w:pPr>
              <w:rPr>
                <w:szCs w:val="16"/>
              </w:rPr>
            </w:pPr>
            <w:r w:rsidRPr="003E2050">
              <w:rPr>
                <w:color w:val="000000"/>
                <w:szCs w:val="16"/>
              </w:rPr>
              <w:t>2022</w:t>
            </w:r>
          </w:p>
        </w:tc>
        <w:tc>
          <w:tcPr>
            <w:tcW w:w="849" w:type="dxa"/>
            <w:shd w:val="clear" w:color="auto" w:fill="auto"/>
          </w:tcPr>
          <w:p w:rsidR="003E2050" w:rsidRPr="003E2050" w:rsidRDefault="003E2050" w:rsidP="003E2050">
            <w:pPr>
              <w:rPr>
                <w:color w:val="000000"/>
                <w:szCs w:val="16"/>
              </w:rPr>
            </w:pPr>
            <w:r w:rsidRPr="003E2050">
              <w:rPr>
                <w:color w:val="000000"/>
                <w:szCs w:val="16"/>
              </w:rPr>
              <w:t>126,69252</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126,69252</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highlight w:val="yellow"/>
              </w:rPr>
            </w:pPr>
          </w:p>
        </w:tc>
        <w:tc>
          <w:tcPr>
            <w:tcW w:w="1418" w:type="dxa"/>
            <w:shd w:val="clear" w:color="auto" w:fill="auto"/>
          </w:tcPr>
          <w:p w:rsidR="003E2050" w:rsidRPr="003E2050" w:rsidRDefault="003E2050" w:rsidP="003E2050">
            <w:pPr>
              <w:rPr>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вая Р</w:t>
            </w:r>
            <w:r w:rsidRPr="003E2050">
              <w:rPr>
                <w:color w:val="000000"/>
                <w:szCs w:val="16"/>
              </w:rPr>
              <w:t>а</w:t>
            </w:r>
            <w:r w:rsidRPr="003E2050">
              <w:rPr>
                <w:color w:val="000000"/>
                <w:szCs w:val="16"/>
              </w:rPr>
              <w:t>чейка</w:t>
            </w:r>
          </w:p>
        </w:tc>
        <w:tc>
          <w:tcPr>
            <w:tcW w:w="851" w:type="dxa"/>
          </w:tcPr>
          <w:p w:rsidR="003E2050" w:rsidRPr="003E2050" w:rsidRDefault="003E2050" w:rsidP="003E2050">
            <w:pPr>
              <w:rPr>
                <w:szCs w:val="16"/>
              </w:rPr>
            </w:pPr>
            <w:r w:rsidRPr="003E2050">
              <w:rPr>
                <w:color w:val="000000"/>
                <w:szCs w:val="16"/>
              </w:rPr>
              <w:t>2022</w:t>
            </w:r>
          </w:p>
        </w:tc>
        <w:tc>
          <w:tcPr>
            <w:tcW w:w="849" w:type="dxa"/>
            <w:shd w:val="clear" w:color="auto" w:fill="auto"/>
          </w:tcPr>
          <w:p w:rsidR="003E2050" w:rsidRPr="003E2050" w:rsidRDefault="003E2050" w:rsidP="003E2050">
            <w:pPr>
              <w:rPr>
                <w:color w:val="000000"/>
                <w:szCs w:val="16"/>
              </w:rPr>
            </w:pPr>
            <w:r w:rsidRPr="003E2050">
              <w:rPr>
                <w:color w:val="000000"/>
                <w:szCs w:val="16"/>
              </w:rPr>
              <w:t>45,31631</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45,31631</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highlight w:val="yellow"/>
              </w:rPr>
            </w:pPr>
          </w:p>
        </w:tc>
        <w:tc>
          <w:tcPr>
            <w:tcW w:w="1418" w:type="dxa"/>
            <w:shd w:val="clear" w:color="auto" w:fill="auto"/>
          </w:tcPr>
          <w:p w:rsidR="003E2050" w:rsidRPr="003E2050" w:rsidRDefault="003E2050" w:rsidP="003E2050">
            <w:pPr>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Ивашевка</w:t>
            </w:r>
          </w:p>
        </w:tc>
        <w:tc>
          <w:tcPr>
            <w:tcW w:w="851" w:type="dxa"/>
          </w:tcPr>
          <w:p w:rsidR="003E2050" w:rsidRPr="003E2050" w:rsidRDefault="003E2050" w:rsidP="003E2050">
            <w:pPr>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color w:val="000000"/>
                <w:szCs w:val="16"/>
              </w:rPr>
            </w:pPr>
            <w:r w:rsidRPr="003E2050">
              <w:rPr>
                <w:color w:val="000000"/>
                <w:szCs w:val="16"/>
              </w:rPr>
              <w:t>78,67958</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78,67958</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8.</w:t>
            </w:r>
          </w:p>
        </w:tc>
        <w:tc>
          <w:tcPr>
            <w:tcW w:w="1418" w:type="dxa"/>
            <w:shd w:val="clear" w:color="auto" w:fill="auto"/>
          </w:tcPr>
          <w:p w:rsidR="003E2050" w:rsidRPr="003E2050" w:rsidRDefault="003E2050" w:rsidP="003E2050">
            <w:pPr>
              <w:widowControl w:val="0"/>
              <w:ind w:right="-108"/>
              <w:rPr>
                <w:i/>
                <w:color w:val="000000"/>
                <w:szCs w:val="16"/>
              </w:rPr>
            </w:pPr>
            <w:r w:rsidRPr="003E2050">
              <w:rPr>
                <w:color w:val="000000"/>
                <w:szCs w:val="16"/>
              </w:rPr>
              <w:t>Предоставл</w:t>
            </w:r>
            <w:r w:rsidRPr="003E2050">
              <w:rPr>
                <w:color w:val="000000"/>
                <w:szCs w:val="16"/>
              </w:rPr>
              <w:t>е</w:t>
            </w:r>
            <w:r w:rsidRPr="003E2050">
              <w:rPr>
                <w:color w:val="000000"/>
                <w:szCs w:val="16"/>
              </w:rPr>
              <w:t>ние иных ме</w:t>
            </w:r>
            <w:r w:rsidRPr="003E2050">
              <w:rPr>
                <w:color w:val="000000"/>
                <w:szCs w:val="16"/>
              </w:rPr>
              <w:t>ж</w:t>
            </w:r>
            <w:r w:rsidRPr="003E2050">
              <w:rPr>
                <w:color w:val="000000"/>
                <w:szCs w:val="16"/>
              </w:rPr>
              <w:t>бюджетных трансфертов на образование з</w:t>
            </w:r>
            <w:r w:rsidRPr="003E2050">
              <w:rPr>
                <w:color w:val="000000"/>
                <w:szCs w:val="16"/>
              </w:rPr>
              <w:t>е</w:t>
            </w:r>
            <w:r w:rsidRPr="003E2050">
              <w:rPr>
                <w:color w:val="000000"/>
                <w:szCs w:val="16"/>
              </w:rPr>
              <w:t>мельного участка под ФАП по адр</w:t>
            </w:r>
            <w:r w:rsidRPr="003E2050">
              <w:rPr>
                <w:color w:val="000000"/>
                <w:szCs w:val="16"/>
              </w:rPr>
              <w:t>е</w:t>
            </w:r>
            <w:r w:rsidRPr="003E2050">
              <w:rPr>
                <w:color w:val="000000"/>
                <w:szCs w:val="16"/>
              </w:rPr>
              <w:t>су:</w:t>
            </w:r>
            <w:r w:rsidRPr="003E2050">
              <w:rPr>
                <w:szCs w:val="16"/>
              </w:rPr>
              <w:t xml:space="preserve"> Самарская область, Сызра</w:t>
            </w:r>
            <w:r w:rsidRPr="003E2050">
              <w:rPr>
                <w:szCs w:val="16"/>
              </w:rPr>
              <w:t>н</w:t>
            </w:r>
            <w:r w:rsidRPr="003E2050">
              <w:rPr>
                <w:szCs w:val="16"/>
              </w:rPr>
              <w:t>ский район, п.Новозаборовский, ул.Солнечная уч.2</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Н</w:t>
            </w:r>
            <w:r w:rsidRPr="003E2050">
              <w:rPr>
                <w:color w:val="000000"/>
                <w:szCs w:val="16"/>
              </w:rPr>
              <w:t>о</w:t>
            </w:r>
            <w:r w:rsidRPr="003E2050">
              <w:rPr>
                <w:color w:val="000000"/>
                <w:szCs w:val="16"/>
              </w:rPr>
              <w:t>возаб</w:t>
            </w:r>
            <w:r w:rsidRPr="003E2050">
              <w:rPr>
                <w:color w:val="000000"/>
                <w:szCs w:val="16"/>
              </w:rPr>
              <w:t>о</w:t>
            </w:r>
            <w:r w:rsidRPr="003E2050">
              <w:rPr>
                <w:color w:val="000000"/>
                <w:szCs w:val="16"/>
              </w:rPr>
              <w:t>ровский</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szCs w:val="16"/>
              </w:rPr>
            </w:pPr>
            <w:r w:rsidRPr="003E2050">
              <w:rPr>
                <w:b/>
                <w:szCs w:val="16"/>
              </w:rPr>
              <w:t>8,769</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b/>
                <w:szCs w:val="16"/>
              </w:rPr>
            </w:pPr>
            <w:r w:rsidRPr="003E2050">
              <w:rPr>
                <w:b/>
                <w:szCs w:val="16"/>
              </w:rPr>
              <w:t>8,769</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color w:val="000000"/>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szCs w:val="16"/>
              </w:rPr>
              <w:t>8,769</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szCs w:val="16"/>
              </w:rPr>
            </w:pPr>
            <w:r w:rsidRPr="003E2050">
              <w:rPr>
                <w:szCs w:val="16"/>
              </w:rPr>
              <w:t>8,769</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9</w:t>
            </w:r>
          </w:p>
        </w:tc>
        <w:tc>
          <w:tcPr>
            <w:tcW w:w="1418" w:type="dxa"/>
            <w:shd w:val="clear" w:color="auto" w:fill="auto"/>
          </w:tcPr>
          <w:p w:rsidR="003E2050" w:rsidRPr="003E2050" w:rsidRDefault="003E2050" w:rsidP="003E2050">
            <w:pPr>
              <w:widowControl w:val="0"/>
              <w:ind w:right="-108"/>
              <w:rPr>
                <w:i/>
                <w:color w:val="000000"/>
                <w:szCs w:val="16"/>
              </w:rPr>
            </w:pPr>
            <w:r w:rsidRPr="003E2050">
              <w:rPr>
                <w:color w:val="000000"/>
                <w:szCs w:val="16"/>
              </w:rPr>
              <w:t>Предоставл</w:t>
            </w:r>
            <w:r w:rsidRPr="003E2050">
              <w:rPr>
                <w:color w:val="000000"/>
                <w:szCs w:val="16"/>
              </w:rPr>
              <w:t>е</w:t>
            </w:r>
            <w:r w:rsidRPr="003E2050">
              <w:rPr>
                <w:color w:val="000000"/>
                <w:szCs w:val="16"/>
              </w:rPr>
              <w:t>ние иных ме</w:t>
            </w:r>
            <w:r w:rsidRPr="003E2050">
              <w:rPr>
                <w:color w:val="000000"/>
                <w:szCs w:val="16"/>
              </w:rPr>
              <w:t>ж</w:t>
            </w:r>
            <w:r w:rsidRPr="003E2050">
              <w:rPr>
                <w:color w:val="000000"/>
                <w:szCs w:val="16"/>
              </w:rPr>
              <w:t xml:space="preserve">бюджетных трансфертов на </w:t>
            </w:r>
            <w:r w:rsidRPr="003E2050">
              <w:rPr>
                <w:szCs w:val="16"/>
              </w:rPr>
              <w:t>создание  детских игровых площадок</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szCs w:val="16"/>
              </w:rPr>
            </w:pPr>
            <w:r w:rsidRPr="003E2050">
              <w:rPr>
                <w:b/>
                <w:color w:val="000000"/>
                <w:szCs w:val="16"/>
              </w:rPr>
              <w:t>102,000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b/>
                <w:szCs w:val="16"/>
              </w:rPr>
            </w:pPr>
            <w:r w:rsidRPr="003E2050">
              <w:rPr>
                <w:b/>
                <w:color w:val="000000"/>
                <w:szCs w:val="16"/>
              </w:rPr>
              <w:t>102,000</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color w:val="000000"/>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szCs w:val="16"/>
              </w:rPr>
            </w:pPr>
            <w:r w:rsidRPr="003E2050">
              <w:rPr>
                <w:color w:val="000000"/>
                <w:szCs w:val="16"/>
              </w:rPr>
              <w:t>102,000</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102,000</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r w:rsidRPr="003E2050">
              <w:rPr>
                <w:color w:val="000000"/>
                <w:szCs w:val="16"/>
              </w:rPr>
              <w:t>10</w:t>
            </w:r>
          </w:p>
        </w:tc>
        <w:tc>
          <w:tcPr>
            <w:tcW w:w="1418" w:type="dxa"/>
            <w:shd w:val="clear" w:color="auto" w:fill="auto"/>
          </w:tcPr>
          <w:p w:rsidR="003E2050" w:rsidRPr="003E2050" w:rsidRDefault="003E2050" w:rsidP="003E2050">
            <w:pPr>
              <w:widowControl w:val="0"/>
              <w:ind w:right="-108"/>
              <w:rPr>
                <w:i/>
                <w:color w:val="000000"/>
                <w:szCs w:val="16"/>
              </w:rPr>
            </w:pPr>
            <w:r w:rsidRPr="003E2050">
              <w:rPr>
                <w:color w:val="000000"/>
                <w:szCs w:val="16"/>
              </w:rPr>
              <w:t>Предоставл</w:t>
            </w:r>
            <w:r w:rsidRPr="003E2050">
              <w:rPr>
                <w:color w:val="000000"/>
                <w:szCs w:val="16"/>
              </w:rPr>
              <w:t>е</w:t>
            </w:r>
            <w:r w:rsidRPr="003E2050">
              <w:rPr>
                <w:color w:val="000000"/>
                <w:szCs w:val="16"/>
              </w:rPr>
              <w:t>ние иных ме</w:t>
            </w:r>
            <w:r w:rsidRPr="003E2050">
              <w:rPr>
                <w:color w:val="000000"/>
                <w:szCs w:val="16"/>
              </w:rPr>
              <w:t>ж</w:t>
            </w:r>
            <w:r w:rsidRPr="003E2050">
              <w:rPr>
                <w:color w:val="000000"/>
                <w:szCs w:val="16"/>
              </w:rPr>
              <w:t>бюджетных трансфертов на благоустройство общественной территории м.р. Сызарнский по адресу: Самарская область сызра</w:t>
            </w:r>
            <w:r w:rsidRPr="003E2050">
              <w:rPr>
                <w:color w:val="000000"/>
                <w:szCs w:val="16"/>
              </w:rPr>
              <w:t>н</w:t>
            </w:r>
            <w:r w:rsidRPr="003E2050">
              <w:rPr>
                <w:color w:val="000000"/>
                <w:szCs w:val="16"/>
              </w:rPr>
              <w:t>ский район                  с. Жемковка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Жемковка</w:t>
            </w:r>
          </w:p>
        </w:tc>
        <w:tc>
          <w:tcPr>
            <w:tcW w:w="851" w:type="dxa"/>
          </w:tcPr>
          <w:p w:rsidR="003E2050" w:rsidRPr="003E2050" w:rsidRDefault="003E2050" w:rsidP="003E2050">
            <w:pPr>
              <w:tabs>
                <w:tab w:val="left" w:pos="0"/>
                <w:tab w:val="left" w:pos="9960"/>
              </w:tabs>
              <w:rPr>
                <w:color w:val="000000"/>
                <w:szCs w:val="16"/>
              </w:rPr>
            </w:pPr>
            <w:r w:rsidRPr="003E2050">
              <w:rPr>
                <w:color w:val="000000"/>
                <w:szCs w:val="16"/>
              </w:rPr>
              <w:t>2022</w:t>
            </w:r>
          </w:p>
        </w:tc>
        <w:tc>
          <w:tcPr>
            <w:tcW w:w="849" w:type="dxa"/>
            <w:shd w:val="clear" w:color="auto" w:fill="auto"/>
          </w:tcPr>
          <w:p w:rsidR="003E2050" w:rsidRPr="003E2050" w:rsidRDefault="003E2050" w:rsidP="003E2050">
            <w:pPr>
              <w:rPr>
                <w:b/>
                <w:color w:val="000000"/>
                <w:szCs w:val="16"/>
              </w:rPr>
            </w:pPr>
            <w:r w:rsidRPr="003E2050">
              <w:rPr>
                <w:b/>
                <w:color w:val="000000"/>
                <w:szCs w:val="16"/>
              </w:rPr>
              <w:t>254,11386</w:t>
            </w:r>
          </w:p>
        </w:tc>
        <w:tc>
          <w:tcPr>
            <w:tcW w:w="992" w:type="dxa"/>
            <w:shd w:val="clear" w:color="auto" w:fill="auto"/>
          </w:tcPr>
          <w:p w:rsidR="003E2050" w:rsidRPr="003E2050" w:rsidRDefault="003E2050" w:rsidP="003E2050">
            <w:pPr>
              <w:rPr>
                <w:b/>
                <w:szCs w:val="16"/>
              </w:rPr>
            </w:pPr>
          </w:p>
        </w:tc>
        <w:tc>
          <w:tcPr>
            <w:tcW w:w="851" w:type="dxa"/>
          </w:tcPr>
          <w:p w:rsidR="003E2050" w:rsidRPr="003E2050" w:rsidRDefault="003E2050" w:rsidP="003E2050">
            <w:pPr>
              <w:rPr>
                <w:b/>
                <w:szCs w:val="16"/>
              </w:rPr>
            </w:pPr>
          </w:p>
        </w:tc>
        <w:tc>
          <w:tcPr>
            <w:tcW w:w="1135" w:type="dxa"/>
            <w:gridSpan w:val="2"/>
          </w:tcPr>
          <w:p w:rsidR="003E2050" w:rsidRPr="003E2050" w:rsidRDefault="003E2050" w:rsidP="003E2050">
            <w:pPr>
              <w:rPr>
                <w:b/>
                <w:color w:val="000000"/>
                <w:szCs w:val="16"/>
              </w:rPr>
            </w:pPr>
            <w:r w:rsidRPr="003E2050">
              <w:rPr>
                <w:b/>
                <w:color w:val="000000"/>
                <w:szCs w:val="16"/>
              </w:rPr>
              <w:t>254,11386</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4F3DC7">
            <w:pPr>
              <w:ind w:firstLine="0"/>
              <w:jc w:val="both"/>
              <w:rPr>
                <w:color w:val="000000"/>
                <w:szCs w:val="16"/>
              </w:rPr>
            </w:pPr>
            <w:r w:rsidRPr="003E2050">
              <w:rPr>
                <w:szCs w:val="16"/>
              </w:rPr>
              <w:t>УСАЖКДХ</w:t>
            </w:r>
          </w:p>
        </w:tc>
        <w:tc>
          <w:tcPr>
            <w:tcW w:w="709" w:type="dxa"/>
          </w:tcPr>
          <w:p w:rsidR="003E2050" w:rsidRPr="003E2050" w:rsidRDefault="003E2050" w:rsidP="004F3DC7">
            <w:pPr>
              <w:ind w:firstLine="0"/>
              <w:jc w:val="both"/>
              <w:rPr>
                <w:color w:val="000000"/>
                <w:szCs w:val="16"/>
              </w:rPr>
            </w:pPr>
            <w:r w:rsidRPr="003E2050">
              <w:rPr>
                <w:szCs w:val="16"/>
              </w:rPr>
              <w:t>УСАЖКДХ</w:t>
            </w: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widowControl w:val="0"/>
              <w:ind w:right="-108"/>
              <w:rPr>
                <w:i/>
                <w:color w:val="000000"/>
                <w:szCs w:val="16"/>
              </w:rPr>
            </w:pPr>
            <w:r w:rsidRPr="003E2050">
              <w:rPr>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rPr>
                <w:color w:val="000000"/>
                <w:szCs w:val="16"/>
              </w:rPr>
            </w:pPr>
            <w:r w:rsidRPr="003E2050">
              <w:rPr>
                <w:color w:val="000000"/>
                <w:szCs w:val="16"/>
              </w:rPr>
              <w:t>254,11386</w:t>
            </w:r>
          </w:p>
        </w:tc>
        <w:tc>
          <w:tcPr>
            <w:tcW w:w="992" w:type="dxa"/>
            <w:shd w:val="clear" w:color="auto" w:fill="auto"/>
          </w:tcPr>
          <w:p w:rsidR="003E2050" w:rsidRPr="003E2050" w:rsidRDefault="003E2050" w:rsidP="003E2050">
            <w:pPr>
              <w:rPr>
                <w:szCs w:val="16"/>
              </w:rPr>
            </w:pPr>
          </w:p>
        </w:tc>
        <w:tc>
          <w:tcPr>
            <w:tcW w:w="851" w:type="dxa"/>
          </w:tcPr>
          <w:p w:rsidR="003E2050" w:rsidRPr="003E2050" w:rsidRDefault="003E2050" w:rsidP="003E2050">
            <w:pPr>
              <w:rPr>
                <w:szCs w:val="16"/>
              </w:rPr>
            </w:pPr>
          </w:p>
        </w:tc>
        <w:tc>
          <w:tcPr>
            <w:tcW w:w="1135" w:type="dxa"/>
            <w:gridSpan w:val="2"/>
          </w:tcPr>
          <w:p w:rsidR="003E2050" w:rsidRPr="003E2050" w:rsidRDefault="003E2050" w:rsidP="003E2050">
            <w:pPr>
              <w:rPr>
                <w:color w:val="000000"/>
                <w:szCs w:val="16"/>
              </w:rPr>
            </w:pPr>
            <w:r w:rsidRPr="003E2050">
              <w:rPr>
                <w:color w:val="000000"/>
                <w:szCs w:val="16"/>
              </w:rPr>
              <w:t>254,11386</w:t>
            </w:r>
          </w:p>
        </w:tc>
        <w:tc>
          <w:tcPr>
            <w:tcW w:w="708" w:type="dxa"/>
          </w:tcPr>
          <w:p w:rsidR="003E2050" w:rsidRPr="003E2050" w:rsidRDefault="003E2050" w:rsidP="003E2050">
            <w:pPr>
              <w:rPr>
                <w:color w:val="000000"/>
                <w:szCs w:val="16"/>
              </w:rPr>
            </w:pPr>
          </w:p>
        </w:tc>
        <w:tc>
          <w:tcPr>
            <w:tcW w:w="991" w:type="dxa"/>
          </w:tcPr>
          <w:p w:rsidR="003E2050" w:rsidRPr="003E2050" w:rsidRDefault="003E2050" w:rsidP="003E2050">
            <w:pPr>
              <w:rPr>
                <w:color w:val="000000"/>
                <w:szCs w:val="16"/>
              </w:rPr>
            </w:pPr>
          </w:p>
        </w:tc>
        <w:tc>
          <w:tcPr>
            <w:tcW w:w="851"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c>
          <w:tcPr>
            <w:tcW w:w="709" w:type="dxa"/>
          </w:tcPr>
          <w:p w:rsidR="003E2050" w:rsidRPr="003E2050" w:rsidRDefault="003E2050" w:rsidP="003E2050">
            <w:pPr>
              <w:rPr>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right="-108"/>
              <w:rPr>
                <w:b/>
                <w:szCs w:val="16"/>
              </w:rPr>
            </w:pPr>
          </w:p>
          <w:p w:rsidR="003E2050" w:rsidRPr="003E2050" w:rsidRDefault="003E2050" w:rsidP="003E2050">
            <w:pPr>
              <w:ind w:right="-108"/>
              <w:rPr>
                <w:b/>
                <w:szCs w:val="16"/>
              </w:rPr>
            </w:pPr>
            <w:r w:rsidRPr="003E2050">
              <w:rPr>
                <w:b/>
                <w:szCs w:val="16"/>
              </w:rPr>
              <w:t>Объем ф</w:t>
            </w:r>
            <w:r w:rsidRPr="003E2050">
              <w:rPr>
                <w:b/>
                <w:szCs w:val="16"/>
              </w:rPr>
              <w:t>и</w:t>
            </w:r>
            <w:r w:rsidRPr="003E2050">
              <w:rPr>
                <w:b/>
                <w:szCs w:val="16"/>
              </w:rPr>
              <w:t>нансирования – всего по пр</w:t>
            </w:r>
            <w:r w:rsidRPr="003E2050">
              <w:rPr>
                <w:b/>
                <w:szCs w:val="16"/>
              </w:rPr>
              <w:t>о</w:t>
            </w:r>
            <w:r w:rsidRPr="003E2050">
              <w:rPr>
                <w:b/>
                <w:szCs w:val="16"/>
              </w:rPr>
              <w:t>грамме,</w:t>
            </w:r>
          </w:p>
          <w:p w:rsidR="003E2050" w:rsidRPr="003E2050" w:rsidRDefault="003E2050" w:rsidP="003E2050">
            <w:pPr>
              <w:tabs>
                <w:tab w:val="left" w:pos="0"/>
                <w:tab w:val="left" w:pos="9960"/>
              </w:tabs>
              <w:rPr>
                <w:b/>
                <w:color w:val="FF0000"/>
                <w:szCs w:val="16"/>
              </w:rPr>
            </w:pPr>
            <w:r w:rsidRPr="003E2050">
              <w:rPr>
                <w:b/>
                <w:szCs w:val="16"/>
              </w:rPr>
              <w:t>в том числе за счет средств:</w:t>
            </w:r>
          </w:p>
        </w:tc>
        <w:tc>
          <w:tcPr>
            <w:tcW w:w="851" w:type="dxa"/>
          </w:tcPr>
          <w:p w:rsidR="003E2050" w:rsidRPr="003E2050" w:rsidRDefault="003E2050" w:rsidP="003E2050">
            <w:pPr>
              <w:tabs>
                <w:tab w:val="left" w:pos="0"/>
                <w:tab w:val="left" w:pos="9960"/>
              </w:tabs>
              <w:rPr>
                <w:color w:val="000000"/>
                <w:szCs w:val="16"/>
              </w:rPr>
            </w:pPr>
          </w:p>
        </w:tc>
        <w:tc>
          <w:tcPr>
            <w:tcW w:w="851" w:type="dxa"/>
            <w:vMerge w:val="restart"/>
          </w:tcPr>
          <w:p w:rsidR="003E2050" w:rsidRPr="003E2050" w:rsidRDefault="003E2050" w:rsidP="003E2050">
            <w:pPr>
              <w:tabs>
                <w:tab w:val="left" w:pos="0"/>
                <w:tab w:val="left" w:pos="9960"/>
              </w:tabs>
              <w:rPr>
                <w:color w:val="000000"/>
                <w:szCs w:val="16"/>
              </w:rPr>
            </w:pPr>
            <w:r w:rsidRPr="003E2050">
              <w:rPr>
                <w:color w:val="000000"/>
                <w:szCs w:val="16"/>
              </w:rPr>
              <w:t>Х</w:t>
            </w:r>
          </w:p>
        </w:tc>
        <w:tc>
          <w:tcPr>
            <w:tcW w:w="849" w:type="dxa"/>
            <w:shd w:val="clear" w:color="auto" w:fill="auto"/>
          </w:tcPr>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r w:rsidRPr="003E2050">
              <w:rPr>
                <w:b/>
                <w:bCs/>
                <w:color w:val="000000"/>
                <w:szCs w:val="16"/>
              </w:rPr>
              <w:t>67515,8011</w:t>
            </w:r>
          </w:p>
        </w:tc>
        <w:tc>
          <w:tcPr>
            <w:tcW w:w="992" w:type="dxa"/>
            <w:shd w:val="clear" w:color="auto" w:fill="auto"/>
          </w:tcPr>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r w:rsidRPr="003E2050">
              <w:rPr>
                <w:b/>
                <w:bCs/>
                <w:color w:val="000000"/>
                <w:szCs w:val="16"/>
              </w:rPr>
              <w:t>59813,67543</w:t>
            </w:r>
          </w:p>
        </w:tc>
        <w:tc>
          <w:tcPr>
            <w:tcW w:w="851" w:type="dxa"/>
          </w:tcPr>
          <w:p w:rsidR="003E2050" w:rsidRPr="003E2050" w:rsidRDefault="003E2050" w:rsidP="003E2050">
            <w:pPr>
              <w:rPr>
                <w:b/>
                <w:szCs w:val="16"/>
              </w:rPr>
            </w:pPr>
          </w:p>
          <w:p w:rsidR="003E2050" w:rsidRPr="003E2050" w:rsidRDefault="003E2050" w:rsidP="003E2050">
            <w:pPr>
              <w:rPr>
                <w:b/>
                <w:szCs w:val="16"/>
              </w:rPr>
            </w:pPr>
          </w:p>
          <w:p w:rsidR="003E2050" w:rsidRPr="003E2050" w:rsidRDefault="003E2050" w:rsidP="003E2050">
            <w:pPr>
              <w:rPr>
                <w:b/>
                <w:szCs w:val="16"/>
              </w:rPr>
            </w:pPr>
          </w:p>
          <w:p w:rsidR="003E2050" w:rsidRPr="003E2050" w:rsidRDefault="003E2050" w:rsidP="003E2050">
            <w:pPr>
              <w:rPr>
                <w:b/>
                <w:szCs w:val="16"/>
              </w:rPr>
            </w:pPr>
            <w:r w:rsidRPr="003E2050">
              <w:rPr>
                <w:b/>
                <w:szCs w:val="16"/>
              </w:rPr>
              <w:t>5881,44970</w:t>
            </w:r>
          </w:p>
        </w:tc>
        <w:tc>
          <w:tcPr>
            <w:tcW w:w="1135" w:type="dxa"/>
            <w:gridSpan w:val="2"/>
            <w:vAlign w:val="bottom"/>
          </w:tcPr>
          <w:p w:rsidR="003E2050" w:rsidRPr="003E2050" w:rsidRDefault="003E2050" w:rsidP="003E2050">
            <w:pPr>
              <w:rPr>
                <w:b/>
                <w:color w:val="000000"/>
                <w:szCs w:val="16"/>
              </w:rPr>
            </w:pPr>
            <w:r w:rsidRPr="003E2050">
              <w:rPr>
                <w:b/>
                <w:color w:val="000000"/>
                <w:szCs w:val="16"/>
              </w:rPr>
              <w:t>1820,67597</w:t>
            </w: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b/>
                <w:i/>
                <w:color w:val="000000"/>
                <w:szCs w:val="16"/>
              </w:rPr>
            </w:pPr>
            <w:r w:rsidRPr="003E2050">
              <w:rPr>
                <w:b/>
                <w:i/>
                <w:color w:val="000000"/>
                <w:szCs w:val="16"/>
              </w:rPr>
              <w:t>федеральный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992" w:type="dxa"/>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851" w:type="dxa"/>
          </w:tcPr>
          <w:p w:rsidR="003E2050" w:rsidRPr="003E2050" w:rsidRDefault="003E2050" w:rsidP="003E2050">
            <w:pPr>
              <w:rPr>
                <w:szCs w:val="16"/>
              </w:rPr>
            </w:pPr>
            <w:r w:rsidRPr="003E2050">
              <w:rPr>
                <w:szCs w:val="16"/>
              </w:rPr>
              <w:t>0</w:t>
            </w:r>
          </w:p>
        </w:tc>
        <w:tc>
          <w:tcPr>
            <w:tcW w:w="1135" w:type="dxa"/>
            <w:gridSpan w:val="2"/>
            <w:vAlign w:val="bottom"/>
          </w:tcPr>
          <w:p w:rsidR="003E2050" w:rsidRPr="003E2050" w:rsidRDefault="003E2050" w:rsidP="003E2050">
            <w:pPr>
              <w:rPr>
                <w:color w:val="000000"/>
                <w:szCs w:val="16"/>
              </w:rPr>
            </w:pP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b/>
                <w:i/>
                <w:color w:val="000000"/>
                <w:szCs w:val="16"/>
              </w:rPr>
            </w:pPr>
            <w:r w:rsidRPr="003E2050">
              <w:rPr>
                <w:b/>
                <w:i/>
                <w:color w:val="000000"/>
                <w:szCs w:val="16"/>
              </w:rPr>
              <w:t>областной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autoSpaceDE w:val="0"/>
              <w:autoSpaceDN w:val="0"/>
              <w:adjustRightInd w:val="0"/>
              <w:jc w:val="right"/>
              <w:rPr>
                <w:color w:val="000000"/>
                <w:szCs w:val="16"/>
              </w:rPr>
            </w:pPr>
            <w:r w:rsidRPr="003E2050">
              <w:rPr>
                <w:color w:val="000000"/>
                <w:szCs w:val="16"/>
              </w:rPr>
              <w:t>12444,45394</w:t>
            </w:r>
          </w:p>
        </w:tc>
        <w:tc>
          <w:tcPr>
            <w:tcW w:w="992" w:type="dxa"/>
            <w:shd w:val="clear" w:color="auto" w:fill="auto"/>
          </w:tcPr>
          <w:p w:rsidR="003E2050" w:rsidRPr="003E2050" w:rsidRDefault="003E2050" w:rsidP="003E2050">
            <w:pPr>
              <w:autoSpaceDE w:val="0"/>
              <w:autoSpaceDN w:val="0"/>
              <w:adjustRightInd w:val="0"/>
              <w:jc w:val="right"/>
              <w:rPr>
                <w:color w:val="000000"/>
                <w:szCs w:val="16"/>
              </w:rPr>
            </w:pPr>
            <w:r w:rsidRPr="003E2050">
              <w:rPr>
                <w:color w:val="000000"/>
                <w:szCs w:val="16"/>
              </w:rPr>
              <w:t>12444,45394</w:t>
            </w:r>
          </w:p>
        </w:tc>
        <w:tc>
          <w:tcPr>
            <w:tcW w:w="851" w:type="dxa"/>
          </w:tcPr>
          <w:p w:rsidR="003E2050" w:rsidRPr="003E2050" w:rsidRDefault="003E2050" w:rsidP="003E2050">
            <w:pPr>
              <w:rPr>
                <w:szCs w:val="16"/>
              </w:rPr>
            </w:pPr>
            <w:r w:rsidRPr="003E2050">
              <w:rPr>
                <w:szCs w:val="16"/>
              </w:rPr>
              <w:t>0</w:t>
            </w:r>
          </w:p>
        </w:tc>
        <w:tc>
          <w:tcPr>
            <w:tcW w:w="1135" w:type="dxa"/>
            <w:gridSpan w:val="2"/>
            <w:vAlign w:val="bottom"/>
          </w:tcPr>
          <w:p w:rsidR="003E2050" w:rsidRPr="003E2050" w:rsidRDefault="003E2050" w:rsidP="003E2050">
            <w:pPr>
              <w:rPr>
                <w:color w:val="000000"/>
                <w:szCs w:val="16"/>
              </w:rPr>
            </w:pP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b/>
                <w:i/>
                <w:color w:val="000000"/>
                <w:szCs w:val="16"/>
              </w:rPr>
            </w:pPr>
            <w:r w:rsidRPr="003E2050">
              <w:rPr>
                <w:b/>
                <w:i/>
                <w:color w:val="000000"/>
                <w:szCs w:val="16"/>
              </w:rPr>
              <w:t>местный бюджет</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autoSpaceDE w:val="0"/>
              <w:autoSpaceDN w:val="0"/>
              <w:adjustRightInd w:val="0"/>
              <w:jc w:val="right"/>
              <w:rPr>
                <w:color w:val="000000"/>
                <w:szCs w:val="16"/>
              </w:rPr>
            </w:pPr>
            <w:r w:rsidRPr="003E2050">
              <w:rPr>
                <w:color w:val="000000"/>
                <w:szCs w:val="16"/>
              </w:rPr>
              <w:t>22967,35273</w:t>
            </w:r>
          </w:p>
        </w:tc>
        <w:tc>
          <w:tcPr>
            <w:tcW w:w="992" w:type="dxa"/>
            <w:shd w:val="clear" w:color="auto" w:fill="auto"/>
          </w:tcPr>
          <w:p w:rsidR="003E2050" w:rsidRPr="003E2050" w:rsidRDefault="003E2050" w:rsidP="003E2050">
            <w:pPr>
              <w:autoSpaceDE w:val="0"/>
              <w:autoSpaceDN w:val="0"/>
              <w:adjustRightInd w:val="0"/>
              <w:jc w:val="right"/>
              <w:rPr>
                <w:color w:val="000000"/>
                <w:szCs w:val="16"/>
              </w:rPr>
            </w:pPr>
            <w:r w:rsidRPr="003E2050">
              <w:rPr>
                <w:color w:val="000000"/>
                <w:szCs w:val="16"/>
              </w:rPr>
              <w:t>15265,22706</w:t>
            </w:r>
          </w:p>
        </w:tc>
        <w:tc>
          <w:tcPr>
            <w:tcW w:w="851" w:type="dxa"/>
          </w:tcPr>
          <w:p w:rsidR="003E2050" w:rsidRPr="003E2050" w:rsidRDefault="003E2050" w:rsidP="003E2050">
            <w:pPr>
              <w:rPr>
                <w:szCs w:val="16"/>
              </w:rPr>
            </w:pPr>
            <w:r w:rsidRPr="003E2050">
              <w:rPr>
                <w:szCs w:val="16"/>
              </w:rPr>
              <w:t>5881,44970</w:t>
            </w:r>
          </w:p>
        </w:tc>
        <w:tc>
          <w:tcPr>
            <w:tcW w:w="1135" w:type="dxa"/>
            <w:gridSpan w:val="2"/>
            <w:vAlign w:val="bottom"/>
          </w:tcPr>
          <w:p w:rsidR="003E2050" w:rsidRPr="003E2050" w:rsidRDefault="003E2050" w:rsidP="003E2050">
            <w:pPr>
              <w:rPr>
                <w:color w:val="000000"/>
                <w:szCs w:val="16"/>
              </w:rPr>
            </w:pPr>
            <w:r w:rsidRPr="003E2050">
              <w:rPr>
                <w:color w:val="000000"/>
                <w:szCs w:val="16"/>
              </w:rPr>
              <w:t>1820,67597</w:t>
            </w: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b/>
                <w:i/>
                <w:color w:val="000000"/>
                <w:szCs w:val="16"/>
              </w:rPr>
            </w:pPr>
            <w:r w:rsidRPr="003E2050">
              <w:rPr>
                <w:b/>
                <w:i/>
                <w:color w:val="000000"/>
                <w:szCs w:val="16"/>
              </w:rPr>
              <w:t>средства сельских посел</w:t>
            </w:r>
            <w:r w:rsidRPr="003E2050">
              <w:rPr>
                <w:b/>
                <w:i/>
                <w:color w:val="000000"/>
                <w:szCs w:val="16"/>
              </w:rPr>
              <w:t>е</w:t>
            </w:r>
            <w:r w:rsidRPr="003E2050">
              <w:rPr>
                <w:b/>
                <w:i/>
                <w:color w:val="000000"/>
                <w:szCs w:val="16"/>
              </w:rPr>
              <w:t>ний</w:t>
            </w:r>
          </w:p>
        </w:tc>
        <w:tc>
          <w:tcPr>
            <w:tcW w:w="851" w:type="dxa"/>
          </w:tcPr>
          <w:p w:rsidR="003E2050" w:rsidRPr="003E2050" w:rsidRDefault="003E2050" w:rsidP="003E2050">
            <w:pPr>
              <w:tabs>
                <w:tab w:val="left" w:pos="0"/>
                <w:tab w:val="left" w:pos="9960"/>
              </w:tabs>
              <w:rPr>
                <w:color w:val="000000"/>
                <w:szCs w:val="16"/>
              </w:rPr>
            </w:pPr>
          </w:p>
        </w:tc>
        <w:tc>
          <w:tcPr>
            <w:tcW w:w="851" w:type="dxa"/>
            <w:vMerge/>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autoSpaceDE w:val="0"/>
              <w:autoSpaceDN w:val="0"/>
              <w:adjustRightInd w:val="0"/>
              <w:jc w:val="right"/>
              <w:rPr>
                <w:color w:val="000000"/>
                <w:szCs w:val="16"/>
              </w:rPr>
            </w:pPr>
            <w:r w:rsidRPr="003E2050">
              <w:rPr>
                <w:rFonts w:eastAsia="Calibri"/>
                <w:szCs w:val="16"/>
                <w:lang w:eastAsia="en-US"/>
              </w:rPr>
              <w:t>30729,38144</w:t>
            </w:r>
          </w:p>
        </w:tc>
        <w:tc>
          <w:tcPr>
            <w:tcW w:w="992" w:type="dxa"/>
            <w:shd w:val="clear" w:color="auto" w:fill="auto"/>
          </w:tcPr>
          <w:p w:rsidR="003E2050" w:rsidRPr="003E2050" w:rsidRDefault="003E2050" w:rsidP="003E2050">
            <w:pPr>
              <w:autoSpaceDE w:val="0"/>
              <w:autoSpaceDN w:val="0"/>
              <w:adjustRightInd w:val="0"/>
              <w:jc w:val="right"/>
              <w:rPr>
                <w:color w:val="000000"/>
                <w:szCs w:val="16"/>
              </w:rPr>
            </w:pPr>
            <w:r w:rsidRPr="003E2050">
              <w:rPr>
                <w:rFonts w:eastAsia="Calibri"/>
                <w:szCs w:val="16"/>
                <w:lang w:eastAsia="en-US"/>
              </w:rPr>
              <w:t>30729,38144</w:t>
            </w:r>
          </w:p>
        </w:tc>
        <w:tc>
          <w:tcPr>
            <w:tcW w:w="851" w:type="dxa"/>
            <w:vAlign w:val="bottom"/>
          </w:tcPr>
          <w:p w:rsidR="003E2050" w:rsidRPr="003E2050" w:rsidRDefault="003E2050" w:rsidP="003E2050">
            <w:pPr>
              <w:jc w:val="right"/>
              <w:rPr>
                <w:b/>
                <w:color w:val="000000"/>
                <w:szCs w:val="16"/>
              </w:rPr>
            </w:pPr>
          </w:p>
        </w:tc>
        <w:tc>
          <w:tcPr>
            <w:tcW w:w="1135" w:type="dxa"/>
            <w:gridSpan w:val="2"/>
            <w:vAlign w:val="bottom"/>
          </w:tcPr>
          <w:p w:rsidR="003E2050" w:rsidRPr="003E2050" w:rsidRDefault="003E2050" w:rsidP="003E2050">
            <w:pPr>
              <w:jc w:val="right"/>
              <w:rPr>
                <w:b/>
                <w:color w:val="000000"/>
                <w:szCs w:val="16"/>
              </w:rPr>
            </w:pP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r w:rsidR="003E2050" w:rsidRPr="003E2050" w:rsidTr="008C43F6">
        <w:tc>
          <w:tcPr>
            <w:tcW w:w="567" w:type="dxa"/>
            <w:shd w:val="clear" w:color="auto" w:fill="auto"/>
          </w:tcPr>
          <w:p w:rsidR="003E2050" w:rsidRPr="003E2050" w:rsidRDefault="003E2050" w:rsidP="003E2050">
            <w:pPr>
              <w:tabs>
                <w:tab w:val="left" w:pos="-2802"/>
                <w:tab w:val="left" w:pos="9960"/>
              </w:tabs>
              <w:rPr>
                <w:color w:val="000000"/>
                <w:szCs w:val="16"/>
              </w:rPr>
            </w:pPr>
          </w:p>
        </w:tc>
        <w:tc>
          <w:tcPr>
            <w:tcW w:w="1418" w:type="dxa"/>
            <w:shd w:val="clear" w:color="auto" w:fill="auto"/>
          </w:tcPr>
          <w:p w:rsidR="003E2050" w:rsidRPr="003E2050" w:rsidRDefault="003E2050" w:rsidP="003E2050">
            <w:pPr>
              <w:ind w:left="-108"/>
              <w:rPr>
                <w:b/>
                <w:i/>
                <w:color w:val="000000"/>
                <w:szCs w:val="16"/>
              </w:rPr>
            </w:pPr>
            <w:r w:rsidRPr="003E2050">
              <w:rPr>
                <w:b/>
                <w:i/>
                <w:color w:val="000000"/>
                <w:szCs w:val="16"/>
              </w:rPr>
              <w:t>Средства фонда «Содейс</w:t>
            </w:r>
            <w:r w:rsidRPr="003E2050">
              <w:rPr>
                <w:b/>
                <w:i/>
                <w:color w:val="000000"/>
                <w:szCs w:val="16"/>
              </w:rPr>
              <w:t>т</w:t>
            </w:r>
            <w:r w:rsidRPr="003E2050">
              <w:rPr>
                <w:b/>
                <w:i/>
                <w:color w:val="000000"/>
                <w:szCs w:val="16"/>
              </w:rPr>
              <w:t>вие»</w:t>
            </w:r>
          </w:p>
        </w:tc>
        <w:tc>
          <w:tcPr>
            <w:tcW w:w="851" w:type="dxa"/>
          </w:tcPr>
          <w:p w:rsidR="003E2050" w:rsidRPr="003E2050" w:rsidRDefault="003E2050" w:rsidP="003E2050">
            <w:pPr>
              <w:tabs>
                <w:tab w:val="left" w:pos="0"/>
                <w:tab w:val="left" w:pos="9960"/>
              </w:tabs>
              <w:rPr>
                <w:color w:val="000000"/>
                <w:szCs w:val="16"/>
              </w:rPr>
            </w:pPr>
          </w:p>
        </w:tc>
        <w:tc>
          <w:tcPr>
            <w:tcW w:w="851" w:type="dxa"/>
          </w:tcPr>
          <w:p w:rsidR="003E2050" w:rsidRPr="003E2050" w:rsidRDefault="003E2050" w:rsidP="003E2050">
            <w:pPr>
              <w:tabs>
                <w:tab w:val="left" w:pos="0"/>
                <w:tab w:val="left" w:pos="9960"/>
              </w:tabs>
              <w:rPr>
                <w:color w:val="000000"/>
                <w:szCs w:val="16"/>
              </w:rPr>
            </w:pPr>
          </w:p>
        </w:tc>
        <w:tc>
          <w:tcPr>
            <w:tcW w:w="849" w:type="dxa"/>
            <w:shd w:val="clear" w:color="auto" w:fill="auto"/>
          </w:tcPr>
          <w:p w:rsidR="003E2050" w:rsidRPr="003E2050" w:rsidRDefault="003E2050" w:rsidP="003E2050">
            <w:pPr>
              <w:autoSpaceDE w:val="0"/>
              <w:autoSpaceDN w:val="0"/>
              <w:adjustRightInd w:val="0"/>
              <w:jc w:val="right"/>
              <w:rPr>
                <w:szCs w:val="16"/>
              </w:rPr>
            </w:pPr>
            <w:r w:rsidRPr="003E2050">
              <w:rPr>
                <w:szCs w:val="16"/>
              </w:rPr>
              <w:t>1374,61299</w:t>
            </w:r>
          </w:p>
        </w:tc>
        <w:tc>
          <w:tcPr>
            <w:tcW w:w="992" w:type="dxa"/>
            <w:shd w:val="clear" w:color="auto" w:fill="auto"/>
          </w:tcPr>
          <w:p w:rsidR="003E2050" w:rsidRPr="003E2050" w:rsidRDefault="003E2050" w:rsidP="003E2050">
            <w:pPr>
              <w:autoSpaceDE w:val="0"/>
              <w:autoSpaceDN w:val="0"/>
              <w:adjustRightInd w:val="0"/>
              <w:jc w:val="right"/>
              <w:rPr>
                <w:szCs w:val="16"/>
              </w:rPr>
            </w:pPr>
            <w:r w:rsidRPr="003E2050">
              <w:rPr>
                <w:szCs w:val="16"/>
              </w:rPr>
              <w:t>1374,61299»</w:t>
            </w:r>
          </w:p>
        </w:tc>
        <w:tc>
          <w:tcPr>
            <w:tcW w:w="851" w:type="dxa"/>
            <w:vAlign w:val="bottom"/>
          </w:tcPr>
          <w:p w:rsidR="003E2050" w:rsidRPr="003E2050" w:rsidRDefault="003E2050" w:rsidP="003E2050">
            <w:pPr>
              <w:jc w:val="right"/>
              <w:rPr>
                <w:b/>
                <w:color w:val="000000"/>
                <w:szCs w:val="16"/>
              </w:rPr>
            </w:pPr>
          </w:p>
        </w:tc>
        <w:tc>
          <w:tcPr>
            <w:tcW w:w="1135" w:type="dxa"/>
            <w:gridSpan w:val="2"/>
            <w:vAlign w:val="bottom"/>
          </w:tcPr>
          <w:p w:rsidR="003E2050" w:rsidRPr="003E2050" w:rsidRDefault="003E2050" w:rsidP="003E2050">
            <w:pPr>
              <w:jc w:val="right"/>
              <w:rPr>
                <w:b/>
                <w:color w:val="000000"/>
                <w:szCs w:val="16"/>
              </w:rPr>
            </w:pPr>
          </w:p>
        </w:tc>
        <w:tc>
          <w:tcPr>
            <w:tcW w:w="708" w:type="dxa"/>
            <w:vAlign w:val="bottom"/>
          </w:tcPr>
          <w:p w:rsidR="003E2050" w:rsidRPr="003E2050" w:rsidRDefault="003E2050" w:rsidP="003E2050">
            <w:pPr>
              <w:jc w:val="right"/>
              <w:rPr>
                <w:b/>
                <w:color w:val="000000"/>
                <w:szCs w:val="16"/>
              </w:rPr>
            </w:pPr>
          </w:p>
        </w:tc>
        <w:tc>
          <w:tcPr>
            <w:tcW w:w="991" w:type="dxa"/>
            <w:vAlign w:val="bottom"/>
          </w:tcPr>
          <w:p w:rsidR="003E2050" w:rsidRPr="003E2050" w:rsidRDefault="003E2050" w:rsidP="003E2050">
            <w:pPr>
              <w:jc w:val="right"/>
              <w:rPr>
                <w:b/>
                <w:color w:val="000000"/>
                <w:szCs w:val="16"/>
              </w:rPr>
            </w:pPr>
          </w:p>
        </w:tc>
        <w:tc>
          <w:tcPr>
            <w:tcW w:w="851" w:type="dxa"/>
            <w:vAlign w:val="bottom"/>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c>
          <w:tcPr>
            <w:tcW w:w="709" w:type="dxa"/>
          </w:tcPr>
          <w:p w:rsidR="003E2050" w:rsidRPr="003E2050" w:rsidRDefault="003E2050" w:rsidP="003E2050">
            <w:pPr>
              <w:jc w:val="right"/>
              <w:rPr>
                <w:b/>
                <w:color w:val="000000"/>
                <w:szCs w:val="16"/>
              </w:rPr>
            </w:pPr>
          </w:p>
        </w:tc>
      </w:tr>
    </w:tbl>
    <w:p w:rsidR="00876D5D" w:rsidRPr="003E2050" w:rsidRDefault="00876D5D" w:rsidP="00565DCA">
      <w:pPr>
        <w:tabs>
          <w:tab w:val="left" w:pos="6120"/>
          <w:tab w:val="left" w:pos="10110"/>
        </w:tabs>
        <w:rPr>
          <w:szCs w:val="16"/>
        </w:rPr>
      </w:pPr>
    </w:p>
    <w:p w:rsidR="003E2050" w:rsidRDefault="003E2050" w:rsidP="001F016D">
      <w:pPr>
        <w:pStyle w:val="afffe"/>
        <w:spacing w:after="0"/>
        <w:jc w:val="center"/>
        <w:rPr>
          <w:color w:val="000000"/>
          <w:sz w:val="16"/>
          <w:szCs w:val="16"/>
        </w:rPr>
      </w:pPr>
    </w:p>
    <w:p w:rsidR="003E2050" w:rsidRDefault="003E2050" w:rsidP="001F016D">
      <w:pPr>
        <w:pStyle w:val="afffe"/>
        <w:spacing w:after="0"/>
        <w:jc w:val="center"/>
        <w:rPr>
          <w:color w:val="000000"/>
          <w:sz w:val="16"/>
          <w:szCs w:val="16"/>
        </w:rPr>
      </w:pPr>
    </w:p>
    <w:p w:rsidR="003E2050" w:rsidRDefault="003E2050" w:rsidP="001F016D">
      <w:pPr>
        <w:pStyle w:val="afffe"/>
        <w:spacing w:after="0"/>
        <w:jc w:val="center"/>
        <w:rPr>
          <w:color w:val="000000"/>
          <w:sz w:val="16"/>
          <w:szCs w:val="16"/>
        </w:rPr>
      </w:pPr>
    </w:p>
    <w:p w:rsidR="004F3DC7" w:rsidRDefault="004F3DC7" w:rsidP="001F016D">
      <w:pPr>
        <w:pStyle w:val="afffe"/>
        <w:spacing w:after="0"/>
        <w:jc w:val="center"/>
        <w:rPr>
          <w:color w:val="000000"/>
          <w:sz w:val="16"/>
          <w:szCs w:val="16"/>
        </w:rPr>
      </w:pPr>
    </w:p>
    <w:p w:rsidR="004F3DC7" w:rsidRDefault="004F3DC7" w:rsidP="001F016D">
      <w:pPr>
        <w:pStyle w:val="afffe"/>
        <w:spacing w:after="0"/>
        <w:jc w:val="center"/>
        <w:rPr>
          <w:color w:val="000000"/>
          <w:sz w:val="16"/>
          <w:szCs w:val="16"/>
        </w:rPr>
      </w:pPr>
    </w:p>
    <w:p w:rsidR="004F3DC7" w:rsidRDefault="004F3DC7" w:rsidP="001F016D">
      <w:pPr>
        <w:pStyle w:val="afffe"/>
        <w:spacing w:after="0"/>
        <w:jc w:val="center"/>
        <w:rPr>
          <w:color w:val="000000"/>
          <w:sz w:val="16"/>
          <w:szCs w:val="16"/>
        </w:rPr>
      </w:pPr>
    </w:p>
    <w:p w:rsidR="004F3DC7" w:rsidRDefault="004F3DC7" w:rsidP="001F016D">
      <w:pPr>
        <w:pStyle w:val="afffe"/>
        <w:spacing w:after="0"/>
        <w:jc w:val="center"/>
        <w:rPr>
          <w:color w:val="000000"/>
          <w:sz w:val="16"/>
          <w:szCs w:val="16"/>
        </w:rPr>
      </w:pPr>
    </w:p>
    <w:p w:rsidR="003E2050" w:rsidRPr="003E2050" w:rsidRDefault="003E2050" w:rsidP="001F016D">
      <w:pPr>
        <w:pStyle w:val="afffe"/>
        <w:spacing w:after="0"/>
        <w:jc w:val="center"/>
        <w:rPr>
          <w:color w:val="000000"/>
          <w:sz w:val="16"/>
          <w:szCs w:val="16"/>
        </w:rPr>
      </w:pPr>
    </w:p>
    <w:p w:rsidR="003E2050" w:rsidRPr="003E2050" w:rsidRDefault="003E2050" w:rsidP="003E2050">
      <w:pPr>
        <w:ind w:firstLine="0"/>
        <w:jc w:val="both"/>
        <w:rPr>
          <w:b/>
          <w:bCs/>
          <w:szCs w:val="16"/>
        </w:rPr>
      </w:pPr>
      <w:r>
        <w:rPr>
          <w:szCs w:val="16"/>
        </w:rPr>
        <w:t xml:space="preserve">                                                                                     </w:t>
      </w:r>
      <w:r w:rsidRPr="003E2050">
        <w:rPr>
          <w:szCs w:val="16"/>
        </w:rPr>
        <w:t xml:space="preserve">     </w:t>
      </w:r>
      <w:r w:rsidRPr="003E2050">
        <w:rPr>
          <w:b/>
          <w:bCs/>
          <w:szCs w:val="16"/>
        </w:rPr>
        <w:t>АДМИНИСТРАЦИЯ</w:t>
      </w:r>
    </w:p>
    <w:p w:rsidR="003E2050" w:rsidRPr="003E2050" w:rsidRDefault="003E2050" w:rsidP="003E2050">
      <w:pPr>
        <w:rPr>
          <w:b/>
          <w:bCs/>
          <w:szCs w:val="16"/>
        </w:rPr>
      </w:pPr>
      <w:r w:rsidRPr="003E2050">
        <w:rPr>
          <w:b/>
          <w:bCs/>
          <w:szCs w:val="16"/>
        </w:rPr>
        <w:lastRenderedPageBreak/>
        <w:t>СЫЗРАНСКОГО РАЙОНА САМАРСКОЙ ОБЛАСТИ</w:t>
      </w:r>
    </w:p>
    <w:p w:rsidR="003E2050" w:rsidRPr="003E2050" w:rsidRDefault="003E2050" w:rsidP="003E2050">
      <w:pPr>
        <w:rPr>
          <w:szCs w:val="16"/>
        </w:rPr>
      </w:pPr>
    </w:p>
    <w:p w:rsidR="003E2050" w:rsidRPr="003E2050" w:rsidRDefault="003E2050" w:rsidP="003E2050">
      <w:pPr>
        <w:rPr>
          <w:b/>
          <w:caps/>
          <w:szCs w:val="16"/>
        </w:rPr>
      </w:pPr>
      <w:r w:rsidRPr="003E2050">
        <w:rPr>
          <w:b/>
          <w:caps/>
          <w:szCs w:val="16"/>
        </w:rPr>
        <w:t>поСТАНОВЛение</w:t>
      </w:r>
    </w:p>
    <w:p w:rsidR="003E2050" w:rsidRPr="003E2050" w:rsidRDefault="003E2050" w:rsidP="003E2050">
      <w:pPr>
        <w:rPr>
          <w:b/>
          <w:caps/>
          <w:szCs w:val="16"/>
        </w:rPr>
      </w:pPr>
    </w:p>
    <w:p w:rsidR="003E2050" w:rsidRPr="003E2050" w:rsidRDefault="003E2050" w:rsidP="003E2050">
      <w:pPr>
        <w:rPr>
          <w:szCs w:val="16"/>
        </w:rPr>
      </w:pPr>
      <w:r w:rsidRPr="003E2050">
        <w:rPr>
          <w:szCs w:val="16"/>
        </w:rPr>
        <w:t>«19»___04__ 2022 г.</w:t>
      </w:r>
      <w:r w:rsidRPr="003E2050">
        <w:rPr>
          <w:szCs w:val="16"/>
        </w:rPr>
        <w:tab/>
      </w:r>
      <w:r w:rsidRPr="003E2050">
        <w:rPr>
          <w:szCs w:val="16"/>
        </w:rPr>
        <w:tab/>
      </w:r>
      <w:r w:rsidRPr="003E2050">
        <w:rPr>
          <w:szCs w:val="16"/>
        </w:rPr>
        <w:tab/>
      </w:r>
      <w:r w:rsidRPr="003E2050">
        <w:rPr>
          <w:szCs w:val="16"/>
        </w:rPr>
        <w:tab/>
        <w:t xml:space="preserve">                                    </w:t>
      </w:r>
      <w:r w:rsidR="004F3DC7">
        <w:rPr>
          <w:szCs w:val="16"/>
        </w:rPr>
        <w:t xml:space="preserve">                                                                                                         </w:t>
      </w:r>
      <w:r w:rsidRPr="003E2050">
        <w:rPr>
          <w:szCs w:val="16"/>
        </w:rPr>
        <w:t xml:space="preserve">         № 350</w:t>
      </w:r>
    </w:p>
    <w:p w:rsidR="003E2050" w:rsidRPr="003E2050" w:rsidRDefault="004F3DC7" w:rsidP="003E2050">
      <w:pPr>
        <w:rPr>
          <w:szCs w:val="16"/>
        </w:rPr>
      </w:pPr>
      <w:r>
        <w:rPr>
          <w:szCs w:val="16"/>
        </w:rPr>
        <w:t xml:space="preserve"> </w:t>
      </w:r>
    </w:p>
    <w:p w:rsidR="003E2050" w:rsidRPr="003E2050" w:rsidRDefault="003E2050" w:rsidP="003E2050">
      <w:pPr>
        <w:rPr>
          <w:b/>
          <w:bCs/>
          <w:szCs w:val="16"/>
        </w:rPr>
      </w:pPr>
      <w:r w:rsidRPr="003E2050">
        <w:rPr>
          <w:b/>
          <w:bCs/>
          <w:szCs w:val="16"/>
        </w:rPr>
        <w:t xml:space="preserve">   О внесении изменений в муниципальную программу муниципального района Сызранский «Развитие</w:t>
      </w:r>
    </w:p>
    <w:p w:rsidR="003E2050" w:rsidRPr="003E2050" w:rsidRDefault="003E2050" w:rsidP="003E2050">
      <w:pPr>
        <w:rPr>
          <w:b/>
          <w:bCs/>
          <w:szCs w:val="16"/>
        </w:rPr>
      </w:pPr>
      <w:r w:rsidRPr="003E2050">
        <w:rPr>
          <w:b/>
          <w:bCs/>
          <w:szCs w:val="16"/>
        </w:rPr>
        <w:t xml:space="preserve"> образования в муниципальном районе Сызранский на 2022-2026 годы», утвержденную </w:t>
      </w:r>
    </w:p>
    <w:p w:rsidR="003E2050" w:rsidRPr="003E2050" w:rsidRDefault="003E2050" w:rsidP="003E2050">
      <w:pPr>
        <w:rPr>
          <w:b/>
          <w:bCs/>
          <w:szCs w:val="16"/>
        </w:rPr>
      </w:pPr>
      <w:r w:rsidRPr="003E2050">
        <w:rPr>
          <w:b/>
          <w:bCs/>
          <w:szCs w:val="16"/>
        </w:rPr>
        <w:t xml:space="preserve">постановлением администрации Сызранского района Самарской области от 22.12.2021 № 1221 </w:t>
      </w:r>
    </w:p>
    <w:p w:rsidR="003E2050" w:rsidRPr="003E2050" w:rsidRDefault="003E2050" w:rsidP="003E2050">
      <w:pPr>
        <w:rPr>
          <w:b/>
          <w:bCs/>
          <w:szCs w:val="16"/>
        </w:rPr>
      </w:pPr>
      <w:r w:rsidRPr="003E2050">
        <w:rPr>
          <w:b/>
          <w:bCs/>
          <w:szCs w:val="16"/>
        </w:rPr>
        <w:t xml:space="preserve"> </w:t>
      </w:r>
    </w:p>
    <w:p w:rsidR="003E2050" w:rsidRPr="003E2050" w:rsidRDefault="003E2050" w:rsidP="003E2050">
      <w:pPr>
        <w:jc w:val="both"/>
        <w:rPr>
          <w:b/>
          <w:bCs/>
          <w:szCs w:val="16"/>
        </w:rPr>
      </w:pPr>
    </w:p>
    <w:p w:rsidR="003E2050" w:rsidRPr="003E2050" w:rsidRDefault="003E2050" w:rsidP="003E2050">
      <w:pPr>
        <w:jc w:val="both"/>
        <w:rPr>
          <w:b/>
          <w:bCs/>
          <w:szCs w:val="16"/>
        </w:rPr>
      </w:pPr>
      <w:r w:rsidRPr="003E2050">
        <w:rPr>
          <w:szCs w:val="16"/>
        </w:rPr>
        <w:t xml:space="preserve">        В целях уточнения объектов и объемов финансирования мероприятий по реализации муниципальной программы муниципальн</w:t>
      </w:r>
      <w:r w:rsidRPr="003E2050">
        <w:rPr>
          <w:szCs w:val="16"/>
        </w:rPr>
        <w:t>о</w:t>
      </w:r>
      <w:r w:rsidRPr="003E2050">
        <w:rPr>
          <w:szCs w:val="16"/>
        </w:rPr>
        <w:t>го района Сызранский «Развитие образования в муниципальном районе Сызранский на 2022-2026 годы», утвержденной постановлением администрации Сызранского района от 22.12.2021 №1221, руководствуясь Уставом муниципального района Сызранский Самарской о</w:t>
      </w:r>
      <w:r w:rsidRPr="003E2050">
        <w:rPr>
          <w:szCs w:val="16"/>
        </w:rPr>
        <w:t>б</w:t>
      </w:r>
      <w:r w:rsidRPr="003E2050">
        <w:rPr>
          <w:szCs w:val="16"/>
        </w:rPr>
        <w:t>ласти, принятым решением Собрания представителей Сызранского района от 03.07.2014 № 28, администрация Сызранского района</w:t>
      </w:r>
    </w:p>
    <w:p w:rsidR="003E2050" w:rsidRPr="003E2050" w:rsidRDefault="003E2050" w:rsidP="003E2050">
      <w:pPr>
        <w:rPr>
          <w:szCs w:val="16"/>
        </w:rPr>
      </w:pPr>
    </w:p>
    <w:p w:rsidR="003E2050" w:rsidRPr="003E2050" w:rsidRDefault="003E2050" w:rsidP="003E2050">
      <w:pPr>
        <w:rPr>
          <w:szCs w:val="16"/>
        </w:rPr>
      </w:pPr>
      <w:r w:rsidRPr="003E2050">
        <w:rPr>
          <w:szCs w:val="16"/>
        </w:rPr>
        <w:t>ПОСТАНОВЛЯЕТ:</w:t>
      </w:r>
    </w:p>
    <w:p w:rsidR="003E2050" w:rsidRPr="003E2050" w:rsidRDefault="003E2050" w:rsidP="003E2050">
      <w:pPr>
        <w:rPr>
          <w:szCs w:val="16"/>
        </w:rPr>
      </w:pPr>
    </w:p>
    <w:p w:rsidR="003E2050" w:rsidRPr="003E2050" w:rsidRDefault="003E2050" w:rsidP="003E2050">
      <w:pPr>
        <w:jc w:val="both"/>
        <w:rPr>
          <w:szCs w:val="16"/>
        </w:rPr>
      </w:pPr>
      <w:r w:rsidRPr="003E2050">
        <w:rPr>
          <w:szCs w:val="16"/>
        </w:rPr>
        <w:t xml:space="preserve">        1. Утвердить прилагаемые изменения в муниципальную программу муниципального района Сызранский «Развитие образования в муниципальном районе Сызранский на 2022-2026 годы», утвержденную постановлением администрации Сызранского района от 22.12.2021 № 1221 (с учетом изменений, утвержденных постановлением администрации Сызранского района от 31.01.2022 № 95, от 17.03.2022 № 228).</w:t>
      </w:r>
    </w:p>
    <w:p w:rsidR="003E2050" w:rsidRPr="003E2050" w:rsidRDefault="003E2050" w:rsidP="003E2050">
      <w:pPr>
        <w:ind w:firstLine="709"/>
        <w:jc w:val="both"/>
        <w:rPr>
          <w:szCs w:val="16"/>
        </w:rPr>
      </w:pPr>
      <w:r w:rsidRPr="003E2050">
        <w:rPr>
          <w:szCs w:val="16"/>
        </w:rPr>
        <w:t>2. Официально опубликовать настоящее постановление в газете «Информационный вестник муниципального района Сызра</w:t>
      </w:r>
      <w:r w:rsidRPr="003E2050">
        <w:rPr>
          <w:szCs w:val="16"/>
        </w:rPr>
        <w:t>н</w:t>
      </w:r>
      <w:r w:rsidRPr="003E2050">
        <w:rPr>
          <w:szCs w:val="16"/>
        </w:rPr>
        <w:t>ский».</w:t>
      </w:r>
    </w:p>
    <w:p w:rsidR="003E2050" w:rsidRPr="003E2050" w:rsidRDefault="003E2050" w:rsidP="003E2050">
      <w:pPr>
        <w:ind w:firstLine="709"/>
        <w:jc w:val="both"/>
        <w:rPr>
          <w:szCs w:val="16"/>
        </w:rPr>
      </w:pPr>
      <w:r w:rsidRPr="003E2050">
        <w:rPr>
          <w:szCs w:val="16"/>
        </w:rPr>
        <w:t>3.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3E2050">
        <w:rPr>
          <w:szCs w:val="16"/>
        </w:rPr>
        <w:t>р</w:t>
      </w:r>
      <w:r w:rsidRPr="003E2050">
        <w:rPr>
          <w:szCs w:val="16"/>
        </w:rPr>
        <w:t>ской области» Новоженину Т.Ю.</w:t>
      </w:r>
    </w:p>
    <w:p w:rsidR="003E2050" w:rsidRPr="003E2050" w:rsidRDefault="003E2050" w:rsidP="003E2050">
      <w:pPr>
        <w:jc w:val="both"/>
        <w:rPr>
          <w:szCs w:val="16"/>
        </w:rPr>
      </w:pPr>
    </w:p>
    <w:p w:rsidR="003E2050" w:rsidRPr="003E2050" w:rsidRDefault="003E2050" w:rsidP="003E2050">
      <w:pPr>
        <w:jc w:val="both"/>
        <w:rPr>
          <w:szCs w:val="16"/>
        </w:rPr>
      </w:pPr>
    </w:p>
    <w:p w:rsidR="003E2050" w:rsidRPr="003E2050" w:rsidRDefault="003E2050" w:rsidP="003E2050">
      <w:pPr>
        <w:ind w:right="-5"/>
        <w:jc w:val="both"/>
        <w:rPr>
          <w:b/>
          <w:bCs/>
          <w:szCs w:val="16"/>
        </w:rPr>
      </w:pPr>
      <w:r w:rsidRPr="003E2050">
        <w:rPr>
          <w:b/>
          <w:bCs/>
          <w:szCs w:val="16"/>
        </w:rPr>
        <w:t xml:space="preserve">Глава муниципального района Сызранский          </w:t>
      </w:r>
      <w:r>
        <w:rPr>
          <w:b/>
          <w:bCs/>
          <w:szCs w:val="16"/>
        </w:rPr>
        <w:t xml:space="preserve">                                                                    </w:t>
      </w:r>
      <w:r w:rsidRPr="003E2050">
        <w:rPr>
          <w:b/>
          <w:bCs/>
          <w:szCs w:val="16"/>
        </w:rPr>
        <w:t xml:space="preserve">               В.А.Кузнецова</w:t>
      </w:r>
    </w:p>
    <w:p w:rsidR="003E2050" w:rsidRPr="003E2050" w:rsidRDefault="003E2050" w:rsidP="003E2050">
      <w:pPr>
        <w:rPr>
          <w:szCs w:val="16"/>
        </w:rPr>
        <w:sectPr w:rsidR="003E2050" w:rsidRPr="003E2050" w:rsidSect="008C43F6">
          <w:type w:val="continuous"/>
          <w:pgSz w:w="11906" w:h="16838"/>
          <w:pgMar w:top="851" w:right="707" w:bottom="709" w:left="1701" w:header="708" w:footer="708" w:gutter="0"/>
          <w:cols w:space="720"/>
        </w:sectPr>
      </w:pPr>
    </w:p>
    <w:p w:rsidR="003E2050" w:rsidRPr="003E2050" w:rsidRDefault="003E2050" w:rsidP="003E2050">
      <w:pPr>
        <w:tabs>
          <w:tab w:val="left" w:pos="5625"/>
        </w:tabs>
        <w:jc w:val="right"/>
        <w:rPr>
          <w:szCs w:val="16"/>
        </w:rPr>
      </w:pPr>
      <w:r w:rsidRPr="003E2050">
        <w:rPr>
          <w:szCs w:val="16"/>
        </w:rPr>
        <w:lastRenderedPageBreak/>
        <w:t xml:space="preserve">                                                                                                     Утверждены</w:t>
      </w:r>
    </w:p>
    <w:p w:rsidR="003E2050" w:rsidRPr="003E2050" w:rsidRDefault="003E2050" w:rsidP="003E2050">
      <w:pPr>
        <w:tabs>
          <w:tab w:val="left" w:pos="5625"/>
        </w:tabs>
        <w:jc w:val="right"/>
        <w:rPr>
          <w:szCs w:val="16"/>
        </w:rPr>
      </w:pPr>
      <w:r w:rsidRPr="003E2050">
        <w:rPr>
          <w:szCs w:val="16"/>
        </w:rPr>
        <w:t xml:space="preserve">                                                                                                              постановлением администрации                                                </w:t>
      </w:r>
    </w:p>
    <w:p w:rsidR="003E2050" w:rsidRPr="003E2050" w:rsidRDefault="003E2050" w:rsidP="003E2050">
      <w:pPr>
        <w:tabs>
          <w:tab w:val="left" w:pos="5625"/>
        </w:tabs>
        <w:jc w:val="right"/>
        <w:rPr>
          <w:szCs w:val="16"/>
        </w:rPr>
      </w:pPr>
      <w:r w:rsidRPr="003E2050">
        <w:rPr>
          <w:szCs w:val="16"/>
        </w:rPr>
        <w:t xml:space="preserve">                                                                                                     Сызранского района</w:t>
      </w:r>
    </w:p>
    <w:p w:rsidR="003E2050" w:rsidRPr="003E2050" w:rsidRDefault="003E2050" w:rsidP="003E2050">
      <w:pPr>
        <w:tabs>
          <w:tab w:val="left" w:pos="5625"/>
        </w:tabs>
        <w:jc w:val="right"/>
        <w:rPr>
          <w:szCs w:val="16"/>
        </w:rPr>
      </w:pPr>
      <w:r w:rsidRPr="003E2050">
        <w:rPr>
          <w:szCs w:val="16"/>
        </w:rPr>
        <w:t xml:space="preserve">                                                                                                     от «19»  04___ 2022 г. № 350_                                                                                                                                                                                                            </w:t>
      </w:r>
    </w:p>
    <w:p w:rsidR="003E2050" w:rsidRPr="003E2050" w:rsidRDefault="003E2050" w:rsidP="003E2050">
      <w:pPr>
        <w:rPr>
          <w:szCs w:val="16"/>
        </w:rPr>
      </w:pPr>
    </w:p>
    <w:p w:rsidR="003E2050" w:rsidRPr="003E2050" w:rsidRDefault="003E2050" w:rsidP="003E2050">
      <w:pPr>
        <w:rPr>
          <w:szCs w:val="16"/>
        </w:rPr>
      </w:pPr>
    </w:p>
    <w:p w:rsidR="003E2050" w:rsidRPr="003E2050" w:rsidRDefault="003E2050" w:rsidP="003E2050">
      <w:pPr>
        <w:rPr>
          <w:szCs w:val="16"/>
        </w:rPr>
      </w:pPr>
    </w:p>
    <w:p w:rsidR="003E2050" w:rsidRPr="003E2050" w:rsidRDefault="003E2050" w:rsidP="004F3DC7">
      <w:pPr>
        <w:rPr>
          <w:b/>
          <w:bCs/>
          <w:szCs w:val="16"/>
        </w:rPr>
      </w:pPr>
      <w:r w:rsidRPr="003E2050">
        <w:rPr>
          <w:b/>
          <w:bCs/>
          <w:szCs w:val="16"/>
        </w:rPr>
        <w:t xml:space="preserve">Изменения в муниципальную программу муниципального района Сызранский «Развитие образования в муниципальном районе Сызранский на 2022-2026 годы», утвержденную постановлением администрации Сызранского района </w:t>
      </w:r>
    </w:p>
    <w:p w:rsidR="003E2050" w:rsidRPr="003E2050" w:rsidRDefault="003E2050" w:rsidP="004F3DC7">
      <w:pPr>
        <w:rPr>
          <w:b/>
          <w:bCs/>
          <w:szCs w:val="16"/>
        </w:rPr>
      </w:pPr>
      <w:r w:rsidRPr="003E2050">
        <w:rPr>
          <w:b/>
          <w:bCs/>
          <w:szCs w:val="16"/>
        </w:rPr>
        <w:t>от 22.12.2021 № 1221</w:t>
      </w:r>
      <w:r w:rsidR="004F3DC7">
        <w:rPr>
          <w:b/>
          <w:bCs/>
          <w:szCs w:val="16"/>
        </w:rPr>
        <w:t xml:space="preserve"> </w:t>
      </w:r>
      <w:r w:rsidRPr="003E2050">
        <w:rPr>
          <w:b/>
          <w:bCs/>
          <w:szCs w:val="16"/>
        </w:rPr>
        <w:t>(далее – Программа)</w:t>
      </w:r>
    </w:p>
    <w:p w:rsidR="003E2050" w:rsidRPr="003E2050" w:rsidRDefault="003E2050" w:rsidP="003E2050">
      <w:pPr>
        <w:rPr>
          <w:b/>
          <w:bCs/>
          <w:szCs w:val="16"/>
        </w:rPr>
      </w:pPr>
    </w:p>
    <w:p w:rsidR="003E2050" w:rsidRPr="003E2050" w:rsidRDefault="003E2050" w:rsidP="003E2050">
      <w:pPr>
        <w:ind w:firstLine="709"/>
        <w:jc w:val="both"/>
        <w:rPr>
          <w:szCs w:val="16"/>
        </w:rPr>
      </w:pPr>
      <w:r w:rsidRPr="003E2050">
        <w:rPr>
          <w:szCs w:val="16"/>
        </w:rPr>
        <w:t>1. Позицию Паспорта Программы «Задачи муниципальной программы» изложить в следующей редакции:</w:t>
      </w:r>
    </w:p>
    <w:p w:rsidR="003E2050" w:rsidRPr="003E2050" w:rsidRDefault="003E2050" w:rsidP="003E2050">
      <w:pPr>
        <w:ind w:firstLine="709"/>
        <w:jc w:val="both"/>
        <w:rPr>
          <w:szCs w:val="16"/>
        </w:rPr>
      </w:pPr>
      <w:r w:rsidRPr="003E2050">
        <w:rPr>
          <w:szCs w:val="16"/>
        </w:rPr>
        <w:t>«1. Выполнение ремонта зданий, находящихся в пользовании ГБОУ, а также благоустройство прилагающей к ним террит</w:t>
      </w:r>
      <w:r w:rsidRPr="003E2050">
        <w:rPr>
          <w:szCs w:val="16"/>
        </w:rPr>
        <w:t>о</w:t>
      </w:r>
      <w:r w:rsidRPr="003E2050">
        <w:rPr>
          <w:szCs w:val="16"/>
        </w:rPr>
        <w:t>рии;</w:t>
      </w:r>
    </w:p>
    <w:p w:rsidR="003E2050" w:rsidRPr="003E2050" w:rsidRDefault="003E2050" w:rsidP="003E2050">
      <w:pPr>
        <w:ind w:firstLine="709"/>
        <w:jc w:val="both"/>
        <w:rPr>
          <w:szCs w:val="16"/>
        </w:rPr>
      </w:pPr>
      <w:r w:rsidRPr="003E2050">
        <w:rPr>
          <w:szCs w:val="16"/>
        </w:rPr>
        <w:t>2. Обеспечение содержания зданий, находящихся в пользовании ГБОУ;</w:t>
      </w:r>
    </w:p>
    <w:p w:rsidR="003E2050" w:rsidRPr="003E2050" w:rsidRDefault="003E2050" w:rsidP="003E2050">
      <w:pPr>
        <w:ind w:firstLine="709"/>
        <w:jc w:val="both"/>
        <w:rPr>
          <w:szCs w:val="16"/>
        </w:rPr>
      </w:pPr>
      <w:r w:rsidRPr="003E2050">
        <w:rPr>
          <w:szCs w:val="16"/>
        </w:rPr>
        <w:t>3. Достижение показателей национального проекта «Образование»;</w:t>
      </w:r>
    </w:p>
    <w:p w:rsidR="003E2050" w:rsidRPr="003E2050" w:rsidRDefault="003E2050" w:rsidP="003E2050">
      <w:pPr>
        <w:ind w:firstLine="709"/>
        <w:jc w:val="both"/>
        <w:rPr>
          <w:szCs w:val="16"/>
        </w:rPr>
      </w:pPr>
      <w:r w:rsidRPr="003E2050">
        <w:rPr>
          <w:szCs w:val="16"/>
        </w:rPr>
        <w:t>4. Разработка проектной и экспертной документации зданий, находящихся в пользовании ГБОУ;</w:t>
      </w:r>
    </w:p>
    <w:p w:rsidR="003E2050" w:rsidRPr="003E2050" w:rsidRDefault="003E2050" w:rsidP="003E2050">
      <w:pPr>
        <w:ind w:firstLine="709"/>
        <w:jc w:val="both"/>
        <w:rPr>
          <w:szCs w:val="16"/>
        </w:rPr>
      </w:pPr>
      <w:r w:rsidRPr="003E2050">
        <w:rPr>
          <w:szCs w:val="16"/>
        </w:rPr>
        <w:t>5.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3E2050" w:rsidRPr="003E2050" w:rsidRDefault="003E2050" w:rsidP="003E2050">
      <w:pPr>
        <w:ind w:firstLine="709"/>
        <w:jc w:val="both"/>
        <w:rPr>
          <w:szCs w:val="16"/>
        </w:rPr>
      </w:pPr>
      <w:r w:rsidRPr="003E2050">
        <w:rPr>
          <w:szCs w:val="16"/>
        </w:rPr>
        <w:t>6.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3E2050" w:rsidRPr="003E2050" w:rsidRDefault="003E2050" w:rsidP="003E2050">
      <w:pPr>
        <w:ind w:firstLine="709"/>
        <w:jc w:val="both"/>
        <w:rPr>
          <w:szCs w:val="16"/>
        </w:rPr>
      </w:pPr>
      <w:r w:rsidRPr="003E2050">
        <w:rPr>
          <w:szCs w:val="16"/>
        </w:rPr>
        <w:t>7. Обеспечение антитеррористической безопасности зданий, находящихся в пользовании ГБОУ.».</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2. Позицию Паспорта Программы «Показатели (индикаторы) муниципальной программы» изложить в следующей редакции:</w:t>
      </w:r>
    </w:p>
    <w:p w:rsidR="003E2050" w:rsidRPr="003E2050" w:rsidRDefault="003E2050" w:rsidP="003E2050">
      <w:pPr>
        <w:ind w:firstLine="709"/>
        <w:jc w:val="both"/>
        <w:rPr>
          <w:szCs w:val="16"/>
        </w:rPr>
      </w:pPr>
      <w:r w:rsidRPr="003E2050">
        <w:rPr>
          <w:szCs w:val="16"/>
        </w:rPr>
        <w:t xml:space="preserve">«1. Количество зданий, находящихся в пользовании ГБОУ, в которых проведен ремонт; </w:t>
      </w:r>
    </w:p>
    <w:p w:rsidR="003E2050" w:rsidRPr="003E2050" w:rsidRDefault="003E2050" w:rsidP="003E2050">
      <w:pPr>
        <w:ind w:firstLine="709"/>
        <w:jc w:val="both"/>
        <w:rPr>
          <w:szCs w:val="16"/>
        </w:rPr>
      </w:pPr>
      <w:r w:rsidRPr="003E2050">
        <w:rPr>
          <w:szCs w:val="16"/>
        </w:rPr>
        <w:t>2. Количество зданий, находящихся в пользовании ГБОУ, осуществляющих нормальное (бесперебойное) функционирование;</w:t>
      </w:r>
    </w:p>
    <w:p w:rsidR="003E2050" w:rsidRPr="003E2050" w:rsidRDefault="003E2050" w:rsidP="003E2050">
      <w:pPr>
        <w:ind w:firstLine="709"/>
        <w:jc w:val="both"/>
        <w:rPr>
          <w:szCs w:val="16"/>
        </w:rPr>
      </w:pPr>
      <w:r w:rsidRPr="003E2050">
        <w:rPr>
          <w:szCs w:val="16"/>
        </w:rPr>
        <w:t>3. Количество зданий, находящихся в пользовании ГБОУ, в которых проведены ремонтные работы с целью достижения п</w:t>
      </w:r>
      <w:r w:rsidRPr="003E2050">
        <w:rPr>
          <w:szCs w:val="16"/>
        </w:rPr>
        <w:t>о</w:t>
      </w:r>
      <w:r w:rsidRPr="003E2050">
        <w:rPr>
          <w:szCs w:val="16"/>
        </w:rPr>
        <w:t xml:space="preserve">казателей национального проекта «Образование»; </w:t>
      </w:r>
    </w:p>
    <w:p w:rsidR="003E2050" w:rsidRPr="003E2050" w:rsidRDefault="003E2050" w:rsidP="003E2050">
      <w:pPr>
        <w:ind w:firstLine="709"/>
        <w:jc w:val="both"/>
        <w:rPr>
          <w:szCs w:val="16"/>
        </w:rPr>
      </w:pPr>
      <w:r w:rsidRPr="003E2050">
        <w:rPr>
          <w:szCs w:val="16"/>
        </w:rPr>
        <w:t>4. Количество зданий, находящихся в пользовании ГБОУ, в которых проведены мероприятия по разработке проектной и эк</w:t>
      </w:r>
      <w:r w:rsidRPr="003E2050">
        <w:rPr>
          <w:szCs w:val="16"/>
        </w:rPr>
        <w:t>с</w:t>
      </w:r>
      <w:r w:rsidRPr="003E2050">
        <w:rPr>
          <w:szCs w:val="16"/>
        </w:rPr>
        <w:t>пертной документации;</w:t>
      </w:r>
    </w:p>
    <w:p w:rsidR="003E2050" w:rsidRPr="003E2050" w:rsidRDefault="003E2050" w:rsidP="003E2050">
      <w:pPr>
        <w:ind w:firstLine="709"/>
        <w:jc w:val="both"/>
        <w:rPr>
          <w:szCs w:val="16"/>
        </w:rPr>
      </w:pPr>
      <w:r w:rsidRPr="003E2050">
        <w:rPr>
          <w:szCs w:val="16"/>
        </w:rPr>
        <w:t>5. Количество зданий, находящихся в пользовании ГБОУ, в которых проведены мероприятия по противопожарной безопа</w:t>
      </w:r>
      <w:r w:rsidRPr="003E2050">
        <w:rPr>
          <w:szCs w:val="16"/>
        </w:rPr>
        <w:t>с</w:t>
      </w:r>
      <w:r w:rsidRPr="003E2050">
        <w:rPr>
          <w:szCs w:val="16"/>
        </w:rPr>
        <w:t>ности;</w:t>
      </w:r>
    </w:p>
    <w:p w:rsidR="003E2050" w:rsidRPr="003E2050" w:rsidRDefault="003E2050" w:rsidP="003E2050">
      <w:pPr>
        <w:ind w:firstLine="709"/>
        <w:jc w:val="both"/>
        <w:rPr>
          <w:szCs w:val="16"/>
        </w:rPr>
      </w:pPr>
      <w:r w:rsidRPr="003E2050">
        <w:rPr>
          <w:szCs w:val="16"/>
        </w:rPr>
        <w:t>6. Количество зданий, находящихся в пользовании ГБОУ, в которых проведены мероприятия по соблюдению санитарно-эпидемиологических требований;</w:t>
      </w:r>
    </w:p>
    <w:p w:rsidR="003E2050" w:rsidRPr="003E2050" w:rsidRDefault="003E2050" w:rsidP="003E2050">
      <w:pPr>
        <w:ind w:firstLine="709"/>
        <w:jc w:val="both"/>
        <w:rPr>
          <w:szCs w:val="16"/>
        </w:rPr>
      </w:pPr>
      <w:r w:rsidRPr="003E2050">
        <w:rPr>
          <w:szCs w:val="16"/>
        </w:rPr>
        <w:t>7. Количество зданий, находящихся в пользовании ГБОУ, в которых проведены мероприятия по обеспечению антитеррор</w:t>
      </w:r>
      <w:r w:rsidRPr="003E2050">
        <w:rPr>
          <w:szCs w:val="16"/>
        </w:rPr>
        <w:t>и</w:t>
      </w:r>
      <w:r w:rsidRPr="003E2050">
        <w:rPr>
          <w:szCs w:val="16"/>
        </w:rPr>
        <w:t>стической защищенности.».</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3. Позицию Паспорта Программы «Планы мероприятий с указанием сроков реализации» изложить в следующей редакции:</w:t>
      </w:r>
    </w:p>
    <w:p w:rsidR="003E2050" w:rsidRPr="003E2050" w:rsidRDefault="003E2050" w:rsidP="003E2050">
      <w:pPr>
        <w:ind w:firstLine="709"/>
        <w:jc w:val="both"/>
        <w:rPr>
          <w:szCs w:val="16"/>
        </w:rPr>
      </w:pPr>
      <w:r w:rsidRPr="003E2050">
        <w:rPr>
          <w:szCs w:val="16"/>
        </w:rPr>
        <w:t>«- мероприятия, планируемые в рамках реализации муниципальной программы, указаны в приложениях 1, 2 к программе и реализуются в 2022-2026 годах.».</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4. Позицию Паспорта Программы «Объем финансового обеспечения муниципальной программы» изложить в следующей р</w:t>
      </w:r>
      <w:r w:rsidRPr="003E2050">
        <w:rPr>
          <w:szCs w:val="16"/>
        </w:rPr>
        <w:t>е</w:t>
      </w:r>
      <w:r w:rsidRPr="003E2050">
        <w:rPr>
          <w:szCs w:val="16"/>
        </w:rPr>
        <w:t>дакции:</w:t>
      </w:r>
    </w:p>
    <w:p w:rsidR="003E2050" w:rsidRPr="003E2050" w:rsidRDefault="003E2050" w:rsidP="003E2050">
      <w:pPr>
        <w:ind w:firstLine="709"/>
        <w:jc w:val="both"/>
        <w:rPr>
          <w:szCs w:val="16"/>
        </w:rPr>
      </w:pPr>
      <w:r w:rsidRPr="003E2050">
        <w:rPr>
          <w:szCs w:val="16"/>
        </w:rPr>
        <w:t>«Финансовое обеспечение муниципальной программы формируется за счет средств бюджета муниципального района Сы</w:t>
      </w:r>
      <w:r w:rsidRPr="003E2050">
        <w:rPr>
          <w:szCs w:val="16"/>
        </w:rPr>
        <w:t>з</w:t>
      </w:r>
      <w:r w:rsidRPr="003E2050">
        <w:rPr>
          <w:szCs w:val="16"/>
        </w:rPr>
        <w:t>ранский, в том числе за счет средств областного бюджета, поступивших и планируемых к поступлению в соответствии с законодател</w:t>
      </w:r>
      <w:r w:rsidRPr="003E2050">
        <w:rPr>
          <w:szCs w:val="16"/>
        </w:rPr>
        <w:t>ь</w:t>
      </w:r>
      <w:r w:rsidRPr="003E2050">
        <w:rPr>
          <w:szCs w:val="16"/>
        </w:rPr>
        <w:t xml:space="preserve">ством Российской Федерации и Самарской области в бюджет муниципального района Сызранский и составляет  </w:t>
      </w:r>
      <w:bookmarkStart w:id="7" w:name="_Hlk93484666"/>
      <w:r w:rsidRPr="003E2050">
        <w:rPr>
          <w:szCs w:val="16"/>
        </w:rPr>
        <w:t>265 021 700,26 рублей, в том числе по годам:</w:t>
      </w:r>
    </w:p>
    <w:p w:rsidR="003E2050" w:rsidRPr="003E2050" w:rsidRDefault="003E2050" w:rsidP="003E2050">
      <w:pPr>
        <w:ind w:firstLine="709"/>
        <w:jc w:val="both"/>
        <w:rPr>
          <w:szCs w:val="16"/>
        </w:rPr>
      </w:pPr>
      <w:r w:rsidRPr="003E2050">
        <w:rPr>
          <w:szCs w:val="16"/>
        </w:rPr>
        <w:t>в 2022 году – 54 326 261,29 рублей, в том числе: объем средств местного бюджета (за исключением планируемых к посту</w:t>
      </w:r>
      <w:r w:rsidRPr="003E2050">
        <w:rPr>
          <w:szCs w:val="16"/>
        </w:rPr>
        <w:t>п</w:t>
      </w:r>
      <w:r w:rsidRPr="003E2050">
        <w:rPr>
          <w:szCs w:val="16"/>
        </w:rPr>
        <w:t>лению в местный бюджет средств из других бюджетов бюджетной системы) – 32 392 745,29 рублей; объем средств местного бюджета, формируемый в соответствии с законодательством за счет средств областного бюджета – 21 933 516,00 рублей.</w:t>
      </w:r>
    </w:p>
    <w:p w:rsidR="003E2050" w:rsidRPr="003E2050" w:rsidRDefault="003E2050" w:rsidP="003E2050">
      <w:pPr>
        <w:ind w:firstLine="709"/>
        <w:jc w:val="both"/>
        <w:rPr>
          <w:szCs w:val="16"/>
        </w:rPr>
      </w:pPr>
      <w:r w:rsidRPr="003E2050">
        <w:rPr>
          <w:szCs w:val="16"/>
        </w:rPr>
        <w:t>в 2023 году – 45 080 088,51 рублей, в том числе: объем средств местного бюджета (за исключением планируемых к посту</w:t>
      </w:r>
      <w:r w:rsidRPr="003E2050">
        <w:rPr>
          <w:szCs w:val="16"/>
        </w:rPr>
        <w:t>п</w:t>
      </w:r>
      <w:r w:rsidRPr="003E2050">
        <w:rPr>
          <w:szCs w:val="16"/>
        </w:rPr>
        <w:t>лению в местный бюджет средств из других бюджетов бюджетной системы) – 24 962 383,51 рублей; объем средств местного бюджета, формируемый в соответствии с законодательством за счет средств областного бюджета – 20 117 705,00 рублей.</w:t>
      </w:r>
    </w:p>
    <w:p w:rsidR="003E2050" w:rsidRPr="003E2050" w:rsidRDefault="003E2050" w:rsidP="003E2050">
      <w:pPr>
        <w:ind w:firstLine="709"/>
        <w:jc w:val="both"/>
        <w:rPr>
          <w:szCs w:val="16"/>
        </w:rPr>
      </w:pPr>
      <w:r w:rsidRPr="003E2050">
        <w:rPr>
          <w:szCs w:val="16"/>
        </w:rPr>
        <w:t>в 2024 году – 79 005 995,27 рублей, в том числе: объем средств местного бюджета (за исключением планируемых к посту</w:t>
      </w:r>
      <w:r w:rsidRPr="003E2050">
        <w:rPr>
          <w:szCs w:val="16"/>
        </w:rPr>
        <w:t>п</w:t>
      </w:r>
      <w:r w:rsidRPr="003E2050">
        <w:rPr>
          <w:szCs w:val="16"/>
        </w:rPr>
        <w:t xml:space="preserve">лению в местный бюджет средств из других бюджетов бюджетной системы) – 25 556 170,27 рублей; объем средств местного бюджета, формируемый в соответствии с законодательством за счет средств областного бюджета – 53 449 825,00  рублей; </w:t>
      </w:r>
    </w:p>
    <w:p w:rsidR="003E2050" w:rsidRPr="003E2050" w:rsidRDefault="003E2050" w:rsidP="003E2050">
      <w:pPr>
        <w:ind w:firstLine="709"/>
        <w:jc w:val="both"/>
        <w:rPr>
          <w:szCs w:val="16"/>
        </w:rPr>
      </w:pPr>
      <w:r w:rsidRPr="003E2050">
        <w:rPr>
          <w:szCs w:val="16"/>
        </w:rPr>
        <w:t>в 2025 году – 43 267 503,27 рублей, в том числе: объем средств местного бюджета (за исключением планируемых к посту</w:t>
      </w:r>
      <w:r w:rsidRPr="003E2050">
        <w:rPr>
          <w:szCs w:val="16"/>
        </w:rPr>
        <w:t>п</w:t>
      </w:r>
      <w:r w:rsidRPr="003E2050">
        <w:rPr>
          <w:szCs w:val="16"/>
        </w:rPr>
        <w:t xml:space="preserve">лению в местный бюджет средств из других бюджетов бюджетной системы) – 23 149 798,27 рублей; объем средств местного бюджета, формируемый в соответствии с законодательством за счет средств областного бюджета – 20 117 705,00  рублей; </w:t>
      </w:r>
    </w:p>
    <w:p w:rsidR="003E2050" w:rsidRPr="003E2050" w:rsidRDefault="003E2050" w:rsidP="003E2050">
      <w:pPr>
        <w:ind w:firstLine="709"/>
        <w:jc w:val="both"/>
        <w:rPr>
          <w:szCs w:val="16"/>
        </w:rPr>
      </w:pPr>
      <w:r w:rsidRPr="003E2050">
        <w:rPr>
          <w:szCs w:val="16"/>
        </w:rPr>
        <w:t>в 2026 году – 43 341 851,92 рублей, в том числе: объем средств местного бюджета (за исключением планируемых к посту</w:t>
      </w:r>
      <w:r w:rsidRPr="003E2050">
        <w:rPr>
          <w:szCs w:val="16"/>
        </w:rPr>
        <w:t>п</w:t>
      </w:r>
      <w:r w:rsidRPr="003E2050">
        <w:rPr>
          <w:szCs w:val="16"/>
        </w:rPr>
        <w:t>лению в местный бюджет средств из других бюджетов бюджетной системы) – 23 224 146,92 рублей; объем средств местного бюджета, формируемый в соответствии с законодательством за счет средств областного бюджета – 20 117 705,00  рублей.».</w:t>
      </w:r>
    </w:p>
    <w:bookmarkEnd w:id="7"/>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5. Позицию Паспорта Программы «Ожидаемые результаты реализации муниципальной программы» изложить в следующей редакции:</w:t>
      </w:r>
    </w:p>
    <w:p w:rsidR="003E2050" w:rsidRPr="003E2050" w:rsidRDefault="003E2050" w:rsidP="003E2050">
      <w:pPr>
        <w:ind w:firstLine="709"/>
        <w:jc w:val="both"/>
        <w:rPr>
          <w:szCs w:val="16"/>
        </w:rPr>
      </w:pPr>
      <w:r w:rsidRPr="003E2050">
        <w:rPr>
          <w:szCs w:val="16"/>
        </w:rPr>
        <w:t>«- подготовка зданий, находящихся в пользовании ГБОУ к новому учебному году за счет проведения ремонта, а также благ</w:t>
      </w:r>
      <w:r w:rsidRPr="003E2050">
        <w:rPr>
          <w:szCs w:val="16"/>
        </w:rPr>
        <w:t>о</w:t>
      </w:r>
      <w:r w:rsidRPr="003E2050">
        <w:rPr>
          <w:szCs w:val="16"/>
        </w:rPr>
        <w:t xml:space="preserve">устройства прилегающей к ним территории;  </w:t>
      </w:r>
    </w:p>
    <w:p w:rsidR="003E2050" w:rsidRPr="003E2050" w:rsidRDefault="003E2050" w:rsidP="003E2050">
      <w:pPr>
        <w:ind w:firstLine="709"/>
        <w:jc w:val="both"/>
        <w:rPr>
          <w:szCs w:val="16"/>
        </w:rPr>
      </w:pPr>
      <w:r w:rsidRPr="003E2050">
        <w:rPr>
          <w:szCs w:val="16"/>
        </w:rPr>
        <w:t xml:space="preserve">- достижение показателей национального проекта «Образование»; </w:t>
      </w:r>
    </w:p>
    <w:p w:rsidR="003E2050" w:rsidRPr="003E2050" w:rsidRDefault="003E2050" w:rsidP="003E2050">
      <w:pPr>
        <w:ind w:firstLine="709"/>
        <w:jc w:val="both"/>
        <w:rPr>
          <w:szCs w:val="16"/>
        </w:rPr>
      </w:pPr>
      <w:r w:rsidRPr="003E2050">
        <w:rPr>
          <w:szCs w:val="16"/>
        </w:rPr>
        <w:t>- разработка проектной и экспертной документации для проведения капитального ремонта зданий, находящихся в пользов</w:t>
      </w:r>
      <w:r w:rsidRPr="003E2050">
        <w:rPr>
          <w:szCs w:val="16"/>
        </w:rPr>
        <w:t>а</w:t>
      </w:r>
      <w:r w:rsidRPr="003E2050">
        <w:rPr>
          <w:szCs w:val="16"/>
        </w:rPr>
        <w:t xml:space="preserve">нии ГБОУ;                           </w:t>
      </w:r>
    </w:p>
    <w:p w:rsidR="003E2050" w:rsidRPr="003E2050" w:rsidRDefault="003E2050" w:rsidP="003E2050">
      <w:pPr>
        <w:ind w:firstLine="709"/>
        <w:jc w:val="both"/>
        <w:rPr>
          <w:szCs w:val="16"/>
        </w:rPr>
      </w:pPr>
      <w:r w:rsidRPr="003E2050">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3E2050" w:rsidRPr="003E2050" w:rsidRDefault="003E2050" w:rsidP="003E2050">
      <w:pPr>
        <w:ind w:firstLine="709"/>
        <w:jc w:val="both"/>
        <w:rPr>
          <w:szCs w:val="16"/>
        </w:rPr>
      </w:pPr>
      <w:r w:rsidRPr="003E2050">
        <w:rPr>
          <w:szCs w:val="16"/>
        </w:rPr>
        <w:t>- снижение риска совершения террористических актов в зданиях, находящихся в пользовании ГБОУ;</w:t>
      </w:r>
    </w:p>
    <w:p w:rsidR="003E2050" w:rsidRPr="003E2050" w:rsidRDefault="003E2050" w:rsidP="003E2050">
      <w:pPr>
        <w:ind w:firstLine="709"/>
        <w:jc w:val="both"/>
        <w:rPr>
          <w:szCs w:val="16"/>
        </w:rPr>
      </w:pPr>
      <w:r w:rsidRPr="003E2050">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lastRenderedPageBreak/>
        <w:t>6. Раздел 2 Программы «Приоритеты и цели политики в соответствующей сфере социально-экономического развития мун</w:t>
      </w:r>
      <w:r w:rsidRPr="003E2050">
        <w:rPr>
          <w:szCs w:val="16"/>
        </w:rPr>
        <w:t>и</w:t>
      </w:r>
      <w:r w:rsidRPr="003E2050">
        <w:rPr>
          <w:szCs w:val="16"/>
        </w:rPr>
        <w:t>ципального района Сызранский,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w:t>
      </w:r>
      <w:r w:rsidRPr="003E2050">
        <w:rPr>
          <w:szCs w:val="16"/>
        </w:rPr>
        <w:t>м</w:t>
      </w:r>
      <w:r w:rsidRPr="003E2050">
        <w:rPr>
          <w:szCs w:val="16"/>
        </w:rPr>
        <w:t>мы» изложить в следующей редакции:</w:t>
      </w:r>
    </w:p>
    <w:p w:rsidR="003E2050" w:rsidRPr="003E2050" w:rsidRDefault="003E2050" w:rsidP="003E2050">
      <w:pPr>
        <w:ind w:firstLine="709"/>
        <w:rPr>
          <w:b/>
          <w:bCs/>
          <w:szCs w:val="16"/>
        </w:rPr>
      </w:pPr>
      <w:r w:rsidRPr="003E2050">
        <w:rPr>
          <w:b/>
          <w:bCs/>
          <w:szCs w:val="16"/>
        </w:rPr>
        <w:t>«2. Приоритеты и цели политики в соответствующей сфере социально-экономического развития муниципального района Сызранский, описание целей и задач муниципальной программы, планируемые конечные результаты реализации м</w:t>
      </w:r>
      <w:r w:rsidRPr="003E2050">
        <w:rPr>
          <w:b/>
          <w:bCs/>
          <w:szCs w:val="16"/>
        </w:rPr>
        <w:t>у</w:t>
      </w:r>
      <w:r w:rsidRPr="003E2050">
        <w:rPr>
          <w:b/>
          <w:bCs/>
          <w:szCs w:val="16"/>
        </w:rPr>
        <w:t>ниципальной программы, характеризующие целевое состояние (изменение состояния) в сфере реализации муниципальной программы</w:t>
      </w:r>
    </w:p>
    <w:p w:rsidR="003E2050" w:rsidRPr="003E2050" w:rsidRDefault="003E2050" w:rsidP="003E2050">
      <w:pPr>
        <w:jc w:val="both"/>
        <w:rPr>
          <w:szCs w:val="16"/>
        </w:rPr>
      </w:pPr>
    </w:p>
    <w:p w:rsidR="003E2050" w:rsidRPr="003E2050" w:rsidRDefault="003E2050" w:rsidP="003E2050">
      <w:pPr>
        <w:ind w:firstLine="709"/>
        <w:jc w:val="both"/>
        <w:rPr>
          <w:szCs w:val="16"/>
        </w:rPr>
      </w:pPr>
      <w:r w:rsidRPr="003E2050">
        <w:rPr>
          <w:szCs w:val="16"/>
        </w:rPr>
        <w:t>Одним из основных приоритетов социальной политики в сфере образования являются:</w:t>
      </w:r>
    </w:p>
    <w:p w:rsidR="003E2050" w:rsidRPr="003E2050" w:rsidRDefault="003E2050" w:rsidP="003E2050">
      <w:pPr>
        <w:ind w:firstLine="709"/>
        <w:jc w:val="both"/>
        <w:rPr>
          <w:szCs w:val="16"/>
        </w:rPr>
      </w:pPr>
      <w:r w:rsidRPr="003E2050">
        <w:rPr>
          <w:szCs w:val="16"/>
        </w:rPr>
        <w:t>-  формирование развитой системы образования, предоставляющей широкий по всем видам, формам и содержанию спектр образовательных услуг;</w:t>
      </w:r>
    </w:p>
    <w:p w:rsidR="003E2050" w:rsidRPr="003E2050" w:rsidRDefault="003E2050" w:rsidP="003E2050">
      <w:pPr>
        <w:ind w:firstLine="709"/>
        <w:jc w:val="both"/>
        <w:rPr>
          <w:szCs w:val="16"/>
        </w:rPr>
      </w:pPr>
      <w:r w:rsidRPr="003E2050">
        <w:rPr>
          <w:szCs w:val="16"/>
        </w:rPr>
        <w:t>-  потенциал экономического роста и повышения благосостояния населения муниципального района Сызранский;</w:t>
      </w:r>
    </w:p>
    <w:p w:rsidR="003E2050" w:rsidRPr="003E2050" w:rsidRDefault="003E2050" w:rsidP="003E2050">
      <w:pPr>
        <w:ind w:firstLine="709"/>
        <w:jc w:val="both"/>
        <w:rPr>
          <w:szCs w:val="16"/>
        </w:rPr>
      </w:pPr>
      <w:r w:rsidRPr="003E2050">
        <w:rPr>
          <w:szCs w:val="16"/>
        </w:rPr>
        <w:t>- создание условий обеспечивающих безопасность всех участников образовательного процесса и снижение риска возникн</w:t>
      </w:r>
      <w:r w:rsidRPr="003E2050">
        <w:rPr>
          <w:szCs w:val="16"/>
        </w:rPr>
        <w:t>о</w:t>
      </w:r>
      <w:r w:rsidRPr="003E2050">
        <w:rPr>
          <w:szCs w:val="16"/>
        </w:rPr>
        <w:t>вения пожаров, инфекционных заболеваний и эпидемий, совершения террористических актов;</w:t>
      </w:r>
    </w:p>
    <w:p w:rsidR="003E2050" w:rsidRPr="003E2050" w:rsidRDefault="003E2050" w:rsidP="003E2050">
      <w:pPr>
        <w:ind w:firstLine="709"/>
        <w:jc w:val="both"/>
        <w:rPr>
          <w:szCs w:val="16"/>
        </w:rPr>
      </w:pPr>
      <w:r w:rsidRPr="003E2050">
        <w:rPr>
          <w:szCs w:val="16"/>
        </w:rPr>
        <w:t>-  выполнение лицензионных условий пребывания детей в зданиях ГБОУ.</w:t>
      </w:r>
    </w:p>
    <w:p w:rsidR="003E2050" w:rsidRPr="003E2050" w:rsidRDefault="003E2050" w:rsidP="003E2050">
      <w:pPr>
        <w:ind w:firstLine="709"/>
        <w:jc w:val="both"/>
        <w:rPr>
          <w:szCs w:val="16"/>
        </w:rPr>
      </w:pPr>
      <w:r w:rsidRPr="003E2050">
        <w:rPr>
          <w:szCs w:val="16"/>
        </w:rPr>
        <w:t xml:space="preserve">     </w:t>
      </w:r>
    </w:p>
    <w:p w:rsidR="003E2050" w:rsidRPr="003E2050" w:rsidRDefault="003E2050" w:rsidP="003E2050">
      <w:pPr>
        <w:jc w:val="both"/>
        <w:rPr>
          <w:szCs w:val="16"/>
        </w:rPr>
      </w:pPr>
      <w:r w:rsidRPr="003E2050">
        <w:rPr>
          <w:szCs w:val="16"/>
        </w:rPr>
        <w:t xml:space="preserve">      Цели муниципальной программы:</w:t>
      </w:r>
    </w:p>
    <w:p w:rsidR="003E2050" w:rsidRPr="003E2050" w:rsidRDefault="003E2050" w:rsidP="003E2050">
      <w:pPr>
        <w:ind w:firstLine="709"/>
        <w:jc w:val="both"/>
        <w:rPr>
          <w:szCs w:val="16"/>
        </w:rPr>
      </w:pPr>
      <w:r w:rsidRPr="003E2050">
        <w:rPr>
          <w:szCs w:val="16"/>
        </w:rPr>
        <w:t>- создание оптимальных, безопасных и благоприятных условий для проведения образовательного процесса в зданиях, нах</w:t>
      </w:r>
      <w:r w:rsidRPr="003E2050">
        <w:rPr>
          <w:szCs w:val="16"/>
        </w:rPr>
        <w:t>о</w:t>
      </w:r>
      <w:r w:rsidRPr="003E2050">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p w:rsidR="003E2050" w:rsidRPr="003E2050" w:rsidRDefault="003E2050" w:rsidP="003E2050">
      <w:pPr>
        <w:ind w:firstLine="709"/>
        <w:jc w:val="both"/>
        <w:rPr>
          <w:szCs w:val="16"/>
        </w:rPr>
      </w:pPr>
      <w:r w:rsidRPr="003E2050">
        <w:rPr>
          <w:szCs w:val="16"/>
        </w:rPr>
        <w:t>- обеспечение комплексной безопасности зданий, находящихся в пользовании ГБОУ, расположенных на территории Сызра</w:t>
      </w:r>
      <w:r w:rsidRPr="003E2050">
        <w:rPr>
          <w:szCs w:val="16"/>
        </w:rPr>
        <w:t>н</w:t>
      </w:r>
      <w:r w:rsidRPr="003E2050">
        <w:rPr>
          <w:szCs w:val="16"/>
        </w:rPr>
        <w:t>ского района.</w:t>
      </w:r>
    </w:p>
    <w:p w:rsidR="003E2050" w:rsidRPr="003E2050" w:rsidRDefault="003E2050" w:rsidP="003E2050">
      <w:pPr>
        <w:jc w:val="both"/>
        <w:rPr>
          <w:szCs w:val="16"/>
        </w:rPr>
      </w:pPr>
    </w:p>
    <w:p w:rsidR="003E2050" w:rsidRPr="003E2050" w:rsidRDefault="003E2050" w:rsidP="003E2050">
      <w:pPr>
        <w:ind w:firstLine="709"/>
        <w:jc w:val="both"/>
        <w:rPr>
          <w:szCs w:val="16"/>
        </w:rPr>
      </w:pPr>
      <w:r w:rsidRPr="003E2050">
        <w:rPr>
          <w:szCs w:val="16"/>
        </w:rPr>
        <w:t>Для достижения указанной цели муниципальной программы планируется решить следующие задачи:</w:t>
      </w:r>
    </w:p>
    <w:p w:rsidR="003E2050" w:rsidRPr="003E2050" w:rsidRDefault="003E2050" w:rsidP="003E2050">
      <w:pPr>
        <w:ind w:firstLine="709"/>
        <w:jc w:val="both"/>
        <w:rPr>
          <w:szCs w:val="16"/>
        </w:rPr>
      </w:pPr>
      <w:r w:rsidRPr="003E2050">
        <w:rPr>
          <w:szCs w:val="16"/>
        </w:rPr>
        <w:t>1. Выполнение ремонта зданий, находящихся в пользовании ГБОУ, а также благоустройство прилегающей к ним территории;</w:t>
      </w:r>
    </w:p>
    <w:p w:rsidR="003E2050" w:rsidRPr="003E2050" w:rsidRDefault="003E2050" w:rsidP="003E2050">
      <w:pPr>
        <w:ind w:firstLine="709"/>
        <w:jc w:val="both"/>
        <w:rPr>
          <w:szCs w:val="16"/>
        </w:rPr>
      </w:pPr>
      <w:r w:rsidRPr="003E2050">
        <w:rPr>
          <w:szCs w:val="16"/>
        </w:rPr>
        <w:t>2. Обеспечение содержания зданий, находящихся в пользовании ГБОУ;</w:t>
      </w:r>
    </w:p>
    <w:p w:rsidR="003E2050" w:rsidRPr="003E2050" w:rsidRDefault="003E2050" w:rsidP="003E2050">
      <w:pPr>
        <w:ind w:firstLine="709"/>
        <w:jc w:val="both"/>
        <w:rPr>
          <w:szCs w:val="16"/>
        </w:rPr>
      </w:pPr>
      <w:r w:rsidRPr="003E2050">
        <w:rPr>
          <w:szCs w:val="16"/>
        </w:rPr>
        <w:t>3. Достижение показателей национального проекта «Образование»;</w:t>
      </w:r>
    </w:p>
    <w:p w:rsidR="003E2050" w:rsidRPr="003E2050" w:rsidRDefault="003E2050" w:rsidP="003E2050">
      <w:pPr>
        <w:ind w:firstLine="709"/>
        <w:jc w:val="both"/>
        <w:rPr>
          <w:szCs w:val="16"/>
        </w:rPr>
      </w:pPr>
      <w:r w:rsidRPr="003E2050">
        <w:rPr>
          <w:szCs w:val="16"/>
        </w:rPr>
        <w:t>4. Разработка проектной и экспертной документаций зданий, находящихся в пользовании ГБОУ;</w:t>
      </w:r>
    </w:p>
    <w:p w:rsidR="003E2050" w:rsidRPr="003E2050" w:rsidRDefault="003E2050" w:rsidP="003E2050">
      <w:pPr>
        <w:ind w:firstLine="709"/>
        <w:jc w:val="both"/>
        <w:rPr>
          <w:szCs w:val="16"/>
        </w:rPr>
      </w:pPr>
      <w:r w:rsidRPr="003E2050">
        <w:rPr>
          <w:szCs w:val="16"/>
        </w:rPr>
        <w:t>5.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3E2050" w:rsidRPr="003E2050" w:rsidRDefault="003E2050" w:rsidP="003E2050">
      <w:pPr>
        <w:ind w:firstLine="709"/>
        <w:jc w:val="both"/>
        <w:rPr>
          <w:szCs w:val="16"/>
        </w:rPr>
      </w:pPr>
      <w:r w:rsidRPr="003E2050">
        <w:rPr>
          <w:szCs w:val="16"/>
        </w:rPr>
        <w:t>6.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3E2050" w:rsidRPr="003E2050" w:rsidRDefault="003E2050" w:rsidP="003E2050">
      <w:pPr>
        <w:ind w:firstLine="709"/>
        <w:jc w:val="both"/>
        <w:rPr>
          <w:szCs w:val="16"/>
        </w:rPr>
      </w:pPr>
      <w:r w:rsidRPr="003E2050">
        <w:rPr>
          <w:szCs w:val="16"/>
        </w:rPr>
        <w:t>7. Обеспечение антитеррористической безопасности зданий, находящихся в пользовании ГБОУ.».</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Таким образом, ожидаемые результаты реализации муниципальной программы:</w:t>
      </w:r>
    </w:p>
    <w:p w:rsidR="003E2050" w:rsidRPr="003E2050" w:rsidRDefault="003E2050" w:rsidP="003E2050">
      <w:pPr>
        <w:ind w:firstLine="709"/>
        <w:jc w:val="both"/>
        <w:rPr>
          <w:szCs w:val="16"/>
        </w:rPr>
      </w:pPr>
      <w:r w:rsidRPr="003E2050">
        <w:rPr>
          <w:szCs w:val="16"/>
        </w:rPr>
        <w:t>- подготовка зданий, находящихся в пользовании ГБОУ к новому учебному году за счет проведения ремонта, а также благ</w:t>
      </w:r>
      <w:r w:rsidRPr="003E2050">
        <w:rPr>
          <w:szCs w:val="16"/>
        </w:rPr>
        <w:t>о</w:t>
      </w:r>
      <w:r w:rsidRPr="003E2050">
        <w:rPr>
          <w:szCs w:val="16"/>
        </w:rPr>
        <w:t xml:space="preserve">устройства прилегающей к ним территории;  </w:t>
      </w:r>
    </w:p>
    <w:p w:rsidR="003E2050" w:rsidRPr="003E2050" w:rsidRDefault="003E2050" w:rsidP="003E2050">
      <w:pPr>
        <w:ind w:firstLine="709"/>
        <w:jc w:val="both"/>
        <w:rPr>
          <w:szCs w:val="16"/>
        </w:rPr>
      </w:pPr>
      <w:r w:rsidRPr="003E2050">
        <w:rPr>
          <w:szCs w:val="16"/>
        </w:rPr>
        <w:t xml:space="preserve">- достижение показателей национального проекта «Образование»;    </w:t>
      </w:r>
    </w:p>
    <w:p w:rsidR="003E2050" w:rsidRPr="003E2050" w:rsidRDefault="003E2050" w:rsidP="003E2050">
      <w:pPr>
        <w:ind w:firstLine="709"/>
        <w:jc w:val="both"/>
        <w:rPr>
          <w:szCs w:val="16"/>
        </w:rPr>
      </w:pPr>
      <w:r w:rsidRPr="003E2050">
        <w:rPr>
          <w:szCs w:val="16"/>
        </w:rPr>
        <w:t>- разработка проектной и экспертной документации для проведения капитального ремонта зданий, находящихся в пользов</w:t>
      </w:r>
      <w:r w:rsidRPr="003E2050">
        <w:rPr>
          <w:szCs w:val="16"/>
        </w:rPr>
        <w:t>а</w:t>
      </w:r>
      <w:r w:rsidRPr="003E2050">
        <w:rPr>
          <w:szCs w:val="16"/>
        </w:rPr>
        <w:t>нии ГБОУ;</w:t>
      </w:r>
    </w:p>
    <w:p w:rsidR="003E2050" w:rsidRPr="003E2050" w:rsidRDefault="003E2050" w:rsidP="003E2050">
      <w:pPr>
        <w:ind w:firstLine="709"/>
        <w:jc w:val="both"/>
        <w:rPr>
          <w:szCs w:val="16"/>
        </w:rPr>
      </w:pPr>
      <w:r w:rsidRPr="003E2050">
        <w:rPr>
          <w:szCs w:val="16"/>
        </w:rPr>
        <w:t xml:space="preserve">                              </w:t>
      </w:r>
    </w:p>
    <w:p w:rsidR="003E2050" w:rsidRPr="003E2050" w:rsidRDefault="003E2050" w:rsidP="003E2050">
      <w:pPr>
        <w:ind w:firstLine="709"/>
        <w:jc w:val="both"/>
        <w:rPr>
          <w:szCs w:val="16"/>
        </w:rPr>
      </w:pPr>
      <w:r w:rsidRPr="003E2050">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3E2050" w:rsidRPr="003E2050" w:rsidRDefault="003E2050" w:rsidP="003E2050">
      <w:pPr>
        <w:ind w:firstLine="709"/>
        <w:jc w:val="both"/>
        <w:rPr>
          <w:szCs w:val="16"/>
        </w:rPr>
      </w:pPr>
      <w:r w:rsidRPr="003E2050">
        <w:rPr>
          <w:szCs w:val="16"/>
        </w:rPr>
        <w:t>- снижение риска совершения террористических актов в зданиях, находящихся в пользовании ГБОУ;</w:t>
      </w:r>
    </w:p>
    <w:p w:rsidR="003E2050" w:rsidRPr="003E2050" w:rsidRDefault="003E2050" w:rsidP="003E2050">
      <w:pPr>
        <w:ind w:firstLine="709"/>
        <w:jc w:val="both"/>
        <w:rPr>
          <w:szCs w:val="16"/>
        </w:rPr>
      </w:pPr>
      <w:r w:rsidRPr="003E2050">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r w:rsidRPr="003E2050">
        <w:rPr>
          <w:szCs w:val="16"/>
        </w:rPr>
        <w:t>Муниципальная программа реализуется в период с 2022 по 2026 годы.».</w:t>
      </w:r>
    </w:p>
    <w:p w:rsidR="003E2050" w:rsidRPr="003E2050" w:rsidRDefault="003E2050" w:rsidP="003E2050">
      <w:pPr>
        <w:ind w:firstLine="709"/>
        <w:jc w:val="both"/>
        <w:rPr>
          <w:szCs w:val="16"/>
        </w:rPr>
      </w:pPr>
    </w:p>
    <w:p w:rsidR="003E2050" w:rsidRPr="003E2050" w:rsidRDefault="003E2050" w:rsidP="003E2050">
      <w:pPr>
        <w:ind w:firstLine="709"/>
        <w:jc w:val="both"/>
        <w:rPr>
          <w:bCs/>
          <w:szCs w:val="16"/>
        </w:rPr>
      </w:pPr>
      <w:r w:rsidRPr="003E2050">
        <w:rPr>
          <w:rStyle w:val="eop"/>
          <w:bCs/>
          <w:color w:val="000000"/>
          <w:szCs w:val="16"/>
        </w:rPr>
        <w:t>7. В разделе 5 Программы «</w:t>
      </w:r>
      <w:r w:rsidRPr="003E2050">
        <w:rPr>
          <w:bCs/>
          <w:szCs w:val="16"/>
        </w:rPr>
        <w:t>Перечень показателей (индикаторов), характеризующих ежегодный ход и итоги реализации м</w:t>
      </w:r>
      <w:r w:rsidRPr="003E2050">
        <w:rPr>
          <w:bCs/>
          <w:szCs w:val="16"/>
        </w:rPr>
        <w:t>у</w:t>
      </w:r>
      <w:r w:rsidRPr="003E2050">
        <w:rPr>
          <w:bCs/>
          <w:szCs w:val="16"/>
        </w:rPr>
        <w:t>ниципальной программы» таблицу изложить в следующей редакции:</w:t>
      </w:r>
    </w:p>
    <w:p w:rsidR="003E2050" w:rsidRPr="003E2050" w:rsidRDefault="003E2050" w:rsidP="003E2050">
      <w:pPr>
        <w:ind w:firstLine="709"/>
        <w:rPr>
          <w:b/>
          <w:bCs/>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350"/>
        <w:gridCol w:w="1202"/>
        <w:gridCol w:w="776"/>
        <w:gridCol w:w="913"/>
        <w:gridCol w:w="871"/>
        <w:gridCol w:w="688"/>
        <w:gridCol w:w="688"/>
        <w:gridCol w:w="689"/>
        <w:gridCol w:w="689"/>
      </w:tblGrid>
      <w:tr w:rsidR="003E2050" w:rsidRPr="003E2050" w:rsidTr="003E2050">
        <w:tc>
          <w:tcPr>
            <w:tcW w:w="592" w:type="dxa"/>
            <w:vMerge w:val="restart"/>
            <w:shd w:val="clear" w:color="auto" w:fill="auto"/>
          </w:tcPr>
          <w:p w:rsidR="003E2050" w:rsidRPr="003E2050" w:rsidRDefault="003E2050" w:rsidP="003E2050">
            <w:pPr>
              <w:contextualSpacing/>
              <w:rPr>
                <w:szCs w:val="16"/>
              </w:rPr>
            </w:pPr>
            <w:r w:rsidRPr="003E2050">
              <w:rPr>
                <w:szCs w:val="16"/>
              </w:rPr>
              <w:t>№</w:t>
            </w:r>
          </w:p>
          <w:p w:rsidR="003E2050" w:rsidRPr="003E2050" w:rsidRDefault="003E2050" w:rsidP="003E2050">
            <w:pPr>
              <w:contextualSpacing/>
              <w:rPr>
                <w:szCs w:val="16"/>
              </w:rPr>
            </w:pPr>
            <w:r w:rsidRPr="003E2050">
              <w:rPr>
                <w:szCs w:val="16"/>
              </w:rPr>
              <w:t xml:space="preserve"> п/п</w:t>
            </w:r>
          </w:p>
          <w:p w:rsidR="003E2050" w:rsidRPr="003E2050" w:rsidRDefault="003E2050" w:rsidP="003E2050">
            <w:pPr>
              <w:contextualSpacing/>
              <w:rPr>
                <w:szCs w:val="16"/>
              </w:rPr>
            </w:pPr>
          </w:p>
        </w:tc>
        <w:tc>
          <w:tcPr>
            <w:tcW w:w="2350" w:type="dxa"/>
            <w:vMerge w:val="restart"/>
            <w:shd w:val="clear" w:color="auto" w:fill="auto"/>
          </w:tcPr>
          <w:p w:rsidR="003E2050" w:rsidRPr="003E2050" w:rsidRDefault="003E2050" w:rsidP="003E2050">
            <w:pPr>
              <w:contextualSpacing/>
              <w:rPr>
                <w:szCs w:val="16"/>
              </w:rPr>
            </w:pPr>
            <w:r w:rsidRPr="003E2050">
              <w:rPr>
                <w:szCs w:val="16"/>
              </w:rPr>
              <w:t>Наименование цели, зад</w:t>
            </w:r>
            <w:r w:rsidRPr="003E2050">
              <w:rPr>
                <w:szCs w:val="16"/>
              </w:rPr>
              <w:t>а</w:t>
            </w:r>
            <w:r w:rsidRPr="003E2050">
              <w:rPr>
                <w:szCs w:val="16"/>
              </w:rPr>
              <w:t>чи, показателя, индикатора</w:t>
            </w:r>
          </w:p>
        </w:tc>
        <w:tc>
          <w:tcPr>
            <w:tcW w:w="1202" w:type="dxa"/>
            <w:vMerge w:val="restart"/>
            <w:shd w:val="clear" w:color="auto" w:fill="auto"/>
          </w:tcPr>
          <w:p w:rsidR="003E2050" w:rsidRPr="003E2050" w:rsidRDefault="003E2050" w:rsidP="003E2050">
            <w:pPr>
              <w:contextualSpacing/>
              <w:rPr>
                <w:szCs w:val="16"/>
              </w:rPr>
            </w:pPr>
            <w:r w:rsidRPr="003E2050">
              <w:rPr>
                <w:szCs w:val="16"/>
              </w:rPr>
              <w:t>Единица измерения</w:t>
            </w:r>
          </w:p>
        </w:tc>
        <w:tc>
          <w:tcPr>
            <w:tcW w:w="5314" w:type="dxa"/>
            <w:gridSpan w:val="7"/>
            <w:shd w:val="clear" w:color="auto" w:fill="auto"/>
          </w:tcPr>
          <w:p w:rsidR="003E2050" w:rsidRPr="003E2050" w:rsidRDefault="003E2050" w:rsidP="003E2050">
            <w:pPr>
              <w:contextualSpacing/>
              <w:rPr>
                <w:szCs w:val="16"/>
              </w:rPr>
            </w:pPr>
            <w:r w:rsidRPr="003E2050">
              <w:rPr>
                <w:szCs w:val="16"/>
              </w:rPr>
              <w:t>Значение показателей (индикаторов) по годам</w:t>
            </w:r>
          </w:p>
        </w:tc>
      </w:tr>
      <w:tr w:rsidR="003E2050" w:rsidRPr="003E2050" w:rsidTr="003E2050">
        <w:tc>
          <w:tcPr>
            <w:tcW w:w="592" w:type="dxa"/>
            <w:vMerge/>
            <w:shd w:val="clear" w:color="auto" w:fill="auto"/>
          </w:tcPr>
          <w:p w:rsidR="003E2050" w:rsidRPr="003E2050" w:rsidRDefault="003E2050" w:rsidP="003E2050">
            <w:pPr>
              <w:contextualSpacing/>
              <w:rPr>
                <w:szCs w:val="16"/>
              </w:rPr>
            </w:pPr>
          </w:p>
        </w:tc>
        <w:tc>
          <w:tcPr>
            <w:tcW w:w="2350" w:type="dxa"/>
            <w:vMerge/>
            <w:shd w:val="clear" w:color="auto" w:fill="auto"/>
          </w:tcPr>
          <w:p w:rsidR="003E2050" w:rsidRPr="003E2050" w:rsidRDefault="003E2050" w:rsidP="003E2050">
            <w:pPr>
              <w:contextualSpacing/>
              <w:rPr>
                <w:szCs w:val="16"/>
              </w:rPr>
            </w:pPr>
          </w:p>
        </w:tc>
        <w:tc>
          <w:tcPr>
            <w:tcW w:w="1202" w:type="dxa"/>
            <w:vMerge/>
            <w:shd w:val="clear" w:color="auto" w:fill="auto"/>
          </w:tcPr>
          <w:p w:rsidR="003E2050" w:rsidRPr="003E2050" w:rsidRDefault="003E2050" w:rsidP="003E2050">
            <w:pPr>
              <w:contextualSpacing/>
              <w:rPr>
                <w:szCs w:val="16"/>
              </w:rPr>
            </w:pPr>
          </w:p>
        </w:tc>
        <w:tc>
          <w:tcPr>
            <w:tcW w:w="776" w:type="dxa"/>
            <w:shd w:val="clear" w:color="auto" w:fill="auto"/>
          </w:tcPr>
          <w:p w:rsidR="003E2050" w:rsidRPr="003E2050" w:rsidRDefault="003E2050" w:rsidP="003E2050">
            <w:pPr>
              <w:contextualSpacing/>
              <w:rPr>
                <w:szCs w:val="16"/>
              </w:rPr>
            </w:pPr>
            <w:r w:rsidRPr="003E2050">
              <w:rPr>
                <w:szCs w:val="16"/>
              </w:rPr>
              <w:t>О</w:t>
            </w:r>
            <w:r w:rsidRPr="003E2050">
              <w:rPr>
                <w:szCs w:val="16"/>
              </w:rPr>
              <w:t>т</w:t>
            </w:r>
            <w:r w:rsidRPr="003E2050">
              <w:rPr>
                <w:szCs w:val="16"/>
              </w:rPr>
              <w:t>чет</w:t>
            </w:r>
          </w:p>
        </w:tc>
        <w:tc>
          <w:tcPr>
            <w:tcW w:w="913" w:type="dxa"/>
            <w:shd w:val="clear" w:color="auto" w:fill="auto"/>
          </w:tcPr>
          <w:p w:rsidR="003E2050" w:rsidRPr="003E2050" w:rsidRDefault="003E2050" w:rsidP="003E2050">
            <w:pPr>
              <w:contextualSpacing/>
              <w:rPr>
                <w:szCs w:val="16"/>
              </w:rPr>
            </w:pPr>
            <w:r w:rsidRPr="003E2050">
              <w:rPr>
                <w:szCs w:val="16"/>
              </w:rPr>
              <w:t>Оценка</w:t>
            </w:r>
          </w:p>
        </w:tc>
        <w:tc>
          <w:tcPr>
            <w:tcW w:w="3625" w:type="dxa"/>
            <w:gridSpan w:val="5"/>
            <w:shd w:val="clear" w:color="auto" w:fill="auto"/>
          </w:tcPr>
          <w:p w:rsidR="003E2050" w:rsidRPr="003E2050" w:rsidRDefault="003E2050" w:rsidP="003E2050">
            <w:pPr>
              <w:contextualSpacing/>
              <w:rPr>
                <w:szCs w:val="16"/>
              </w:rPr>
            </w:pPr>
            <w:r w:rsidRPr="003E2050">
              <w:rPr>
                <w:szCs w:val="16"/>
              </w:rPr>
              <w:t>Плановый период (прогноз)</w:t>
            </w:r>
          </w:p>
        </w:tc>
      </w:tr>
      <w:tr w:rsidR="003E2050" w:rsidRPr="003E2050" w:rsidTr="003E2050">
        <w:tc>
          <w:tcPr>
            <w:tcW w:w="592" w:type="dxa"/>
            <w:vMerge/>
            <w:shd w:val="clear" w:color="auto" w:fill="auto"/>
          </w:tcPr>
          <w:p w:rsidR="003E2050" w:rsidRPr="003E2050" w:rsidRDefault="003E2050" w:rsidP="003E2050">
            <w:pPr>
              <w:contextualSpacing/>
              <w:rPr>
                <w:szCs w:val="16"/>
              </w:rPr>
            </w:pPr>
          </w:p>
        </w:tc>
        <w:tc>
          <w:tcPr>
            <w:tcW w:w="2350" w:type="dxa"/>
            <w:vMerge/>
            <w:shd w:val="clear" w:color="auto" w:fill="auto"/>
          </w:tcPr>
          <w:p w:rsidR="003E2050" w:rsidRPr="003E2050" w:rsidRDefault="003E2050" w:rsidP="003E2050">
            <w:pPr>
              <w:contextualSpacing/>
              <w:rPr>
                <w:szCs w:val="16"/>
              </w:rPr>
            </w:pPr>
          </w:p>
        </w:tc>
        <w:tc>
          <w:tcPr>
            <w:tcW w:w="1202" w:type="dxa"/>
            <w:vMerge/>
            <w:shd w:val="clear" w:color="auto" w:fill="auto"/>
          </w:tcPr>
          <w:p w:rsidR="003E2050" w:rsidRPr="003E2050" w:rsidRDefault="003E2050" w:rsidP="003E2050">
            <w:pPr>
              <w:contextualSpacing/>
              <w:rPr>
                <w:szCs w:val="16"/>
              </w:rPr>
            </w:pPr>
          </w:p>
        </w:tc>
        <w:tc>
          <w:tcPr>
            <w:tcW w:w="776" w:type="dxa"/>
            <w:shd w:val="clear" w:color="auto" w:fill="auto"/>
          </w:tcPr>
          <w:p w:rsidR="003E2050" w:rsidRPr="003E2050" w:rsidRDefault="003E2050" w:rsidP="003E2050">
            <w:pPr>
              <w:contextualSpacing/>
              <w:rPr>
                <w:szCs w:val="16"/>
              </w:rPr>
            </w:pPr>
            <w:r w:rsidRPr="003E2050">
              <w:rPr>
                <w:szCs w:val="16"/>
              </w:rPr>
              <w:t>2020</w:t>
            </w:r>
          </w:p>
        </w:tc>
        <w:tc>
          <w:tcPr>
            <w:tcW w:w="913" w:type="dxa"/>
            <w:shd w:val="clear" w:color="auto" w:fill="auto"/>
          </w:tcPr>
          <w:p w:rsidR="003E2050" w:rsidRPr="003E2050" w:rsidRDefault="003E2050" w:rsidP="003E2050">
            <w:pPr>
              <w:contextualSpacing/>
              <w:rPr>
                <w:szCs w:val="16"/>
              </w:rPr>
            </w:pPr>
            <w:r w:rsidRPr="003E2050">
              <w:rPr>
                <w:szCs w:val="16"/>
              </w:rPr>
              <w:t>2021</w:t>
            </w:r>
          </w:p>
        </w:tc>
        <w:tc>
          <w:tcPr>
            <w:tcW w:w="871" w:type="dxa"/>
            <w:shd w:val="clear" w:color="auto" w:fill="auto"/>
          </w:tcPr>
          <w:p w:rsidR="003E2050" w:rsidRPr="003E2050" w:rsidRDefault="003E2050" w:rsidP="003E2050">
            <w:pPr>
              <w:contextualSpacing/>
              <w:rPr>
                <w:szCs w:val="16"/>
              </w:rPr>
            </w:pPr>
            <w:r w:rsidRPr="003E2050">
              <w:rPr>
                <w:szCs w:val="16"/>
              </w:rPr>
              <w:t>2022</w:t>
            </w:r>
          </w:p>
        </w:tc>
        <w:tc>
          <w:tcPr>
            <w:tcW w:w="688" w:type="dxa"/>
            <w:shd w:val="clear" w:color="auto" w:fill="auto"/>
          </w:tcPr>
          <w:p w:rsidR="003E2050" w:rsidRPr="003E2050" w:rsidRDefault="003E2050" w:rsidP="003E2050">
            <w:pPr>
              <w:contextualSpacing/>
              <w:rPr>
                <w:szCs w:val="16"/>
              </w:rPr>
            </w:pPr>
            <w:r w:rsidRPr="003E2050">
              <w:rPr>
                <w:szCs w:val="16"/>
              </w:rPr>
              <w:t>2023</w:t>
            </w:r>
          </w:p>
        </w:tc>
        <w:tc>
          <w:tcPr>
            <w:tcW w:w="688" w:type="dxa"/>
            <w:shd w:val="clear" w:color="auto" w:fill="auto"/>
          </w:tcPr>
          <w:p w:rsidR="003E2050" w:rsidRPr="003E2050" w:rsidRDefault="003E2050" w:rsidP="003E2050">
            <w:pPr>
              <w:contextualSpacing/>
              <w:rPr>
                <w:szCs w:val="16"/>
              </w:rPr>
            </w:pPr>
            <w:r w:rsidRPr="003E2050">
              <w:rPr>
                <w:szCs w:val="16"/>
              </w:rPr>
              <w:t>2024</w:t>
            </w:r>
          </w:p>
        </w:tc>
        <w:tc>
          <w:tcPr>
            <w:tcW w:w="689" w:type="dxa"/>
            <w:shd w:val="clear" w:color="auto" w:fill="auto"/>
          </w:tcPr>
          <w:p w:rsidR="003E2050" w:rsidRPr="003E2050" w:rsidRDefault="003E2050" w:rsidP="003E2050">
            <w:pPr>
              <w:contextualSpacing/>
              <w:rPr>
                <w:szCs w:val="16"/>
              </w:rPr>
            </w:pPr>
            <w:r w:rsidRPr="003E2050">
              <w:rPr>
                <w:szCs w:val="16"/>
              </w:rPr>
              <w:t>2025</w:t>
            </w:r>
          </w:p>
        </w:tc>
        <w:tc>
          <w:tcPr>
            <w:tcW w:w="689" w:type="dxa"/>
            <w:shd w:val="clear" w:color="auto" w:fill="auto"/>
          </w:tcPr>
          <w:p w:rsidR="003E2050" w:rsidRPr="003E2050" w:rsidRDefault="003E2050" w:rsidP="003E2050">
            <w:pPr>
              <w:contextualSpacing/>
              <w:rPr>
                <w:szCs w:val="16"/>
              </w:rPr>
            </w:pPr>
            <w:r w:rsidRPr="003E2050">
              <w:rPr>
                <w:szCs w:val="16"/>
              </w:rPr>
              <w:t>2026</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szCs w:val="16"/>
              </w:rPr>
              <w:t>Цель:</w:t>
            </w:r>
            <w:r w:rsidRPr="003E2050">
              <w:rPr>
                <w:szCs w:val="16"/>
              </w:rPr>
              <w:t xml:space="preserve"> создание оптимальных, безопасных и благоприятных условий для проведения образовательного процесса в зданиях, нах</w:t>
            </w:r>
            <w:r w:rsidRPr="003E2050">
              <w:rPr>
                <w:szCs w:val="16"/>
              </w:rPr>
              <w:t>о</w:t>
            </w:r>
            <w:r w:rsidRPr="003E2050">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szCs w:val="16"/>
              </w:rPr>
              <w:t>Задача 1.</w:t>
            </w:r>
            <w:r w:rsidRPr="003E2050">
              <w:rPr>
                <w:szCs w:val="16"/>
              </w:rPr>
              <w:t xml:space="preserve"> Выполнение ремонта зданий, находящихся в пользовании ГБОУ, а также благоустройство прилагающей к ним терр</w:t>
            </w:r>
            <w:r w:rsidRPr="003E2050">
              <w:rPr>
                <w:szCs w:val="16"/>
              </w:rPr>
              <w:t>и</w:t>
            </w:r>
            <w:r w:rsidRPr="003E2050">
              <w:rPr>
                <w:szCs w:val="16"/>
              </w:rPr>
              <w:t>тории</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1.</w:t>
            </w:r>
          </w:p>
        </w:tc>
        <w:tc>
          <w:tcPr>
            <w:tcW w:w="2350" w:type="dxa"/>
            <w:shd w:val="clear" w:color="auto" w:fill="auto"/>
          </w:tcPr>
          <w:p w:rsidR="003E2050" w:rsidRPr="003E2050" w:rsidRDefault="003E2050" w:rsidP="003E2050">
            <w:pPr>
              <w:contextualSpacing/>
              <w:jc w:val="both"/>
              <w:rPr>
                <w:szCs w:val="16"/>
              </w:rPr>
            </w:pPr>
            <w:r w:rsidRPr="003E2050">
              <w:rPr>
                <w:szCs w:val="16"/>
              </w:rPr>
              <w:t>Количество зданий, нах</w:t>
            </w:r>
            <w:r w:rsidRPr="003E2050">
              <w:rPr>
                <w:szCs w:val="16"/>
              </w:rPr>
              <w:t>о</w:t>
            </w:r>
            <w:r w:rsidRPr="003E2050">
              <w:rPr>
                <w:szCs w:val="16"/>
              </w:rPr>
              <w:t>дящихся в пользовании ГБОУ, в которых проведен ремонт.</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6</w:t>
            </w:r>
          </w:p>
        </w:tc>
        <w:tc>
          <w:tcPr>
            <w:tcW w:w="913" w:type="dxa"/>
            <w:shd w:val="clear" w:color="auto" w:fill="auto"/>
          </w:tcPr>
          <w:p w:rsidR="003E2050" w:rsidRPr="003E2050" w:rsidRDefault="003E2050" w:rsidP="003E2050">
            <w:pPr>
              <w:contextualSpacing/>
              <w:rPr>
                <w:szCs w:val="16"/>
              </w:rPr>
            </w:pPr>
            <w:r w:rsidRPr="003E2050">
              <w:rPr>
                <w:szCs w:val="16"/>
              </w:rPr>
              <w:t>8</w:t>
            </w:r>
          </w:p>
        </w:tc>
        <w:tc>
          <w:tcPr>
            <w:tcW w:w="871" w:type="dxa"/>
            <w:shd w:val="clear" w:color="auto" w:fill="auto"/>
          </w:tcPr>
          <w:p w:rsidR="003E2050" w:rsidRPr="003E2050" w:rsidRDefault="003E2050" w:rsidP="003E2050">
            <w:pPr>
              <w:contextualSpacing/>
              <w:rPr>
                <w:szCs w:val="16"/>
              </w:rPr>
            </w:pPr>
            <w:r w:rsidRPr="003E2050">
              <w:rPr>
                <w:szCs w:val="16"/>
              </w:rPr>
              <w:t>7</w:t>
            </w:r>
          </w:p>
        </w:tc>
        <w:tc>
          <w:tcPr>
            <w:tcW w:w="688" w:type="dxa"/>
            <w:shd w:val="clear" w:color="auto" w:fill="auto"/>
          </w:tcPr>
          <w:p w:rsidR="003E2050" w:rsidRPr="003E2050" w:rsidRDefault="003E2050" w:rsidP="003E2050">
            <w:pPr>
              <w:contextualSpacing/>
              <w:rPr>
                <w:szCs w:val="16"/>
              </w:rPr>
            </w:pPr>
            <w:r w:rsidRPr="003E2050">
              <w:rPr>
                <w:szCs w:val="16"/>
              </w:rPr>
              <w:t>2</w:t>
            </w:r>
          </w:p>
        </w:tc>
        <w:tc>
          <w:tcPr>
            <w:tcW w:w="688" w:type="dxa"/>
            <w:shd w:val="clear" w:color="auto" w:fill="auto"/>
          </w:tcPr>
          <w:p w:rsidR="003E2050" w:rsidRPr="003E2050" w:rsidRDefault="003E2050" w:rsidP="003E2050">
            <w:pPr>
              <w:contextualSpacing/>
              <w:rPr>
                <w:szCs w:val="16"/>
              </w:rPr>
            </w:pPr>
            <w:r w:rsidRPr="003E2050">
              <w:rPr>
                <w:szCs w:val="16"/>
              </w:rPr>
              <w:t>2</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 xml:space="preserve">Задача 2. </w:t>
            </w:r>
            <w:r w:rsidRPr="003E2050">
              <w:rPr>
                <w:szCs w:val="16"/>
              </w:rPr>
              <w:t>Обеспечение содержания зданий, находящихся в пользовании ГБОУ</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2.</w:t>
            </w:r>
          </w:p>
        </w:tc>
        <w:tc>
          <w:tcPr>
            <w:tcW w:w="2350" w:type="dxa"/>
            <w:shd w:val="clear" w:color="auto" w:fill="auto"/>
          </w:tcPr>
          <w:p w:rsidR="003E2050" w:rsidRPr="003E2050" w:rsidRDefault="003E2050" w:rsidP="003E2050">
            <w:pPr>
              <w:contextualSpacing/>
              <w:jc w:val="both"/>
              <w:rPr>
                <w:szCs w:val="16"/>
              </w:rPr>
            </w:pPr>
            <w:r w:rsidRPr="003E2050">
              <w:rPr>
                <w:szCs w:val="16"/>
              </w:rPr>
              <w:t>Количество зданий, нах</w:t>
            </w:r>
            <w:r w:rsidRPr="003E2050">
              <w:rPr>
                <w:szCs w:val="16"/>
              </w:rPr>
              <w:t>о</w:t>
            </w:r>
            <w:r w:rsidRPr="003E2050">
              <w:rPr>
                <w:szCs w:val="16"/>
              </w:rPr>
              <w:t>дящихся в пользовании ГБОУ, осуществляющих нормальное (бесперебойное) функцион</w:t>
            </w:r>
            <w:r w:rsidRPr="003E2050">
              <w:rPr>
                <w:szCs w:val="16"/>
              </w:rPr>
              <w:t>и</w:t>
            </w:r>
            <w:r w:rsidRPr="003E2050">
              <w:rPr>
                <w:szCs w:val="16"/>
              </w:rPr>
              <w:t>рование</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39</w:t>
            </w:r>
          </w:p>
        </w:tc>
        <w:tc>
          <w:tcPr>
            <w:tcW w:w="913" w:type="dxa"/>
            <w:shd w:val="clear" w:color="auto" w:fill="auto"/>
          </w:tcPr>
          <w:p w:rsidR="003E2050" w:rsidRPr="003E2050" w:rsidRDefault="003E2050" w:rsidP="003E2050">
            <w:pPr>
              <w:contextualSpacing/>
              <w:rPr>
                <w:szCs w:val="16"/>
              </w:rPr>
            </w:pPr>
            <w:r w:rsidRPr="003E2050">
              <w:rPr>
                <w:szCs w:val="16"/>
              </w:rPr>
              <w:t>39</w:t>
            </w:r>
          </w:p>
        </w:tc>
        <w:tc>
          <w:tcPr>
            <w:tcW w:w="871" w:type="dxa"/>
            <w:shd w:val="clear" w:color="auto" w:fill="auto"/>
          </w:tcPr>
          <w:p w:rsidR="003E2050" w:rsidRPr="003E2050" w:rsidRDefault="003E2050" w:rsidP="003E2050">
            <w:pPr>
              <w:contextualSpacing/>
              <w:rPr>
                <w:szCs w:val="16"/>
              </w:rPr>
            </w:pPr>
            <w:r w:rsidRPr="003E2050">
              <w:rPr>
                <w:szCs w:val="16"/>
              </w:rPr>
              <w:t>39</w:t>
            </w:r>
          </w:p>
        </w:tc>
        <w:tc>
          <w:tcPr>
            <w:tcW w:w="688" w:type="dxa"/>
            <w:shd w:val="clear" w:color="auto" w:fill="auto"/>
          </w:tcPr>
          <w:p w:rsidR="003E2050" w:rsidRPr="003E2050" w:rsidRDefault="003E2050" w:rsidP="003E2050">
            <w:pPr>
              <w:contextualSpacing/>
              <w:rPr>
                <w:szCs w:val="16"/>
              </w:rPr>
            </w:pPr>
            <w:r w:rsidRPr="003E2050">
              <w:rPr>
                <w:szCs w:val="16"/>
              </w:rPr>
              <w:t>39</w:t>
            </w:r>
          </w:p>
        </w:tc>
        <w:tc>
          <w:tcPr>
            <w:tcW w:w="688" w:type="dxa"/>
            <w:shd w:val="clear" w:color="auto" w:fill="auto"/>
          </w:tcPr>
          <w:p w:rsidR="003E2050" w:rsidRPr="003E2050" w:rsidRDefault="003E2050" w:rsidP="003E2050">
            <w:pPr>
              <w:contextualSpacing/>
              <w:rPr>
                <w:szCs w:val="16"/>
              </w:rPr>
            </w:pPr>
            <w:r w:rsidRPr="003E2050">
              <w:rPr>
                <w:szCs w:val="16"/>
              </w:rPr>
              <w:t>39</w:t>
            </w:r>
          </w:p>
        </w:tc>
        <w:tc>
          <w:tcPr>
            <w:tcW w:w="689" w:type="dxa"/>
            <w:shd w:val="clear" w:color="auto" w:fill="auto"/>
          </w:tcPr>
          <w:p w:rsidR="003E2050" w:rsidRPr="003E2050" w:rsidRDefault="003E2050" w:rsidP="003E2050">
            <w:pPr>
              <w:contextualSpacing/>
              <w:rPr>
                <w:szCs w:val="16"/>
              </w:rPr>
            </w:pPr>
            <w:r w:rsidRPr="003E2050">
              <w:rPr>
                <w:szCs w:val="16"/>
              </w:rPr>
              <w:t>39</w:t>
            </w:r>
          </w:p>
        </w:tc>
        <w:tc>
          <w:tcPr>
            <w:tcW w:w="689" w:type="dxa"/>
            <w:shd w:val="clear" w:color="auto" w:fill="auto"/>
          </w:tcPr>
          <w:p w:rsidR="003E2050" w:rsidRPr="003E2050" w:rsidRDefault="003E2050" w:rsidP="003E2050">
            <w:pPr>
              <w:contextualSpacing/>
              <w:rPr>
                <w:szCs w:val="16"/>
              </w:rPr>
            </w:pPr>
            <w:r w:rsidRPr="003E2050">
              <w:rPr>
                <w:szCs w:val="16"/>
              </w:rPr>
              <w:t>39</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Задача 3</w:t>
            </w:r>
            <w:r w:rsidRPr="003E2050">
              <w:rPr>
                <w:szCs w:val="16"/>
              </w:rPr>
              <w:t>. Достижение показателей национального проекта «Образование»</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3</w:t>
            </w:r>
            <w:r w:rsidRPr="003E2050">
              <w:rPr>
                <w:rFonts w:ascii="Times New Roman" w:hAnsi="Times New Roman"/>
                <w:sz w:val="16"/>
                <w:szCs w:val="16"/>
              </w:rPr>
              <w:lastRenderedPageBreak/>
              <w:t>.</w:t>
            </w:r>
          </w:p>
        </w:tc>
        <w:tc>
          <w:tcPr>
            <w:tcW w:w="2350" w:type="dxa"/>
            <w:shd w:val="clear" w:color="auto" w:fill="auto"/>
          </w:tcPr>
          <w:p w:rsidR="003E2050" w:rsidRPr="003E2050" w:rsidRDefault="003E2050" w:rsidP="003E2050">
            <w:pPr>
              <w:contextualSpacing/>
              <w:jc w:val="both"/>
              <w:rPr>
                <w:szCs w:val="16"/>
              </w:rPr>
            </w:pPr>
            <w:r w:rsidRPr="003E2050">
              <w:rPr>
                <w:szCs w:val="16"/>
              </w:rPr>
              <w:lastRenderedPageBreak/>
              <w:t>Количество зданий, нах</w:t>
            </w:r>
            <w:r w:rsidRPr="003E2050">
              <w:rPr>
                <w:szCs w:val="16"/>
              </w:rPr>
              <w:t>о</w:t>
            </w:r>
            <w:r w:rsidRPr="003E2050">
              <w:rPr>
                <w:szCs w:val="16"/>
              </w:rPr>
              <w:t xml:space="preserve">дящихся в пользовании ГБОУ, </w:t>
            </w:r>
            <w:r w:rsidRPr="003E2050">
              <w:rPr>
                <w:szCs w:val="16"/>
              </w:rPr>
              <w:lastRenderedPageBreak/>
              <w:t>в которых проведены ремон</w:t>
            </w:r>
            <w:r w:rsidRPr="003E2050">
              <w:rPr>
                <w:szCs w:val="16"/>
              </w:rPr>
              <w:t>т</w:t>
            </w:r>
            <w:r w:rsidRPr="003E2050">
              <w:rPr>
                <w:szCs w:val="16"/>
              </w:rPr>
              <w:t>ные работы с целью достиж</w:t>
            </w:r>
            <w:r w:rsidRPr="003E2050">
              <w:rPr>
                <w:szCs w:val="16"/>
              </w:rPr>
              <w:t>е</w:t>
            </w:r>
            <w:r w:rsidRPr="003E2050">
              <w:rPr>
                <w:szCs w:val="16"/>
              </w:rPr>
              <w:t>ния показателей национальн</w:t>
            </w:r>
            <w:r w:rsidRPr="003E2050">
              <w:rPr>
                <w:szCs w:val="16"/>
              </w:rPr>
              <w:t>о</w:t>
            </w:r>
            <w:r w:rsidRPr="003E2050">
              <w:rPr>
                <w:szCs w:val="16"/>
              </w:rPr>
              <w:t>го проекта «Образование»</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lastRenderedPageBreak/>
              <w:t>Единиц</w:t>
            </w:r>
          </w:p>
        </w:tc>
        <w:tc>
          <w:tcPr>
            <w:tcW w:w="776" w:type="dxa"/>
            <w:shd w:val="clear" w:color="auto" w:fill="auto"/>
          </w:tcPr>
          <w:p w:rsidR="003E2050" w:rsidRPr="003E2050" w:rsidRDefault="003E2050" w:rsidP="003E2050">
            <w:pPr>
              <w:contextualSpacing/>
              <w:rPr>
                <w:szCs w:val="16"/>
              </w:rPr>
            </w:pPr>
            <w:r w:rsidRPr="003E2050">
              <w:rPr>
                <w:szCs w:val="16"/>
              </w:rPr>
              <w:t>2</w:t>
            </w:r>
          </w:p>
        </w:tc>
        <w:tc>
          <w:tcPr>
            <w:tcW w:w="913" w:type="dxa"/>
            <w:shd w:val="clear" w:color="auto" w:fill="auto"/>
          </w:tcPr>
          <w:p w:rsidR="003E2050" w:rsidRPr="003E2050" w:rsidRDefault="003E2050" w:rsidP="003E2050">
            <w:pPr>
              <w:contextualSpacing/>
              <w:rPr>
                <w:szCs w:val="16"/>
              </w:rPr>
            </w:pPr>
            <w:r w:rsidRPr="003E2050">
              <w:rPr>
                <w:szCs w:val="16"/>
              </w:rPr>
              <w:t>1</w:t>
            </w:r>
          </w:p>
        </w:tc>
        <w:tc>
          <w:tcPr>
            <w:tcW w:w="871" w:type="dxa"/>
            <w:shd w:val="clear" w:color="auto" w:fill="auto"/>
          </w:tcPr>
          <w:p w:rsidR="003E2050" w:rsidRPr="003E2050" w:rsidRDefault="003E2050" w:rsidP="003E2050">
            <w:pPr>
              <w:contextualSpacing/>
              <w:rPr>
                <w:szCs w:val="16"/>
              </w:rPr>
            </w:pPr>
            <w:r w:rsidRPr="003E2050">
              <w:rPr>
                <w:szCs w:val="16"/>
              </w:rPr>
              <w:t>3</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r w:rsidR="003E2050" w:rsidRPr="003E2050" w:rsidTr="003E2050">
        <w:tc>
          <w:tcPr>
            <w:tcW w:w="9458" w:type="dxa"/>
            <w:gridSpan w:val="10"/>
            <w:shd w:val="clear" w:color="auto" w:fill="auto"/>
          </w:tcPr>
          <w:p w:rsidR="003E2050" w:rsidRPr="003E2050" w:rsidRDefault="003E2050" w:rsidP="003E2050">
            <w:pPr>
              <w:contextualSpacing/>
              <w:rPr>
                <w:b/>
                <w:bCs/>
                <w:szCs w:val="16"/>
              </w:rPr>
            </w:pPr>
            <w:r w:rsidRPr="003E2050">
              <w:rPr>
                <w:b/>
                <w:bCs/>
                <w:szCs w:val="16"/>
              </w:rPr>
              <w:lastRenderedPageBreak/>
              <w:t>Задача 4.  Разработка проектной и экспертной документации зданий, находящихся в пользовании ГБОУ</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4.</w:t>
            </w:r>
          </w:p>
        </w:tc>
        <w:tc>
          <w:tcPr>
            <w:tcW w:w="2350" w:type="dxa"/>
            <w:shd w:val="clear" w:color="auto" w:fill="auto"/>
          </w:tcPr>
          <w:p w:rsidR="003E2050" w:rsidRPr="003E2050" w:rsidRDefault="003E2050" w:rsidP="003E2050">
            <w:pPr>
              <w:contextualSpacing/>
              <w:jc w:val="both"/>
              <w:rPr>
                <w:color w:val="000000"/>
                <w:szCs w:val="16"/>
                <w:shd w:val="clear" w:color="auto" w:fill="FFFFFF"/>
              </w:rPr>
            </w:pPr>
            <w:r w:rsidRPr="003E2050">
              <w:rPr>
                <w:szCs w:val="16"/>
              </w:rPr>
              <w:t>Количество зданий, нах</w:t>
            </w:r>
            <w:r w:rsidRPr="003E2050">
              <w:rPr>
                <w:szCs w:val="16"/>
              </w:rPr>
              <w:t>о</w:t>
            </w:r>
            <w:r w:rsidRPr="003E2050">
              <w:rPr>
                <w:szCs w:val="16"/>
              </w:rPr>
              <w:t>дящихся в пользовании ГБОУ, в которых проведены мер</w:t>
            </w:r>
            <w:r w:rsidRPr="003E2050">
              <w:rPr>
                <w:szCs w:val="16"/>
              </w:rPr>
              <w:t>о</w:t>
            </w:r>
            <w:r w:rsidRPr="003E2050">
              <w:rPr>
                <w:szCs w:val="16"/>
              </w:rPr>
              <w:t>приятия по разработке пр</w:t>
            </w:r>
            <w:r w:rsidRPr="003E2050">
              <w:rPr>
                <w:szCs w:val="16"/>
              </w:rPr>
              <w:t>о</w:t>
            </w:r>
            <w:r w:rsidRPr="003E2050">
              <w:rPr>
                <w:szCs w:val="16"/>
              </w:rPr>
              <w:t>ектной и экспертной докуме</w:t>
            </w:r>
            <w:r w:rsidRPr="003E2050">
              <w:rPr>
                <w:szCs w:val="16"/>
              </w:rPr>
              <w:t>н</w:t>
            </w:r>
            <w:r w:rsidRPr="003E2050">
              <w:rPr>
                <w:szCs w:val="16"/>
              </w:rPr>
              <w:t>тации</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2</w:t>
            </w:r>
          </w:p>
        </w:tc>
        <w:tc>
          <w:tcPr>
            <w:tcW w:w="913" w:type="dxa"/>
            <w:shd w:val="clear" w:color="auto" w:fill="auto"/>
          </w:tcPr>
          <w:p w:rsidR="003E2050" w:rsidRPr="003E2050" w:rsidRDefault="003E2050" w:rsidP="003E2050">
            <w:pPr>
              <w:contextualSpacing/>
              <w:rPr>
                <w:szCs w:val="16"/>
              </w:rPr>
            </w:pPr>
            <w:r w:rsidRPr="003E2050">
              <w:rPr>
                <w:szCs w:val="16"/>
              </w:rPr>
              <w:t>2</w:t>
            </w:r>
          </w:p>
        </w:tc>
        <w:tc>
          <w:tcPr>
            <w:tcW w:w="871" w:type="dxa"/>
            <w:shd w:val="clear" w:color="auto" w:fill="auto"/>
          </w:tcPr>
          <w:p w:rsidR="003E2050" w:rsidRPr="003E2050" w:rsidRDefault="003E2050" w:rsidP="003E2050">
            <w:pPr>
              <w:contextualSpacing/>
              <w:rPr>
                <w:szCs w:val="16"/>
              </w:rPr>
            </w:pPr>
            <w:r w:rsidRPr="003E2050">
              <w:rPr>
                <w:szCs w:val="16"/>
              </w:rPr>
              <w:t>1</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 xml:space="preserve">Цель: </w:t>
            </w:r>
            <w:r w:rsidRPr="003E2050">
              <w:rPr>
                <w:szCs w:val="16"/>
              </w:rPr>
              <w:t>Обеспечение комплексной безопасности зданий, находящихся в пользовании ГБОУ, расположенных на территории Сы</w:t>
            </w:r>
            <w:r w:rsidRPr="003E2050">
              <w:rPr>
                <w:szCs w:val="16"/>
              </w:rPr>
              <w:t>з</w:t>
            </w:r>
            <w:r w:rsidRPr="003E2050">
              <w:rPr>
                <w:szCs w:val="16"/>
              </w:rPr>
              <w:t>ранского района</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Задача 5</w:t>
            </w:r>
            <w:r w:rsidRPr="003E2050">
              <w:rPr>
                <w:szCs w:val="16"/>
              </w:rPr>
              <w:t>. Выполнение требований законодательных и иных правовых актов в области обеспечения противопожарной безопасн</w:t>
            </w:r>
            <w:r w:rsidRPr="003E2050">
              <w:rPr>
                <w:szCs w:val="16"/>
              </w:rPr>
              <w:t>о</w:t>
            </w:r>
            <w:r w:rsidRPr="003E2050">
              <w:rPr>
                <w:szCs w:val="16"/>
              </w:rPr>
              <w:t>сти зданий, находящихся в пользовании ГБОУ</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5.</w:t>
            </w:r>
          </w:p>
        </w:tc>
        <w:tc>
          <w:tcPr>
            <w:tcW w:w="2350" w:type="dxa"/>
            <w:shd w:val="clear" w:color="auto" w:fill="auto"/>
          </w:tcPr>
          <w:p w:rsidR="003E2050" w:rsidRPr="003E2050" w:rsidRDefault="003E2050" w:rsidP="003E2050">
            <w:pPr>
              <w:contextualSpacing/>
              <w:jc w:val="both"/>
              <w:rPr>
                <w:color w:val="000000"/>
                <w:szCs w:val="16"/>
                <w:shd w:val="clear" w:color="auto" w:fill="FFFFFF"/>
              </w:rPr>
            </w:pPr>
            <w:r w:rsidRPr="003E2050">
              <w:rPr>
                <w:szCs w:val="16"/>
              </w:rPr>
              <w:t>Количество зданий, нах</w:t>
            </w:r>
            <w:r w:rsidRPr="003E2050">
              <w:rPr>
                <w:szCs w:val="16"/>
              </w:rPr>
              <w:t>о</w:t>
            </w:r>
            <w:r w:rsidRPr="003E2050">
              <w:rPr>
                <w:szCs w:val="16"/>
              </w:rPr>
              <w:t>дящихся в пользовании ГБОУ, в которых проведены мер</w:t>
            </w:r>
            <w:r w:rsidRPr="003E2050">
              <w:rPr>
                <w:szCs w:val="16"/>
              </w:rPr>
              <w:t>о</w:t>
            </w:r>
            <w:r w:rsidRPr="003E2050">
              <w:rPr>
                <w:szCs w:val="16"/>
              </w:rPr>
              <w:t>приятия по обеспечению пр</w:t>
            </w:r>
            <w:r w:rsidRPr="003E2050">
              <w:rPr>
                <w:szCs w:val="16"/>
              </w:rPr>
              <w:t>о</w:t>
            </w:r>
            <w:r w:rsidRPr="003E2050">
              <w:rPr>
                <w:szCs w:val="16"/>
              </w:rPr>
              <w:t xml:space="preserve">тивопожарной безопасности </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0</w:t>
            </w:r>
          </w:p>
        </w:tc>
        <w:tc>
          <w:tcPr>
            <w:tcW w:w="913" w:type="dxa"/>
            <w:shd w:val="clear" w:color="auto" w:fill="auto"/>
          </w:tcPr>
          <w:p w:rsidR="003E2050" w:rsidRPr="003E2050" w:rsidRDefault="003E2050" w:rsidP="003E2050">
            <w:pPr>
              <w:contextualSpacing/>
              <w:rPr>
                <w:szCs w:val="16"/>
              </w:rPr>
            </w:pPr>
            <w:r w:rsidRPr="003E2050">
              <w:rPr>
                <w:szCs w:val="16"/>
              </w:rPr>
              <w:t>0</w:t>
            </w:r>
          </w:p>
        </w:tc>
        <w:tc>
          <w:tcPr>
            <w:tcW w:w="871" w:type="dxa"/>
            <w:shd w:val="clear" w:color="auto" w:fill="auto"/>
          </w:tcPr>
          <w:p w:rsidR="003E2050" w:rsidRPr="003E2050" w:rsidRDefault="003E2050" w:rsidP="003E2050">
            <w:pPr>
              <w:contextualSpacing/>
              <w:rPr>
                <w:szCs w:val="16"/>
              </w:rPr>
            </w:pPr>
            <w:r w:rsidRPr="003E2050">
              <w:rPr>
                <w:szCs w:val="16"/>
              </w:rPr>
              <w:t>3</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8" w:type="dxa"/>
            <w:shd w:val="clear" w:color="auto" w:fill="auto"/>
          </w:tcPr>
          <w:p w:rsidR="003E2050" w:rsidRPr="003E2050" w:rsidRDefault="003E2050" w:rsidP="003E2050">
            <w:pPr>
              <w:contextualSpacing/>
              <w:rPr>
                <w:szCs w:val="16"/>
              </w:rPr>
            </w:pPr>
            <w:r w:rsidRPr="003E2050">
              <w:rPr>
                <w:szCs w:val="16"/>
              </w:rPr>
              <w:t>1</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Задача 6.</w:t>
            </w:r>
            <w:r w:rsidRPr="003E2050">
              <w:rPr>
                <w:szCs w:val="16"/>
              </w:rPr>
              <w:t xml:space="preserve"> Выполнение санитарно-эпидемиологических требований к условиям воспитания и обучения детей и подростков в зд</w:t>
            </w:r>
            <w:r w:rsidRPr="003E2050">
              <w:rPr>
                <w:szCs w:val="16"/>
              </w:rPr>
              <w:t>а</w:t>
            </w:r>
            <w:r w:rsidRPr="003E2050">
              <w:rPr>
                <w:szCs w:val="16"/>
              </w:rPr>
              <w:t>ниях, находящихся в пользовании ГБОУ</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6.</w:t>
            </w:r>
          </w:p>
        </w:tc>
        <w:tc>
          <w:tcPr>
            <w:tcW w:w="2350" w:type="dxa"/>
            <w:shd w:val="clear" w:color="auto" w:fill="auto"/>
          </w:tcPr>
          <w:p w:rsidR="003E2050" w:rsidRPr="003E2050" w:rsidRDefault="003E2050" w:rsidP="003E2050">
            <w:pPr>
              <w:contextualSpacing/>
              <w:jc w:val="both"/>
              <w:rPr>
                <w:color w:val="000000"/>
                <w:szCs w:val="16"/>
                <w:shd w:val="clear" w:color="auto" w:fill="FFFFFF"/>
              </w:rPr>
            </w:pPr>
            <w:r w:rsidRPr="003E2050">
              <w:rPr>
                <w:szCs w:val="16"/>
              </w:rPr>
              <w:t>Количество зданий, нах</w:t>
            </w:r>
            <w:r w:rsidRPr="003E2050">
              <w:rPr>
                <w:szCs w:val="16"/>
              </w:rPr>
              <w:t>о</w:t>
            </w:r>
            <w:r w:rsidRPr="003E2050">
              <w:rPr>
                <w:szCs w:val="16"/>
              </w:rPr>
              <w:t>дящихся в пользовании ГБОУ, в которых проведены мер</w:t>
            </w:r>
            <w:r w:rsidRPr="003E2050">
              <w:rPr>
                <w:szCs w:val="16"/>
              </w:rPr>
              <w:t>о</w:t>
            </w:r>
            <w:r w:rsidRPr="003E2050">
              <w:rPr>
                <w:szCs w:val="16"/>
              </w:rPr>
              <w:t>приятия по выполнению сан</w:t>
            </w:r>
            <w:r w:rsidRPr="003E2050">
              <w:rPr>
                <w:szCs w:val="16"/>
              </w:rPr>
              <w:t>и</w:t>
            </w:r>
            <w:r w:rsidRPr="003E2050">
              <w:rPr>
                <w:szCs w:val="16"/>
              </w:rPr>
              <w:t>тарно-эпидемиологических требований к условиям обуч</w:t>
            </w:r>
            <w:r w:rsidRPr="003E2050">
              <w:rPr>
                <w:szCs w:val="16"/>
              </w:rPr>
              <w:t>е</w:t>
            </w:r>
            <w:r w:rsidRPr="003E2050">
              <w:rPr>
                <w:szCs w:val="16"/>
              </w:rPr>
              <w:t>ния детей и подростков</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0</w:t>
            </w:r>
          </w:p>
        </w:tc>
        <w:tc>
          <w:tcPr>
            <w:tcW w:w="913" w:type="dxa"/>
            <w:shd w:val="clear" w:color="auto" w:fill="auto"/>
          </w:tcPr>
          <w:p w:rsidR="003E2050" w:rsidRPr="003E2050" w:rsidRDefault="003E2050" w:rsidP="003E2050">
            <w:pPr>
              <w:contextualSpacing/>
              <w:rPr>
                <w:szCs w:val="16"/>
              </w:rPr>
            </w:pPr>
            <w:r w:rsidRPr="003E2050">
              <w:rPr>
                <w:szCs w:val="16"/>
              </w:rPr>
              <w:t>5</w:t>
            </w:r>
          </w:p>
        </w:tc>
        <w:tc>
          <w:tcPr>
            <w:tcW w:w="871" w:type="dxa"/>
            <w:shd w:val="clear" w:color="auto" w:fill="auto"/>
          </w:tcPr>
          <w:p w:rsidR="003E2050" w:rsidRPr="003E2050" w:rsidRDefault="003E2050" w:rsidP="003E2050">
            <w:pPr>
              <w:contextualSpacing/>
              <w:rPr>
                <w:szCs w:val="16"/>
              </w:rPr>
            </w:pPr>
            <w:r w:rsidRPr="003E2050">
              <w:rPr>
                <w:szCs w:val="16"/>
              </w:rPr>
              <w:t>5</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8"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r w:rsidR="003E2050" w:rsidRPr="003E2050" w:rsidTr="003E2050">
        <w:tc>
          <w:tcPr>
            <w:tcW w:w="9458" w:type="dxa"/>
            <w:gridSpan w:val="10"/>
            <w:shd w:val="clear" w:color="auto" w:fill="auto"/>
          </w:tcPr>
          <w:p w:rsidR="003E2050" w:rsidRPr="003E2050" w:rsidRDefault="003E2050" w:rsidP="003E2050">
            <w:pPr>
              <w:contextualSpacing/>
              <w:rPr>
                <w:szCs w:val="16"/>
              </w:rPr>
            </w:pPr>
            <w:r w:rsidRPr="003E2050">
              <w:rPr>
                <w:b/>
                <w:bCs/>
                <w:szCs w:val="16"/>
              </w:rPr>
              <w:t xml:space="preserve">Задача 7. </w:t>
            </w:r>
            <w:r w:rsidRPr="003E2050">
              <w:rPr>
                <w:szCs w:val="16"/>
              </w:rPr>
              <w:t>Обеспечение антитеррористической безопасности зданий,</w:t>
            </w:r>
          </w:p>
          <w:p w:rsidR="003E2050" w:rsidRPr="003E2050" w:rsidRDefault="003E2050" w:rsidP="003E2050">
            <w:pPr>
              <w:contextualSpacing/>
              <w:rPr>
                <w:b/>
                <w:bCs/>
                <w:szCs w:val="16"/>
              </w:rPr>
            </w:pPr>
            <w:r w:rsidRPr="003E2050">
              <w:rPr>
                <w:szCs w:val="16"/>
              </w:rPr>
              <w:t xml:space="preserve"> находящихся в пользовании ГБОУ</w:t>
            </w:r>
          </w:p>
        </w:tc>
      </w:tr>
      <w:tr w:rsidR="003E2050" w:rsidRPr="003E2050" w:rsidTr="003E2050">
        <w:tc>
          <w:tcPr>
            <w:tcW w:w="59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7.</w:t>
            </w:r>
          </w:p>
        </w:tc>
        <w:tc>
          <w:tcPr>
            <w:tcW w:w="2350" w:type="dxa"/>
            <w:shd w:val="clear" w:color="auto" w:fill="auto"/>
          </w:tcPr>
          <w:p w:rsidR="003E2050" w:rsidRPr="003E2050" w:rsidRDefault="003E2050" w:rsidP="003E2050">
            <w:pPr>
              <w:contextualSpacing/>
              <w:jc w:val="both"/>
              <w:rPr>
                <w:color w:val="000000"/>
                <w:szCs w:val="16"/>
                <w:shd w:val="clear" w:color="auto" w:fill="FFFFFF"/>
              </w:rPr>
            </w:pPr>
            <w:r w:rsidRPr="003E2050">
              <w:rPr>
                <w:color w:val="000000"/>
                <w:szCs w:val="16"/>
                <w:shd w:val="clear" w:color="auto" w:fill="FFFFFF"/>
              </w:rPr>
              <w:t>Количество зданий, нах</w:t>
            </w:r>
            <w:r w:rsidRPr="003E2050">
              <w:rPr>
                <w:color w:val="000000"/>
                <w:szCs w:val="16"/>
                <w:shd w:val="clear" w:color="auto" w:fill="FFFFFF"/>
              </w:rPr>
              <w:t>о</w:t>
            </w:r>
            <w:r w:rsidRPr="003E2050">
              <w:rPr>
                <w:color w:val="000000"/>
                <w:szCs w:val="16"/>
                <w:shd w:val="clear" w:color="auto" w:fill="FFFFFF"/>
              </w:rPr>
              <w:t>дящихся в пользовании ГБОУ, в которых проведены мер</w:t>
            </w:r>
            <w:r w:rsidRPr="003E2050">
              <w:rPr>
                <w:color w:val="000000"/>
                <w:szCs w:val="16"/>
                <w:shd w:val="clear" w:color="auto" w:fill="FFFFFF"/>
              </w:rPr>
              <w:t>о</w:t>
            </w:r>
            <w:r w:rsidRPr="003E2050">
              <w:rPr>
                <w:color w:val="000000"/>
                <w:szCs w:val="16"/>
                <w:shd w:val="clear" w:color="auto" w:fill="FFFFFF"/>
              </w:rPr>
              <w:t>приятия по обеспечению ант</w:t>
            </w:r>
            <w:r w:rsidRPr="003E2050">
              <w:rPr>
                <w:color w:val="000000"/>
                <w:szCs w:val="16"/>
                <w:shd w:val="clear" w:color="auto" w:fill="FFFFFF"/>
              </w:rPr>
              <w:t>и</w:t>
            </w:r>
            <w:r w:rsidRPr="003E2050">
              <w:rPr>
                <w:color w:val="000000"/>
                <w:szCs w:val="16"/>
                <w:shd w:val="clear" w:color="auto" w:fill="FFFFFF"/>
              </w:rPr>
              <w:t>террористической защище</w:t>
            </w:r>
            <w:r w:rsidRPr="003E2050">
              <w:rPr>
                <w:color w:val="000000"/>
                <w:szCs w:val="16"/>
                <w:shd w:val="clear" w:color="auto" w:fill="FFFFFF"/>
              </w:rPr>
              <w:t>н</w:t>
            </w:r>
            <w:r w:rsidRPr="003E2050">
              <w:rPr>
                <w:color w:val="000000"/>
                <w:szCs w:val="16"/>
                <w:shd w:val="clear" w:color="auto" w:fill="FFFFFF"/>
              </w:rPr>
              <w:t>ности</w:t>
            </w:r>
          </w:p>
        </w:tc>
        <w:tc>
          <w:tcPr>
            <w:tcW w:w="1202" w:type="dxa"/>
            <w:shd w:val="clear" w:color="auto" w:fill="auto"/>
          </w:tcPr>
          <w:p w:rsidR="003E2050" w:rsidRPr="003E2050" w:rsidRDefault="003E2050" w:rsidP="003E2050">
            <w:pPr>
              <w:pStyle w:val="aff"/>
              <w:ind w:left="0"/>
              <w:rPr>
                <w:rFonts w:ascii="Times New Roman" w:hAnsi="Times New Roman"/>
                <w:sz w:val="16"/>
                <w:szCs w:val="16"/>
              </w:rPr>
            </w:pPr>
            <w:r w:rsidRPr="003E2050">
              <w:rPr>
                <w:rFonts w:ascii="Times New Roman" w:hAnsi="Times New Roman"/>
                <w:sz w:val="16"/>
                <w:szCs w:val="16"/>
              </w:rPr>
              <w:t>Единиц</w:t>
            </w:r>
          </w:p>
        </w:tc>
        <w:tc>
          <w:tcPr>
            <w:tcW w:w="776" w:type="dxa"/>
            <w:shd w:val="clear" w:color="auto" w:fill="auto"/>
          </w:tcPr>
          <w:p w:rsidR="003E2050" w:rsidRPr="003E2050" w:rsidRDefault="003E2050" w:rsidP="003E2050">
            <w:pPr>
              <w:contextualSpacing/>
              <w:rPr>
                <w:szCs w:val="16"/>
              </w:rPr>
            </w:pPr>
            <w:r w:rsidRPr="003E2050">
              <w:rPr>
                <w:szCs w:val="16"/>
              </w:rPr>
              <w:t>0</w:t>
            </w:r>
          </w:p>
        </w:tc>
        <w:tc>
          <w:tcPr>
            <w:tcW w:w="913" w:type="dxa"/>
            <w:shd w:val="clear" w:color="auto" w:fill="auto"/>
          </w:tcPr>
          <w:p w:rsidR="003E2050" w:rsidRPr="003E2050" w:rsidRDefault="003E2050" w:rsidP="003E2050">
            <w:pPr>
              <w:contextualSpacing/>
              <w:rPr>
                <w:szCs w:val="16"/>
              </w:rPr>
            </w:pPr>
            <w:r w:rsidRPr="003E2050">
              <w:rPr>
                <w:szCs w:val="16"/>
              </w:rPr>
              <w:t>0</w:t>
            </w:r>
          </w:p>
        </w:tc>
        <w:tc>
          <w:tcPr>
            <w:tcW w:w="871" w:type="dxa"/>
            <w:shd w:val="clear" w:color="auto" w:fill="auto"/>
          </w:tcPr>
          <w:p w:rsidR="003E2050" w:rsidRPr="003E2050" w:rsidRDefault="003E2050" w:rsidP="003E2050">
            <w:pPr>
              <w:contextualSpacing/>
              <w:rPr>
                <w:szCs w:val="16"/>
              </w:rPr>
            </w:pPr>
            <w:r w:rsidRPr="003E2050">
              <w:rPr>
                <w:szCs w:val="16"/>
              </w:rPr>
              <w:t>6</w:t>
            </w:r>
          </w:p>
        </w:tc>
        <w:tc>
          <w:tcPr>
            <w:tcW w:w="688" w:type="dxa"/>
            <w:shd w:val="clear" w:color="auto" w:fill="auto"/>
          </w:tcPr>
          <w:p w:rsidR="003E2050" w:rsidRPr="003E2050" w:rsidRDefault="003E2050" w:rsidP="003E2050">
            <w:pPr>
              <w:contextualSpacing/>
              <w:rPr>
                <w:szCs w:val="16"/>
              </w:rPr>
            </w:pPr>
            <w:r w:rsidRPr="003E2050">
              <w:rPr>
                <w:szCs w:val="16"/>
              </w:rPr>
              <w:t>1</w:t>
            </w:r>
          </w:p>
        </w:tc>
        <w:tc>
          <w:tcPr>
            <w:tcW w:w="688" w:type="dxa"/>
            <w:shd w:val="clear" w:color="auto" w:fill="auto"/>
          </w:tcPr>
          <w:p w:rsidR="003E2050" w:rsidRPr="003E2050" w:rsidRDefault="003E2050" w:rsidP="003E2050">
            <w:pPr>
              <w:contextualSpacing/>
              <w:rPr>
                <w:szCs w:val="16"/>
              </w:rPr>
            </w:pPr>
            <w:r w:rsidRPr="003E2050">
              <w:rPr>
                <w:szCs w:val="16"/>
              </w:rPr>
              <w:t>1</w:t>
            </w:r>
          </w:p>
        </w:tc>
        <w:tc>
          <w:tcPr>
            <w:tcW w:w="689" w:type="dxa"/>
            <w:shd w:val="clear" w:color="auto" w:fill="auto"/>
          </w:tcPr>
          <w:p w:rsidR="003E2050" w:rsidRPr="003E2050" w:rsidRDefault="003E2050" w:rsidP="003E2050">
            <w:pPr>
              <w:contextualSpacing/>
              <w:rPr>
                <w:szCs w:val="16"/>
              </w:rPr>
            </w:pPr>
            <w:r w:rsidRPr="003E2050">
              <w:rPr>
                <w:szCs w:val="16"/>
              </w:rPr>
              <w:t>0</w:t>
            </w:r>
          </w:p>
        </w:tc>
        <w:tc>
          <w:tcPr>
            <w:tcW w:w="689" w:type="dxa"/>
            <w:shd w:val="clear" w:color="auto" w:fill="auto"/>
          </w:tcPr>
          <w:p w:rsidR="003E2050" w:rsidRPr="003E2050" w:rsidRDefault="003E2050" w:rsidP="003E2050">
            <w:pPr>
              <w:contextualSpacing/>
              <w:rPr>
                <w:szCs w:val="16"/>
              </w:rPr>
            </w:pPr>
            <w:r w:rsidRPr="003E2050">
              <w:rPr>
                <w:szCs w:val="16"/>
              </w:rPr>
              <w:t>0</w:t>
            </w:r>
          </w:p>
        </w:tc>
      </w:tr>
    </w:tbl>
    <w:p w:rsidR="003E2050" w:rsidRPr="003E2050" w:rsidRDefault="003E2050" w:rsidP="003E2050">
      <w:pPr>
        <w:pStyle w:val="aff"/>
        <w:spacing w:line="240" w:lineRule="auto"/>
        <w:rPr>
          <w:rStyle w:val="eop"/>
          <w:rFonts w:ascii="Times New Roman" w:hAnsi="Times New Roman"/>
          <w:bCs/>
          <w:color w:val="000000"/>
          <w:sz w:val="16"/>
          <w:szCs w:val="16"/>
        </w:rPr>
      </w:pPr>
    </w:p>
    <w:p w:rsidR="003E2050" w:rsidRPr="003E2050" w:rsidRDefault="003E2050" w:rsidP="003E2050">
      <w:pPr>
        <w:ind w:firstLine="709"/>
        <w:contextualSpacing/>
        <w:jc w:val="both"/>
        <w:rPr>
          <w:szCs w:val="16"/>
        </w:rPr>
      </w:pPr>
      <w:r w:rsidRPr="003E2050">
        <w:rPr>
          <w:szCs w:val="16"/>
        </w:rPr>
        <w:t>8. Седьмой абзац раздела 6 Программы «Информация о ресурсном обеспечении муниципальной программы» изложить в сл</w:t>
      </w:r>
      <w:r w:rsidRPr="003E2050">
        <w:rPr>
          <w:szCs w:val="16"/>
        </w:rPr>
        <w:t>е</w:t>
      </w:r>
      <w:r w:rsidRPr="003E2050">
        <w:rPr>
          <w:szCs w:val="16"/>
        </w:rPr>
        <w:t>дующей редакции:</w:t>
      </w:r>
    </w:p>
    <w:p w:rsidR="003E2050" w:rsidRPr="003E2050" w:rsidRDefault="003E2050" w:rsidP="003E2050">
      <w:pPr>
        <w:ind w:firstLine="709"/>
        <w:contextualSpacing/>
        <w:jc w:val="both"/>
        <w:rPr>
          <w:szCs w:val="16"/>
        </w:rPr>
      </w:pPr>
      <w:r w:rsidRPr="003E2050">
        <w:rPr>
          <w:szCs w:val="16"/>
        </w:rPr>
        <w:t>«Перечень мероприятий и ресурсное обеспечение муниципальной программы на 2022-2026 годы предусмотрены в прилож</w:t>
      </w:r>
      <w:r w:rsidRPr="003E2050">
        <w:rPr>
          <w:szCs w:val="16"/>
        </w:rPr>
        <w:t>е</w:t>
      </w:r>
      <w:r w:rsidRPr="003E2050">
        <w:rPr>
          <w:szCs w:val="16"/>
        </w:rPr>
        <w:t>ниях 1 и 2 к муниципальной программе.».</w:t>
      </w:r>
    </w:p>
    <w:p w:rsidR="003E2050" w:rsidRPr="003E2050" w:rsidRDefault="003E2050" w:rsidP="003E2050">
      <w:pPr>
        <w:ind w:firstLine="709"/>
        <w:jc w:val="both"/>
        <w:rPr>
          <w:szCs w:val="16"/>
        </w:rPr>
      </w:pPr>
    </w:p>
    <w:p w:rsidR="003E2050" w:rsidRPr="003E2050" w:rsidRDefault="003E2050" w:rsidP="003E2050">
      <w:pPr>
        <w:ind w:firstLine="709"/>
        <w:jc w:val="both"/>
        <w:rPr>
          <w:szCs w:val="16"/>
        </w:rPr>
      </w:pPr>
    </w:p>
    <w:p w:rsidR="003E2050" w:rsidRPr="003E2050" w:rsidRDefault="003E2050" w:rsidP="003E2050">
      <w:pPr>
        <w:ind w:firstLine="709"/>
        <w:jc w:val="both"/>
        <w:rPr>
          <w:b/>
          <w:bCs/>
          <w:szCs w:val="16"/>
        </w:rPr>
      </w:pPr>
    </w:p>
    <w:p w:rsidR="003E2050" w:rsidRPr="003E2050" w:rsidRDefault="003E2050" w:rsidP="003E2050">
      <w:pPr>
        <w:rPr>
          <w:szCs w:val="16"/>
        </w:rPr>
      </w:pPr>
    </w:p>
    <w:p w:rsidR="003E2050" w:rsidRPr="003E2050" w:rsidRDefault="003E2050" w:rsidP="003E2050">
      <w:pPr>
        <w:rPr>
          <w:szCs w:val="16"/>
        </w:rPr>
      </w:pPr>
    </w:p>
    <w:p w:rsidR="003E2050" w:rsidRPr="003E2050" w:rsidRDefault="003E2050" w:rsidP="003E2050">
      <w:pPr>
        <w:rPr>
          <w:szCs w:val="16"/>
        </w:rPr>
      </w:pPr>
    </w:p>
    <w:p w:rsidR="003E2050" w:rsidRPr="003E2050" w:rsidRDefault="003E2050" w:rsidP="003E2050">
      <w:pPr>
        <w:rPr>
          <w:szCs w:val="16"/>
        </w:rPr>
      </w:pPr>
    </w:p>
    <w:p w:rsidR="003E2050" w:rsidRPr="003E2050" w:rsidRDefault="003E2050" w:rsidP="003E2050">
      <w:pPr>
        <w:ind w:firstLine="709"/>
        <w:contextualSpacing/>
        <w:jc w:val="both"/>
        <w:rPr>
          <w:szCs w:val="16"/>
        </w:rPr>
      </w:pPr>
      <w:r w:rsidRPr="003E2050">
        <w:rPr>
          <w:szCs w:val="16"/>
        </w:rPr>
        <w:t xml:space="preserve">  </w:t>
      </w:r>
    </w:p>
    <w:p w:rsidR="003E2050" w:rsidRPr="003E2050" w:rsidRDefault="003E2050" w:rsidP="003E2050">
      <w:pPr>
        <w:contextualSpacing/>
        <w:jc w:val="both"/>
        <w:rPr>
          <w:b/>
          <w:bCs/>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Default="003E2050" w:rsidP="003E2050">
      <w:pPr>
        <w:contextualSpacing/>
        <w:jc w:val="both"/>
        <w:rPr>
          <w:szCs w:val="16"/>
        </w:rPr>
      </w:pPr>
    </w:p>
    <w:p w:rsidR="004F3DC7" w:rsidRDefault="004F3DC7" w:rsidP="003E2050">
      <w:pPr>
        <w:contextualSpacing/>
        <w:jc w:val="both"/>
        <w:rPr>
          <w:szCs w:val="16"/>
        </w:rPr>
      </w:pPr>
    </w:p>
    <w:p w:rsidR="004F3DC7" w:rsidRDefault="004F3DC7" w:rsidP="003E2050">
      <w:pPr>
        <w:contextualSpacing/>
        <w:jc w:val="both"/>
        <w:rPr>
          <w:szCs w:val="16"/>
        </w:rPr>
      </w:pPr>
    </w:p>
    <w:p w:rsidR="004F3DC7" w:rsidRPr="003E2050" w:rsidRDefault="004F3DC7"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contextualSpacing/>
        <w:jc w:val="both"/>
        <w:rPr>
          <w:szCs w:val="16"/>
        </w:rPr>
      </w:pPr>
    </w:p>
    <w:p w:rsidR="003E2050" w:rsidRPr="003E2050" w:rsidRDefault="003E2050" w:rsidP="003E2050">
      <w:pPr>
        <w:ind w:firstLine="709"/>
        <w:rPr>
          <w:b/>
          <w:bCs/>
          <w:szCs w:val="16"/>
        </w:rPr>
      </w:pPr>
    </w:p>
    <w:p w:rsidR="003E2050" w:rsidRPr="003E2050" w:rsidRDefault="003E2050" w:rsidP="003E2050">
      <w:pPr>
        <w:ind w:firstLine="709"/>
        <w:rPr>
          <w:b/>
          <w:bCs/>
          <w:szCs w:val="16"/>
        </w:rPr>
      </w:pPr>
    </w:p>
    <w:p w:rsidR="003E2050" w:rsidRPr="003E2050" w:rsidRDefault="003E2050" w:rsidP="003E2050">
      <w:pPr>
        <w:ind w:firstLine="709"/>
        <w:rPr>
          <w:b/>
          <w:bCs/>
          <w:szCs w:val="16"/>
        </w:rPr>
      </w:pPr>
    </w:p>
    <w:p w:rsidR="003E2050" w:rsidRPr="003E2050" w:rsidRDefault="003E2050" w:rsidP="006F4449">
      <w:pPr>
        <w:ind w:firstLine="0"/>
        <w:jc w:val="both"/>
        <w:rPr>
          <w:szCs w:val="16"/>
        </w:rPr>
        <w:sectPr w:rsidR="003E2050" w:rsidRPr="003E2050" w:rsidSect="003E2050">
          <w:pgSz w:w="11906" w:h="16838"/>
          <w:pgMar w:top="1134" w:right="850" w:bottom="1134" w:left="1701" w:header="708" w:footer="708" w:gutter="0"/>
          <w:cols w:space="708"/>
          <w:docGrid w:linePitch="360"/>
        </w:sectPr>
      </w:pPr>
    </w:p>
    <w:p w:rsidR="003E2050" w:rsidRPr="003E2050" w:rsidRDefault="003E2050" w:rsidP="006F4449">
      <w:pPr>
        <w:ind w:firstLine="0"/>
        <w:contextualSpacing/>
        <w:jc w:val="both"/>
        <w:rPr>
          <w:szCs w:val="16"/>
        </w:rPr>
      </w:pPr>
      <w:bookmarkStart w:id="8" w:name="_Hlk89945972"/>
    </w:p>
    <w:p w:rsidR="003E2050" w:rsidRPr="003E2050" w:rsidRDefault="003E2050" w:rsidP="003E2050">
      <w:pPr>
        <w:ind w:firstLine="709"/>
        <w:contextualSpacing/>
        <w:jc w:val="both"/>
        <w:rPr>
          <w:szCs w:val="16"/>
        </w:rPr>
      </w:pPr>
    </w:p>
    <w:p w:rsidR="004F3DC7" w:rsidRDefault="004F3DC7" w:rsidP="004F3DC7">
      <w:pPr>
        <w:ind w:firstLine="709"/>
        <w:contextualSpacing/>
        <w:rPr>
          <w:szCs w:val="16"/>
        </w:rPr>
      </w:pPr>
      <w:r>
        <w:rPr>
          <w:szCs w:val="16"/>
        </w:rPr>
        <w:lastRenderedPageBreak/>
        <w:t xml:space="preserve">                                                                                  </w:t>
      </w:r>
      <w:r w:rsidR="003E2050" w:rsidRPr="003E2050">
        <w:rPr>
          <w:szCs w:val="16"/>
        </w:rPr>
        <w:t>9. Приложение 1 к Программе изложить в следующей редакции:</w:t>
      </w:r>
    </w:p>
    <w:p w:rsidR="003E2050" w:rsidRPr="003E2050" w:rsidRDefault="004F3DC7" w:rsidP="004F3DC7">
      <w:pPr>
        <w:ind w:firstLine="709"/>
        <w:contextualSpacing/>
        <w:rPr>
          <w:szCs w:val="16"/>
        </w:rPr>
      </w:pPr>
      <w:r>
        <w:rPr>
          <w:szCs w:val="16"/>
        </w:rPr>
        <w:t xml:space="preserve">                                                                                       </w:t>
      </w:r>
      <w:r w:rsidR="003E2050" w:rsidRPr="003E2050">
        <w:rPr>
          <w:szCs w:val="16"/>
        </w:rPr>
        <w:t>«Приложение 1 к муниципальной програме</w:t>
      </w:r>
    </w:p>
    <w:p w:rsidR="003E2050" w:rsidRDefault="004F3DC7" w:rsidP="004F3DC7">
      <w:pPr>
        <w:bidi/>
        <w:ind w:left="-144" w:right="-567" w:hanging="283"/>
        <w:rPr>
          <w:szCs w:val="16"/>
        </w:rPr>
      </w:pPr>
      <w:r>
        <w:rPr>
          <w:szCs w:val="16"/>
        </w:rPr>
        <w:t xml:space="preserve">                                                                                                               </w:t>
      </w:r>
      <w:r w:rsidR="003E2050" w:rsidRPr="003E2050">
        <w:rPr>
          <w:szCs w:val="16"/>
        </w:rPr>
        <w:t>муниципального района Сызранский «Развитие</w:t>
      </w:r>
    </w:p>
    <w:p w:rsidR="003E2050" w:rsidRPr="003E2050" w:rsidRDefault="004F3DC7" w:rsidP="004F3DC7">
      <w:pPr>
        <w:bidi/>
        <w:rPr>
          <w:szCs w:val="16"/>
        </w:rPr>
      </w:pPr>
      <w:r>
        <w:rPr>
          <w:szCs w:val="16"/>
        </w:rPr>
        <w:t xml:space="preserve">                                                                                                     </w:t>
      </w:r>
      <w:r w:rsidR="003E2050" w:rsidRPr="003E2050">
        <w:rPr>
          <w:szCs w:val="16"/>
        </w:rPr>
        <w:t xml:space="preserve">образования в </w:t>
      </w:r>
      <w:r w:rsidR="006F4449">
        <w:rPr>
          <w:szCs w:val="16"/>
        </w:rPr>
        <w:t>муниципальном районе Сызранский</w:t>
      </w:r>
      <w:r w:rsidR="003E2050" w:rsidRPr="003E2050">
        <w:rPr>
          <w:szCs w:val="16"/>
        </w:rPr>
        <w:t xml:space="preserve">  на 2022-2026 годы»</w:t>
      </w:r>
    </w:p>
    <w:p w:rsidR="003E2050" w:rsidRPr="003E2050" w:rsidRDefault="003E2050" w:rsidP="003E2050">
      <w:pPr>
        <w:bidi/>
        <w:ind w:right="440"/>
        <w:rPr>
          <w:szCs w:val="16"/>
        </w:rPr>
      </w:pPr>
      <w:r w:rsidRPr="003E2050">
        <w:rPr>
          <w:szCs w:val="16"/>
        </w:rPr>
        <w:t xml:space="preserve">                  </w:t>
      </w:r>
    </w:p>
    <w:p w:rsidR="003E2050" w:rsidRPr="003E2050" w:rsidRDefault="003E2050" w:rsidP="003E2050">
      <w:pPr>
        <w:bidi/>
        <w:ind w:right="440"/>
        <w:rPr>
          <w:b/>
          <w:bCs/>
          <w:szCs w:val="16"/>
        </w:rPr>
      </w:pPr>
      <w:r w:rsidRPr="003E2050">
        <w:rPr>
          <w:b/>
          <w:bCs/>
          <w:szCs w:val="16"/>
        </w:rPr>
        <w:t xml:space="preserve">                    Перечень мероприятий и ресурсное обеспечение Программы на 2022-2026 годы</w:t>
      </w:r>
    </w:p>
    <w:p w:rsidR="003E2050" w:rsidRPr="003E2050" w:rsidRDefault="003E2050" w:rsidP="003E2050">
      <w:pPr>
        <w:ind w:right="440"/>
        <w:rPr>
          <w:b/>
          <w:bCs/>
          <w:szCs w:val="16"/>
        </w:rPr>
      </w:pPr>
    </w:p>
    <w:tbl>
      <w:tblPr>
        <w:tblW w:w="1092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1134"/>
        <w:gridCol w:w="1134"/>
        <w:gridCol w:w="993"/>
        <w:gridCol w:w="992"/>
        <w:gridCol w:w="1134"/>
        <w:gridCol w:w="1134"/>
        <w:gridCol w:w="894"/>
        <w:gridCol w:w="851"/>
        <w:gridCol w:w="708"/>
      </w:tblGrid>
      <w:tr w:rsidR="003E2050" w:rsidRPr="003E2050" w:rsidTr="004F3DC7">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bookmarkStart w:id="9" w:name="_Hlk87360383"/>
            <w:r w:rsidRPr="003E2050">
              <w:rPr>
                <w:b/>
                <w:bCs/>
                <w:szCs w:val="16"/>
              </w:rPr>
              <w:t>№ п/п</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Наименов</w:t>
            </w:r>
            <w:r w:rsidRPr="003E2050">
              <w:rPr>
                <w:b/>
                <w:bCs/>
                <w:szCs w:val="16"/>
              </w:rPr>
              <w:t>а</w:t>
            </w:r>
            <w:r w:rsidRPr="003E2050">
              <w:rPr>
                <w:b/>
                <w:bCs/>
                <w:szCs w:val="16"/>
              </w:rPr>
              <w:t>ние объектов</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Объем финансирования по годам,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ГРБС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И</w:t>
            </w:r>
            <w:r w:rsidRPr="003E2050">
              <w:rPr>
                <w:b/>
                <w:bCs/>
                <w:szCs w:val="16"/>
              </w:rPr>
              <w:t>с</w:t>
            </w:r>
            <w:r w:rsidRPr="003E2050">
              <w:rPr>
                <w:b/>
                <w:bCs/>
                <w:szCs w:val="16"/>
              </w:rPr>
              <w:t>полн</w:t>
            </w:r>
            <w:r w:rsidRPr="003E2050">
              <w:rPr>
                <w:b/>
                <w:bCs/>
                <w:szCs w:val="16"/>
              </w:rPr>
              <w:t>и</w:t>
            </w:r>
            <w:r w:rsidRPr="003E2050">
              <w:rPr>
                <w:b/>
                <w:bCs/>
                <w:szCs w:val="16"/>
              </w:rPr>
              <w:t>тель</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Исто</w:t>
            </w:r>
            <w:r w:rsidRPr="003E2050">
              <w:rPr>
                <w:b/>
                <w:bCs/>
                <w:szCs w:val="16"/>
              </w:rPr>
              <w:t>ч</w:t>
            </w:r>
            <w:r w:rsidRPr="003E2050">
              <w:rPr>
                <w:b/>
                <w:bCs/>
                <w:szCs w:val="16"/>
              </w:rPr>
              <w:t>ник ф</w:t>
            </w:r>
            <w:r w:rsidRPr="003E2050">
              <w:rPr>
                <w:b/>
                <w:bCs/>
                <w:szCs w:val="16"/>
              </w:rPr>
              <w:t>и</w:t>
            </w:r>
            <w:r w:rsidRPr="003E2050">
              <w:rPr>
                <w:b/>
                <w:bCs/>
                <w:szCs w:val="16"/>
              </w:rPr>
              <w:t>на</w:t>
            </w:r>
            <w:r w:rsidRPr="003E2050">
              <w:rPr>
                <w:b/>
                <w:bCs/>
                <w:szCs w:val="16"/>
              </w:rPr>
              <w:t>н</w:t>
            </w:r>
            <w:r w:rsidRPr="003E2050">
              <w:rPr>
                <w:b/>
                <w:bCs/>
                <w:szCs w:val="16"/>
              </w:rPr>
              <w:t>сир</w:t>
            </w:r>
            <w:r w:rsidRPr="003E2050">
              <w:rPr>
                <w:b/>
                <w:bCs/>
                <w:szCs w:val="16"/>
              </w:rPr>
              <w:t>о</w:t>
            </w:r>
            <w:r w:rsidRPr="003E2050">
              <w:rPr>
                <w:b/>
                <w:bCs/>
                <w:szCs w:val="16"/>
              </w:rPr>
              <w:t xml:space="preserve">вания </w:t>
            </w:r>
          </w:p>
        </w:tc>
      </w:tr>
      <w:tr w:rsidR="003E2050" w:rsidRPr="003E2050" w:rsidTr="004F3DC7">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2025</w:t>
            </w: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Всего</w:t>
            </w:r>
          </w:p>
        </w:tc>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r>
      <w:tr w:rsidR="003E2050" w:rsidRPr="003E2050" w:rsidTr="004F3DC7">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Цель: создание оптимальных, безопасных и благоприятных условий для проведения образовательного процесса в зданиях, находящихся в пользовании ГБОУ, расположенных на территории Сызранского района.</w:t>
            </w:r>
          </w:p>
        </w:tc>
      </w:tr>
      <w:tr w:rsidR="003E2050" w:rsidRPr="003E2050" w:rsidTr="004F3DC7">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Задача 1. Выполнение ремонта зданий, находящихся в пользовании ГБОУ, а также благоустройство прилагающей к ним территории.</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1.</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Ремонт кровли, в том числе по объе</w:t>
            </w:r>
            <w:r w:rsidRPr="003E2050">
              <w:rPr>
                <w:b/>
                <w:bCs/>
                <w:szCs w:val="16"/>
              </w:rPr>
              <w:t>к</w:t>
            </w:r>
            <w:r w:rsidRPr="003E2050">
              <w:rPr>
                <w:b/>
                <w:bCs/>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1 602 396,71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1 402 455,54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3 004 852,25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с.Новая Рачейка, ул.Панина,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1 510 436,46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1 510 436,46</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де</w:t>
            </w:r>
            <w:r w:rsidRPr="003E2050">
              <w:rPr>
                <w:szCs w:val="16"/>
              </w:rPr>
              <w:t>т</w:t>
            </w:r>
            <w:r w:rsidRPr="003E2050">
              <w:rPr>
                <w:szCs w:val="16"/>
              </w:rPr>
              <w:t>ского сада по адресу: с.Новая Рачейка, ул. П</w:t>
            </w:r>
            <w:r w:rsidRPr="003E2050">
              <w:rPr>
                <w:szCs w:val="16"/>
              </w:rPr>
              <w:t>а</w:t>
            </w:r>
            <w:r w:rsidRPr="003E2050">
              <w:rPr>
                <w:szCs w:val="16"/>
              </w:rPr>
              <w:t>нина, д.8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1 402 455,54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1 402 455,54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с.Старая Рачейка, ул.Щеглова, д.1А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91 960,25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91 960,25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Ремонт по</w:t>
            </w:r>
            <w:r w:rsidRPr="003E2050">
              <w:rPr>
                <w:b/>
                <w:bCs/>
                <w:szCs w:val="16"/>
              </w:rPr>
              <w:t>д</w:t>
            </w:r>
            <w:r w:rsidRPr="003E2050">
              <w:rPr>
                <w:b/>
                <w:bCs/>
                <w:szCs w:val="16"/>
              </w:rPr>
              <w:t>шивки потолка,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38 071,00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38 071,00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де</w:t>
            </w:r>
            <w:r w:rsidRPr="003E2050">
              <w:rPr>
                <w:szCs w:val="16"/>
              </w:rPr>
              <w:t>т</w:t>
            </w:r>
            <w:r w:rsidRPr="003E2050">
              <w:rPr>
                <w:szCs w:val="16"/>
              </w:rPr>
              <w:t>ского сада по адресу: п.Новая Крымза, ул.Центральная, д. 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38 071,00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38 071,00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3.</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Ремонт ф</w:t>
            </w:r>
            <w:r w:rsidRPr="003E2050">
              <w:rPr>
                <w:b/>
                <w:bCs/>
                <w:szCs w:val="16"/>
              </w:rPr>
              <w:t>а</w:t>
            </w:r>
            <w:r w:rsidRPr="003E2050">
              <w:rPr>
                <w:b/>
                <w:bCs/>
                <w:szCs w:val="16"/>
              </w:rPr>
              <w:t>сада (карниза),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175 165,43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175 165,43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п.г.т.Междуреченск, ул.Приморская, д.6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175 165,43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175 165,43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4.</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b/>
                <w:bCs/>
                <w:szCs w:val="16"/>
              </w:rPr>
              <w:t>Ремонт зав</w:t>
            </w:r>
            <w:r w:rsidRPr="003E2050">
              <w:rPr>
                <w:b/>
                <w:bCs/>
                <w:szCs w:val="16"/>
              </w:rPr>
              <w:t>а</w:t>
            </w:r>
            <w:r w:rsidRPr="003E2050">
              <w:rPr>
                <w:b/>
                <w:bCs/>
                <w:szCs w:val="16"/>
              </w:rPr>
              <w:t>линки, в том числе</w:t>
            </w:r>
            <w:r w:rsidRPr="003E2050">
              <w:rPr>
                <w:szCs w:val="16"/>
              </w:rPr>
              <w:t xml:space="preserve"> по объе</w:t>
            </w:r>
            <w:r w:rsidRPr="003E2050">
              <w:rPr>
                <w:szCs w:val="16"/>
              </w:rPr>
              <w:t>к</w:t>
            </w:r>
            <w:r w:rsidRPr="003E2050">
              <w:rPr>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88 036,35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88 036,35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де</w:t>
            </w:r>
            <w:r w:rsidRPr="003E2050">
              <w:rPr>
                <w:szCs w:val="16"/>
              </w:rPr>
              <w:t>т</w:t>
            </w:r>
            <w:r w:rsidRPr="003E2050">
              <w:rPr>
                <w:szCs w:val="16"/>
              </w:rPr>
              <w:t>ского сада по адресу: п.Новорепьевский, ул.Центральная,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34 279,21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34 279,21</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зав</w:t>
            </w:r>
            <w:r w:rsidRPr="003E2050">
              <w:rPr>
                <w:szCs w:val="16"/>
              </w:rPr>
              <w:t>а</w:t>
            </w:r>
            <w:r w:rsidRPr="003E2050">
              <w:rPr>
                <w:szCs w:val="16"/>
              </w:rPr>
              <w:t>линки кухни зд</w:t>
            </w:r>
            <w:r w:rsidRPr="003E2050">
              <w:rPr>
                <w:szCs w:val="16"/>
              </w:rPr>
              <w:t>а</w:t>
            </w:r>
            <w:r w:rsidRPr="003E2050">
              <w:rPr>
                <w:szCs w:val="16"/>
              </w:rPr>
              <w:t>ния детского сада по адресу: п.Новорепьевский, ул.Центральная,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53 757,14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53 757,14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5.</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Ремонт ко</w:t>
            </w:r>
            <w:r w:rsidRPr="003E2050">
              <w:rPr>
                <w:b/>
                <w:bCs/>
                <w:szCs w:val="16"/>
              </w:rPr>
              <w:t>м</w:t>
            </w:r>
            <w:r w:rsidRPr="003E2050">
              <w:rPr>
                <w:b/>
                <w:bCs/>
                <w:szCs w:val="16"/>
              </w:rPr>
              <w:t>муникаций,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667 767,30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123 878,29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791 645,59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п.г.т.Балашейка, ул.Куйбышева, д.42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499 840,71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499 840,71</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с.Чекалино, ул.Молодежная, д.2 (отопление в начальных кла</w:t>
            </w:r>
            <w:r w:rsidRPr="003E2050">
              <w:rPr>
                <w:szCs w:val="16"/>
              </w:rPr>
              <w:t>с</w:t>
            </w:r>
            <w:r w:rsidRPr="003E2050">
              <w:rPr>
                <w:szCs w:val="16"/>
              </w:rPr>
              <w:t>сах)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123 878,29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123 878,29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с.Старая Рачейка, ул.Щеглова, д.1а (водопроводные сети)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167 926,59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167 926,59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4F3DC7">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6.</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Ремонт спо</w:t>
            </w:r>
            <w:r w:rsidRPr="003E2050">
              <w:rPr>
                <w:b/>
                <w:bCs/>
                <w:szCs w:val="16"/>
              </w:rPr>
              <w:t>р</w:t>
            </w:r>
            <w:r w:rsidRPr="003E2050">
              <w:rPr>
                <w:b/>
                <w:bCs/>
                <w:szCs w:val="16"/>
              </w:rPr>
              <w:t>тивного зала,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1 011 499,84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1 011 499,84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Здание шк</w:t>
            </w:r>
            <w:r w:rsidRPr="003E2050">
              <w:rPr>
                <w:szCs w:val="16"/>
              </w:rPr>
              <w:t>о</w:t>
            </w:r>
            <w:r w:rsidRPr="003E2050">
              <w:rPr>
                <w:szCs w:val="16"/>
              </w:rPr>
              <w:t>лы по адресу: п.Кошелевка, ул.Чехова,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1 011 499,84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1 011 499,84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7.</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Капитал</w:t>
            </w:r>
            <w:r w:rsidRPr="003E2050">
              <w:rPr>
                <w:b/>
                <w:bCs/>
                <w:szCs w:val="16"/>
              </w:rPr>
              <w:t>ь</w:t>
            </w:r>
            <w:r w:rsidRPr="003E2050">
              <w:rPr>
                <w:b/>
                <w:bCs/>
                <w:szCs w:val="16"/>
              </w:rPr>
              <w:t>ный ремонт, а также благоус</w:t>
            </w:r>
            <w:r w:rsidRPr="003E2050">
              <w:rPr>
                <w:b/>
                <w:bCs/>
                <w:szCs w:val="16"/>
              </w:rPr>
              <w:t>т</w:t>
            </w:r>
            <w:r w:rsidRPr="003E2050">
              <w:rPr>
                <w:b/>
                <w:bCs/>
                <w:szCs w:val="16"/>
              </w:rPr>
              <w:t>ройство прил</w:t>
            </w:r>
            <w:r w:rsidRPr="003E2050">
              <w:rPr>
                <w:b/>
                <w:bCs/>
                <w:szCs w:val="16"/>
              </w:rPr>
              <w:t>е</w:t>
            </w:r>
            <w:r w:rsidRPr="003E2050">
              <w:rPr>
                <w:b/>
                <w:bCs/>
                <w:szCs w:val="16"/>
              </w:rPr>
              <w:t>гающей терр</w:t>
            </w:r>
            <w:r w:rsidRPr="003E2050">
              <w:rPr>
                <w:b/>
                <w:bCs/>
                <w:szCs w:val="16"/>
              </w:rPr>
              <w:t>и</w:t>
            </w:r>
            <w:r w:rsidRPr="003E2050">
              <w:rPr>
                <w:b/>
                <w:bCs/>
                <w:szCs w:val="16"/>
              </w:rPr>
              <w:t>тории, в том числе по объе</w:t>
            </w:r>
            <w:r w:rsidRPr="003E2050">
              <w:rPr>
                <w:b/>
                <w:bCs/>
                <w:szCs w:val="16"/>
              </w:rPr>
              <w:t>к</w:t>
            </w:r>
            <w:r w:rsidRPr="003E2050">
              <w:rPr>
                <w:b/>
                <w:bCs/>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39 214 258,82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39 214 258,82</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483" w:type="dxa"/>
            <w:vMerge w:val="restart"/>
            <w:tcBorders>
              <w:top w:val="single" w:sz="4" w:space="0" w:color="auto"/>
              <w:left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w:t>
            </w:r>
            <w:r w:rsidRPr="003E2050">
              <w:rPr>
                <w:color w:val="000000"/>
                <w:szCs w:val="16"/>
              </w:rPr>
              <w:t>о</w:t>
            </w:r>
            <w:r w:rsidRPr="003E2050">
              <w:rPr>
                <w:color w:val="000000"/>
                <w:szCs w:val="16"/>
              </w:rPr>
              <w:t>лы по адресу: с.Усинское, ул.К.Маркса, д.32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5 882 138,82</w:t>
            </w:r>
          </w:p>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5 882 138,82</w:t>
            </w:r>
          </w:p>
          <w:p w:rsidR="003E2050" w:rsidRPr="003E2050" w:rsidRDefault="003E2050" w:rsidP="003E2050">
            <w:pPr>
              <w:autoSpaceDE w:val="0"/>
              <w:autoSpaceDN w:val="0"/>
              <w:adjustRightInd w:val="0"/>
              <w:rPr>
                <w:color w:val="000000"/>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483" w:type="dxa"/>
            <w:vMerge/>
            <w:tcBorders>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33 332 120,00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33 332 120,00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w:t>
            </w:r>
            <w:r w:rsidRPr="003E2050">
              <w:rPr>
                <w:szCs w:val="16"/>
              </w:rPr>
              <w:t>а</w:t>
            </w:r>
            <w:r w:rsidRPr="003E2050">
              <w:rPr>
                <w:szCs w:val="16"/>
              </w:rPr>
              <w:t>стной бю</w:t>
            </w:r>
            <w:r w:rsidRPr="003E2050">
              <w:rPr>
                <w:szCs w:val="16"/>
              </w:rPr>
              <w:t>д</w:t>
            </w:r>
            <w:r w:rsidRPr="003E2050">
              <w:rPr>
                <w:szCs w:val="16"/>
              </w:rPr>
              <w:t>жет</w:t>
            </w:r>
          </w:p>
        </w:tc>
      </w:tr>
      <w:tr w:rsidR="003E2050" w:rsidRPr="003E2050" w:rsidTr="004F3DC7">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ИТОГО по задаче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2 571 436,79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1 526 333,83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40 225 758,66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44 323 529,28</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Задача 2. Обеспечение содержания зданий, находящихся в пользовании ГБОУ.</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1.</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bCs/>
                <w:szCs w:val="16"/>
              </w:rPr>
            </w:pPr>
            <w:r w:rsidRPr="003E2050">
              <w:rPr>
                <w:b/>
                <w:bCs/>
                <w:szCs w:val="16"/>
              </w:rPr>
              <w:t>Обеспечение электро-, тепло, газо-, водосна</w:t>
            </w:r>
            <w:r w:rsidRPr="003E2050">
              <w:rPr>
                <w:b/>
                <w:bCs/>
                <w:szCs w:val="16"/>
              </w:rPr>
              <w:t>б</w:t>
            </w:r>
            <w:r w:rsidRPr="003E2050">
              <w:rPr>
                <w:b/>
                <w:bCs/>
                <w:szCs w:val="16"/>
              </w:rPr>
              <w:t>жением и вод</w:t>
            </w:r>
            <w:r w:rsidRPr="003E2050">
              <w:rPr>
                <w:b/>
                <w:bCs/>
                <w:szCs w:val="16"/>
              </w:rPr>
              <w:t>о</w:t>
            </w:r>
            <w:r w:rsidRPr="003E2050">
              <w:rPr>
                <w:b/>
                <w:bCs/>
                <w:szCs w:val="16"/>
              </w:rPr>
              <w:t>отведение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32 189 884,86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33 328 787,00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27 446 648,18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33 328 787,00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33 328 787,00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159 622 894,04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Водоснабж</w:t>
            </w:r>
            <w:r w:rsidRPr="003E2050">
              <w:rPr>
                <w:b/>
                <w:szCs w:val="16"/>
              </w:rPr>
              <w:t>е</w:t>
            </w:r>
            <w:r w:rsidRPr="003E2050">
              <w:rPr>
                <w:b/>
                <w:szCs w:val="16"/>
              </w:rPr>
              <w:t>ние и водоотв</w:t>
            </w:r>
            <w:r w:rsidRPr="003E2050">
              <w:rPr>
                <w:b/>
                <w:szCs w:val="16"/>
              </w:rPr>
              <w:t>е</w:t>
            </w:r>
            <w:r w:rsidRPr="003E2050">
              <w:rPr>
                <w:b/>
                <w:szCs w:val="16"/>
              </w:rPr>
              <w:t>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2 805 650,00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2 805 650,00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14 028 250,00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2 805 650,00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2 805 650,00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2 805 650,00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Cs/>
                <w:szCs w:val="16"/>
              </w:rPr>
            </w:pPr>
            <w:r w:rsidRPr="003E2050">
              <w:rPr>
                <w:bCs/>
                <w:szCs w:val="16"/>
              </w:rPr>
              <w:t>14 028 250,00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bCs/>
                <w:szCs w:val="16"/>
              </w:rPr>
            </w:pPr>
            <w:r w:rsidRPr="003E2050">
              <w:rPr>
                <w:bCs/>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bCs/>
                <w:szCs w:val="16"/>
              </w:rPr>
            </w:pPr>
            <w:r w:rsidRPr="003E2050">
              <w:rPr>
                <w:bCs/>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bCs/>
                <w:szCs w:val="16"/>
              </w:rPr>
            </w:pPr>
            <w:r w:rsidRPr="003E2050">
              <w:rPr>
                <w:bCs/>
                <w:szCs w:val="16"/>
              </w:rPr>
              <w:t>Мес</w:t>
            </w:r>
            <w:r w:rsidRPr="003E2050">
              <w:rPr>
                <w:bCs/>
                <w:szCs w:val="16"/>
              </w:rPr>
              <w:t>т</w:t>
            </w:r>
            <w:r w:rsidRPr="003E2050">
              <w:rPr>
                <w:bCs/>
                <w:szCs w:val="16"/>
              </w:rPr>
              <w:t>ный бю</w:t>
            </w:r>
            <w:r w:rsidRPr="003E2050">
              <w:rPr>
                <w:bCs/>
                <w:szCs w:val="16"/>
              </w:rPr>
              <w:t>д</w:t>
            </w:r>
            <w:r w:rsidRPr="003E2050">
              <w:rPr>
                <w:bCs/>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Теплосна</w:t>
            </w:r>
            <w:r w:rsidRPr="003E2050">
              <w:rPr>
                <w:b/>
                <w:szCs w:val="16"/>
              </w:rPr>
              <w:t>б</w:t>
            </w:r>
            <w:r w:rsidRPr="003E2050">
              <w:rPr>
                <w:b/>
                <w:szCs w:val="16"/>
              </w:rPr>
              <w:t>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11 364 007,12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11 364 007,12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9 422 937,71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10 316 707,00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10 316 707,00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52 784 365,95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2 432 297,12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2 432 297,12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491 227,71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1 384 997,00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1 384 997,00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8 125 815,95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8 931 710,00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8 931 710,00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8 931 710,00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8 931 710,00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8 931 710,00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44 658 550,00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w:t>
            </w:r>
            <w:r w:rsidRPr="003E2050">
              <w:rPr>
                <w:szCs w:val="16"/>
              </w:rPr>
              <w:t>а</w:t>
            </w:r>
            <w:r w:rsidRPr="003E2050">
              <w:rPr>
                <w:szCs w:val="16"/>
              </w:rPr>
              <w:t>стной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Электр</w:t>
            </w:r>
            <w:r w:rsidRPr="003E2050">
              <w:rPr>
                <w:b/>
                <w:szCs w:val="16"/>
              </w:rPr>
              <w:t>о</w:t>
            </w:r>
            <w:r w:rsidRPr="003E2050">
              <w:rPr>
                <w:b/>
                <w:szCs w:val="16"/>
              </w:rPr>
              <w:t>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10 191 913,01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11 110 906,00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8 169 836,59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11 110 906,00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11 110 906,00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51 694 467,60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4 191 913,01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5 110 906,00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2 169 836,59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5 110 906,00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5 110 906,00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221 694 467,60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6 000 000,00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6 000 000,00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30 000 000,00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w:t>
            </w:r>
            <w:r w:rsidRPr="003E2050">
              <w:rPr>
                <w:szCs w:val="16"/>
              </w:rPr>
              <w:t>а</w:t>
            </w:r>
            <w:r w:rsidRPr="003E2050">
              <w:rPr>
                <w:szCs w:val="16"/>
              </w:rPr>
              <w:t>стной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Газоснабж</w:t>
            </w:r>
            <w:r w:rsidRPr="003E2050">
              <w:rPr>
                <w:b/>
                <w:szCs w:val="16"/>
              </w:rPr>
              <w:t>е</w:t>
            </w:r>
            <w:r w:rsidRPr="003E2050">
              <w:rPr>
                <w:b/>
                <w:szCs w:val="16"/>
              </w:rPr>
              <w:t>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7 828 314,73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8 048 223,88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7 048 223,88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9 095 524,00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9 095 524,00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41 115 810,49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2 642 319,73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2 862 228,88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1 862 228,88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3 909 529,00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3 909 529,00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15 185 835,49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5 185 995,00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5 185 995,00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5 185 995,00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5 185 995,00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5 185 995,00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25 929 975,00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w:t>
            </w:r>
            <w:r w:rsidRPr="003E2050">
              <w:rPr>
                <w:szCs w:val="16"/>
              </w:rPr>
              <w:lastRenderedPageBreak/>
              <w:t>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lastRenderedPageBreak/>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w:t>
            </w:r>
            <w:r w:rsidRPr="003E2050">
              <w:rPr>
                <w:szCs w:val="16"/>
              </w:rPr>
              <w:t>а</w:t>
            </w:r>
            <w:r w:rsidRPr="003E2050">
              <w:rPr>
                <w:szCs w:val="16"/>
              </w:rPr>
              <w:t xml:space="preserve">стной </w:t>
            </w:r>
            <w:r w:rsidRPr="003E2050">
              <w:rPr>
                <w:szCs w:val="16"/>
              </w:rPr>
              <w:lastRenderedPageBreak/>
              <w:t>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lastRenderedPageBreak/>
              <w:t>2.</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Материал</w:t>
            </w:r>
            <w:r w:rsidRPr="003E2050">
              <w:rPr>
                <w:b/>
                <w:szCs w:val="16"/>
              </w:rPr>
              <w:t>ь</w:t>
            </w:r>
            <w:r w:rsidRPr="003E2050">
              <w:rPr>
                <w:b/>
                <w:szCs w:val="16"/>
              </w:rPr>
              <w:t>но-техническое обеспечение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3 500 000,00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3 500 000,00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3 500 000,00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3 500 000,00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3 500 000,00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17 500 000,00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Cs/>
                <w:szCs w:val="16"/>
              </w:rPr>
            </w:pPr>
            <w:r w:rsidRPr="003E2050">
              <w:rPr>
                <w:bCs/>
                <w:szCs w:val="16"/>
              </w:rPr>
              <w:t>Услуги связи</w:t>
            </w:r>
          </w:p>
          <w:p w:rsidR="003E2050" w:rsidRPr="003E2050" w:rsidRDefault="003E2050" w:rsidP="003E2050">
            <w:pPr>
              <w:jc w:val="both"/>
              <w:rPr>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25 000,00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125 000,00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Настройка систем видеона</w:t>
            </w:r>
            <w:r w:rsidRPr="003E2050">
              <w:rPr>
                <w:szCs w:val="16"/>
              </w:rPr>
              <w:t>б</w:t>
            </w:r>
            <w:r w:rsidRPr="003E2050">
              <w:rPr>
                <w:szCs w:val="16"/>
              </w:rPr>
              <w:t>людения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49 500,00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247 500,00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ТО газового оборудования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1 302 250,00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1 302 250,00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1 302 250,00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1 302 250,00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1 302 250,00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6 511 250,00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Метрологич</w:t>
            </w:r>
            <w:r w:rsidRPr="003E2050">
              <w:rPr>
                <w:szCs w:val="16"/>
              </w:rPr>
              <w:t>е</w:t>
            </w:r>
            <w:r w:rsidRPr="003E2050">
              <w:rPr>
                <w:szCs w:val="16"/>
              </w:rPr>
              <w:t>ские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214 600,00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214 600,00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214 600,00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214 600,00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214 600,00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1 073 000,00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Ремонт эле</w:t>
            </w:r>
            <w:r w:rsidRPr="003E2050">
              <w:rPr>
                <w:szCs w:val="16"/>
              </w:rPr>
              <w:t>к</w:t>
            </w:r>
            <w:r w:rsidRPr="003E2050">
              <w:rPr>
                <w:szCs w:val="16"/>
              </w:rPr>
              <w:t>тропроводки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69 265,00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69 265,00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69 265,00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69 265,00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69 265,00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346 325,00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Проверка д</w:t>
            </w:r>
            <w:r w:rsidRPr="003E2050">
              <w:rPr>
                <w:szCs w:val="16"/>
              </w:rPr>
              <w:t>ы</w:t>
            </w:r>
            <w:r w:rsidRPr="003E2050">
              <w:rPr>
                <w:szCs w:val="16"/>
              </w:rPr>
              <w:t>моходов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265 500,00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p w:rsidR="003E2050" w:rsidRPr="003E2050" w:rsidRDefault="003E2050" w:rsidP="003E2050">
            <w:pPr>
              <w:rPr>
                <w:szCs w:val="16"/>
              </w:rPr>
            </w:pPr>
            <w:r w:rsidRPr="003E2050">
              <w:rPr>
                <w:szCs w:val="16"/>
              </w:rPr>
              <w:t>Местный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Услуги по о</w:t>
            </w:r>
            <w:r w:rsidRPr="003E2050">
              <w:rPr>
                <w:szCs w:val="16"/>
              </w:rPr>
              <w:t>б</w:t>
            </w:r>
            <w:r w:rsidRPr="003E2050">
              <w:rPr>
                <w:szCs w:val="16"/>
              </w:rPr>
              <w:t>ращению с ТКО, услуги по приему и накоплению ртутьсодержащих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697 238,00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697 238,00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697 238,00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697 238,00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697 238,00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3 486 190,00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Проведение дезинфекции, дератизации, аккарицидной обработки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850 000,00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Очистка снега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357 758,50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357 758,50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357 758,50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357 758,50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357 758,50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1 788 792,50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Приобретение расходных мат</w:t>
            </w:r>
            <w:r w:rsidRPr="003E2050">
              <w:rPr>
                <w:szCs w:val="16"/>
              </w:rPr>
              <w:t>е</w:t>
            </w:r>
            <w:r w:rsidRPr="003E2050">
              <w:rPr>
                <w:szCs w:val="16"/>
              </w:rPr>
              <w:t>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437 758,50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437 758,50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437 758,50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437 758,50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437 758,50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2 188 792,50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Определение рыночной сто</w:t>
            </w:r>
            <w:r w:rsidRPr="003E2050">
              <w:rPr>
                <w:szCs w:val="16"/>
              </w:rPr>
              <w:t>и</w:t>
            </w:r>
            <w:r w:rsidRPr="003E2050">
              <w:rPr>
                <w:szCs w:val="16"/>
              </w:rPr>
              <w:t>мости арендной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118 800,00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118 800,00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118 800,00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118 800,00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118 800,00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594 000,00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Оказание у</w:t>
            </w:r>
            <w:r w:rsidRPr="003E2050">
              <w:rPr>
                <w:szCs w:val="16"/>
              </w:rPr>
              <w:t>с</w:t>
            </w:r>
            <w:r w:rsidRPr="003E2050">
              <w:rPr>
                <w:szCs w:val="16"/>
              </w:rPr>
              <w:t>луг, связанных с разработкой па</w:t>
            </w:r>
            <w:r w:rsidRPr="003E2050">
              <w:rPr>
                <w:szCs w:val="16"/>
              </w:rPr>
              <w:t>с</w:t>
            </w:r>
            <w:r w:rsidRPr="003E2050">
              <w:rPr>
                <w:szCs w:val="16"/>
              </w:rPr>
              <w:t>портов на опа</w:t>
            </w:r>
            <w:r w:rsidRPr="003E2050">
              <w:rPr>
                <w:szCs w:val="16"/>
              </w:rPr>
              <w:t>с</w:t>
            </w:r>
            <w:r w:rsidRPr="003E2050">
              <w:rPr>
                <w:szCs w:val="16"/>
              </w:rPr>
              <w:t>ные отходы пр</w:t>
            </w:r>
            <w:r w:rsidRPr="003E2050">
              <w:rPr>
                <w:szCs w:val="16"/>
              </w:rPr>
              <w:t>о</w:t>
            </w:r>
            <w:r w:rsidRPr="003E2050">
              <w:rPr>
                <w:szCs w:val="16"/>
              </w:rPr>
              <w:t>изводства и п</w:t>
            </w:r>
            <w:r w:rsidRPr="003E2050">
              <w:rPr>
                <w:szCs w:val="16"/>
              </w:rPr>
              <w:t>о</w:t>
            </w:r>
            <w:r w:rsidRPr="003E2050">
              <w:rPr>
                <w:szCs w:val="16"/>
              </w:rPr>
              <w:t>требления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2 750,00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2 750,00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13 750,00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Оказание у</w:t>
            </w:r>
            <w:r w:rsidRPr="003E2050">
              <w:rPr>
                <w:szCs w:val="16"/>
              </w:rPr>
              <w:t>с</w:t>
            </w:r>
            <w:r w:rsidRPr="003E2050">
              <w:rPr>
                <w:szCs w:val="16"/>
              </w:rPr>
              <w:t>луг по определ</w:t>
            </w:r>
            <w:r w:rsidRPr="003E2050">
              <w:rPr>
                <w:szCs w:val="16"/>
              </w:rPr>
              <w:t>е</w:t>
            </w:r>
            <w:r w:rsidRPr="003E2050">
              <w:rPr>
                <w:szCs w:val="16"/>
              </w:rPr>
              <w:t>нию технического состояния обор</w:t>
            </w:r>
            <w:r w:rsidRPr="003E2050">
              <w:rPr>
                <w:szCs w:val="16"/>
              </w:rPr>
              <w:t>у</w:t>
            </w:r>
            <w:r w:rsidRPr="003E2050">
              <w:rPr>
                <w:szCs w:val="16"/>
              </w:rPr>
              <w:t>дования Заказч</w:t>
            </w:r>
            <w:r w:rsidRPr="003E2050">
              <w:rPr>
                <w:szCs w:val="16"/>
              </w:rPr>
              <w:t>и</w:t>
            </w:r>
            <w:r w:rsidRPr="003E2050">
              <w:rPr>
                <w:szCs w:val="16"/>
              </w:rPr>
              <w:t>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1 980,00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1 980,00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1 980,00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1 980,00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1 980,00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9 900,00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3.</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Уплата н</w:t>
            </w:r>
            <w:r w:rsidRPr="003E2050">
              <w:rPr>
                <w:b/>
                <w:szCs w:val="16"/>
              </w:rPr>
              <w:t>а</w:t>
            </w:r>
            <w:r w:rsidRPr="003E2050">
              <w:rPr>
                <w:b/>
                <w:szCs w:val="16"/>
              </w:rPr>
              <w:t>лога на имущ</w:t>
            </w:r>
            <w:r w:rsidRPr="003E2050">
              <w:rPr>
                <w:b/>
                <w:szCs w:val="16"/>
              </w:rPr>
              <w:t>е</w:t>
            </w:r>
            <w:r w:rsidRPr="003E2050">
              <w:rPr>
                <w:b/>
                <w:szCs w:val="16"/>
              </w:rPr>
              <w:t>ство зданий</w:t>
            </w:r>
          </w:p>
          <w:p w:rsidR="003E2050" w:rsidRPr="003E2050" w:rsidRDefault="003E2050" w:rsidP="003E2050">
            <w:pPr>
              <w:jc w:val="both"/>
              <w:rPr>
                <w:b/>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4 580 000,00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4 580 000,00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4 580 000,00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4 580 000,00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4 580 000,00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22 900 000,00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ИТОГО по задаче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40 269 884,86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41 408 787,00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35 526 648,18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41 408 787,00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41 408 787,00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200 022 894,04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Задача 3. Достижение показателей национального проекта «Образование».</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 xml:space="preserve">1. </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szCs w:val="16"/>
              </w:rPr>
            </w:pPr>
            <w:r w:rsidRPr="003E2050">
              <w:rPr>
                <w:b/>
                <w:szCs w:val="16"/>
              </w:rPr>
              <w:t>Ремонт к</w:t>
            </w:r>
            <w:r w:rsidRPr="003E2050">
              <w:rPr>
                <w:b/>
                <w:szCs w:val="16"/>
              </w:rPr>
              <w:t>а</w:t>
            </w:r>
            <w:r w:rsidRPr="003E2050">
              <w:rPr>
                <w:b/>
                <w:szCs w:val="16"/>
              </w:rPr>
              <w:t>бинетов для создания Центра образования естественно-научной и те</w:t>
            </w:r>
            <w:r w:rsidRPr="003E2050">
              <w:rPr>
                <w:b/>
                <w:szCs w:val="16"/>
              </w:rPr>
              <w:t>х</w:t>
            </w:r>
            <w:r w:rsidRPr="003E2050">
              <w:rPr>
                <w:b/>
                <w:szCs w:val="16"/>
              </w:rPr>
              <w:lastRenderedPageBreak/>
              <w:t>нологической направленностей «Точка Роста»,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lastRenderedPageBreak/>
              <w:t>2 634 864,00</w:t>
            </w: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2 634 864,00</w:t>
            </w:r>
          </w:p>
          <w:p w:rsidR="003E2050" w:rsidRPr="003E2050" w:rsidRDefault="003E2050" w:rsidP="003E2050">
            <w:pPr>
              <w:rPr>
                <w:b/>
                <w:bCs/>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Здание шк</w:t>
            </w:r>
            <w:r w:rsidRPr="003E2050">
              <w:rPr>
                <w:szCs w:val="16"/>
              </w:rPr>
              <w:t>о</w:t>
            </w:r>
            <w:r w:rsidRPr="003E2050">
              <w:rPr>
                <w:szCs w:val="16"/>
              </w:rPr>
              <w:t>лы по адресу: с.Заборовка, ул. Кооперативная, д.2а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2 634 864,00</w:t>
            </w:r>
          </w:p>
          <w:p w:rsidR="003E2050" w:rsidRPr="003E2050" w:rsidRDefault="003E2050" w:rsidP="003E2050">
            <w:pPr>
              <w:rPr>
                <w:szCs w:val="16"/>
              </w:rPr>
            </w:pPr>
          </w:p>
          <w:p w:rsidR="003E2050" w:rsidRPr="003E2050" w:rsidRDefault="003E2050" w:rsidP="003E2050">
            <w:pPr>
              <w:rPr>
                <w:szCs w:val="16"/>
              </w:rPr>
            </w:pPr>
            <w:r w:rsidRPr="003E2050">
              <w:rPr>
                <w:szCs w:val="16"/>
              </w:rPr>
              <w:t>(2 105 604,00 – р</w:t>
            </w:r>
            <w:r w:rsidRPr="003E2050">
              <w:rPr>
                <w:szCs w:val="16"/>
              </w:rPr>
              <w:t>е</w:t>
            </w:r>
            <w:r w:rsidRPr="003E2050">
              <w:rPr>
                <w:szCs w:val="16"/>
              </w:rPr>
              <w:t>монт,</w:t>
            </w:r>
          </w:p>
          <w:p w:rsidR="003E2050" w:rsidRPr="003E2050" w:rsidRDefault="003E2050" w:rsidP="003E2050">
            <w:pPr>
              <w:rPr>
                <w:szCs w:val="16"/>
              </w:rPr>
            </w:pPr>
          </w:p>
          <w:p w:rsidR="003E2050" w:rsidRPr="003E2050" w:rsidRDefault="003E2050" w:rsidP="003E2050">
            <w:pPr>
              <w:rPr>
                <w:szCs w:val="16"/>
              </w:rPr>
            </w:pPr>
            <w:r w:rsidRPr="003E2050">
              <w:rPr>
                <w:szCs w:val="16"/>
              </w:rPr>
              <w:t>529 260,00 – мебель)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2 634 864,00</w:t>
            </w:r>
          </w:p>
          <w:p w:rsidR="003E2050" w:rsidRPr="003E2050" w:rsidRDefault="003E2050" w:rsidP="003E2050">
            <w:pPr>
              <w:rPr>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r w:rsidRPr="003E2050">
              <w:rPr>
                <w:b/>
                <w:bCs/>
                <w:szCs w:val="16"/>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bCs/>
                <w:szCs w:val="16"/>
              </w:rPr>
            </w:pPr>
            <w:r w:rsidRPr="003E2050">
              <w:rPr>
                <w:b/>
                <w:bCs/>
                <w:szCs w:val="16"/>
              </w:rPr>
              <w:t>Ремонт к</w:t>
            </w:r>
            <w:r w:rsidRPr="003E2050">
              <w:rPr>
                <w:b/>
                <w:bCs/>
                <w:szCs w:val="16"/>
              </w:rPr>
              <w:t>а</w:t>
            </w:r>
            <w:r w:rsidRPr="003E2050">
              <w:rPr>
                <w:b/>
                <w:bCs/>
                <w:szCs w:val="16"/>
              </w:rPr>
              <w:t>бинетов для обеспечения образовательных организаций материально технической базой для вн</w:t>
            </w:r>
            <w:r w:rsidRPr="003E2050">
              <w:rPr>
                <w:b/>
                <w:bCs/>
                <w:szCs w:val="16"/>
              </w:rPr>
              <w:t>е</w:t>
            </w:r>
            <w:r w:rsidRPr="003E2050">
              <w:rPr>
                <w:b/>
                <w:bCs/>
                <w:szCs w:val="16"/>
              </w:rPr>
              <w:t>дрения цифр</w:t>
            </w:r>
            <w:r w:rsidRPr="003E2050">
              <w:rPr>
                <w:b/>
                <w:bCs/>
                <w:szCs w:val="16"/>
              </w:rPr>
              <w:t>о</w:t>
            </w:r>
            <w:r w:rsidRPr="003E2050">
              <w:rPr>
                <w:b/>
                <w:bCs/>
                <w:szCs w:val="16"/>
              </w:rPr>
              <w:t>вой образов</w:t>
            </w:r>
            <w:r w:rsidRPr="003E2050">
              <w:rPr>
                <w:b/>
                <w:bCs/>
                <w:szCs w:val="16"/>
              </w:rPr>
              <w:t>а</w:t>
            </w:r>
            <w:r w:rsidRPr="003E2050">
              <w:rPr>
                <w:b/>
                <w:bCs/>
                <w:szCs w:val="16"/>
              </w:rPr>
              <w:t>тельной среды,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2 015 990,00</w:t>
            </w: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2 015 990,00</w:t>
            </w:r>
          </w:p>
          <w:p w:rsidR="003E2050" w:rsidRPr="003E2050" w:rsidRDefault="003E2050" w:rsidP="003E2050">
            <w:pPr>
              <w:rPr>
                <w:b/>
                <w:bCs/>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Здание шк</w:t>
            </w:r>
            <w:r w:rsidRPr="003E2050">
              <w:rPr>
                <w:szCs w:val="16"/>
              </w:rPr>
              <w:t>о</w:t>
            </w:r>
            <w:r w:rsidRPr="003E2050">
              <w:rPr>
                <w:szCs w:val="16"/>
              </w:rPr>
              <w:t>лы по адресу: с.Новая Рачейка, ул. Панина,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904 971,20</w:t>
            </w:r>
          </w:p>
          <w:p w:rsidR="003E2050" w:rsidRPr="003E2050" w:rsidRDefault="003E2050" w:rsidP="003E2050">
            <w:pPr>
              <w:rPr>
                <w:szCs w:val="16"/>
              </w:rPr>
            </w:pPr>
          </w:p>
          <w:p w:rsidR="003E2050" w:rsidRPr="003E2050" w:rsidRDefault="003E2050" w:rsidP="003E2050">
            <w:pPr>
              <w:rPr>
                <w:szCs w:val="16"/>
              </w:rPr>
            </w:pPr>
            <w:r w:rsidRPr="003E2050">
              <w:rPr>
                <w:szCs w:val="16"/>
              </w:rPr>
              <w:t xml:space="preserve">(656 971,20 – ремонт, </w:t>
            </w:r>
          </w:p>
          <w:p w:rsidR="003E2050" w:rsidRPr="003E2050" w:rsidRDefault="003E2050" w:rsidP="003E2050">
            <w:pPr>
              <w:rPr>
                <w:szCs w:val="16"/>
              </w:rPr>
            </w:pPr>
          </w:p>
          <w:p w:rsidR="003E2050" w:rsidRPr="003E2050" w:rsidRDefault="003E2050" w:rsidP="003E2050">
            <w:pPr>
              <w:rPr>
                <w:szCs w:val="16"/>
              </w:rPr>
            </w:pPr>
            <w:r w:rsidRPr="003E2050">
              <w:rPr>
                <w:szCs w:val="16"/>
              </w:rPr>
              <w:t>248 000,00 – мебель)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904 971,20</w:t>
            </w:r>
          </w:p>
          <w:p w:rsidR="003E2050" w:rsidRPr="003E2050" w:rsidRDefault="003E2050" w:rsidP="003E2050">
            <w:pPr>
              <w:rPr>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szCs w:val="16"/>
              </w:rPr>
            </w:pPr>
            <w:r w:rsidRPr="003E2050">
              <w:rPr>
                <w:szCs w:val="16"/>
              </w:rPr>
              <w:t>Здание шк</w:t>
            </w:r>
            <w:r w:rsidRPr="003E2050">
              <w:rPr>
                <w:szCs w:val="16"/>
              </w:rPr>
              <w:t>о</w:t>
            </w:r>
            <w:r w:rsidRPr="003E2050">
              <w:rPr>
                <w:szCs w:val="16"/>
              </w:rPr>
              <w:t>лы по адресу: с.Жемковка, ул.Победы, д.30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1 111 018,80</w:t>
            </w:r>
          </w:p>
          <w:p w:rsidR="003E2050" w:rsidRPr="003E2050" w:rsidRDefault="003E2050" w:rsidP="003E2050">
            <w:pPr>
              <w:rPr>
                <w:szCs w:val="16"/>
              </w:rPr>
            </w:pPr>
          </w:p>
          <w:p w:rsidR="003E2050" w:rsidRPr="003E2050" w:rsidRDefault="003E2050" w:rsidP="003E2050">
            <w:pPr>
              <w:rPr>
                <w:szCs w:val="16"/>
              </w:rPr>
            </w:pPr>
            <w:r w:rsidRPr="003E2050">
              <w:rPr>
                <w:szCs w:val="16"/>
              </w:rPr>
              <w:t>(962 218,80 – ремонт,</w:t>
            </w:r>
          </w:p>
          <w:p w:rsidR="003E2050" w:rsidRPr="003E2050" w:rsidRDefault="003E2050" w:rsidP="003E2050">
            <w:pPr>
              <w:rPr>
                <w:szCs w:val="16"/>
              </w:rPr>
            </w:pPr>
          </w:p>
          <w:p w:rsidR="003E2050" w:rsidRPr="003E2050" w:rsidRDefault="003E2050" w:rsidP="003E2050">
            <w:pPr>
              <w:rPr>
                <w:szCs w:val="16"/>
              </w:rPr>
            </w:pPr>
            <w:r w:rsidRPr="003E2050">
              <w:rPr>
                <w:szCs w:val="16"/>
              </w:rPr>
              <w:t>148 800,0 – мебель)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1 111 018,80</w:t>
            </w:r>
          </w:p>
          <w:p w:rsidR="003E2050" w:rsidRPr="003E2050" w:rsidRDefault="003E2050" w:rsidP="003E2050">
            <w:pPr>
              <w:rPr>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ИТОГО по задаче 3:</w:t>
            </w:r>
          </w:p>
          <w:p w:rsidR="003E2050" w:rsidRPr="003E2050" w:rsidRDefault="003E2050" w:rsidP="003E2050">
            <w:pPr>
              <w:rPr>
                <w:b/>
                <w:bCs/>
                <w:szCs w:val="16"/>
              </w:rPr>
            </w:pP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4 650 854,00</w:t>
            </w: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4 650 854,00</w:t>
            </w:r>
          </w:p>
          <w:p w:rsidR="003E2050" w:rsidRPr="003E2050" w:rsidRDefault="003E2050" w:rsidP="003E2050">
            <w:pPr>
              <w:rPr>
                <w:b/>
                <w:bCs/>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r>
      <w:tr w:rsidR="003E2050" w:rsidRPr="003E2050" w:rsidTr="004F3DC7">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color w:val="000000"/>
                <w:szCs w:val="16"/>
              </w:rPr>
              <w:t>Задача 4. Разработка проектной и экспертной документации зданий, находящихся в пользовании ГБОУ</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1.</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Проектные работы, в том числе по объе</w:t>
            </w:r>
            <w:r w:rsidRPr="003E2050">
              <w:rPr>
                <w:b/>
                <w:bCs/>
                <w:color w:val="000000"/>
                <w:szCs w:val="16"/>
              </w:rPr>
              <w:t>к</w:t>
            </w:r>
            <w:r w:rsidRPr="003E2050">
              <w:rPr>
                <w:b/>
                <w:bCs/>
                <w:color w:val="000000"/>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128 525,33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128 525,33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w:t>
            </w:r>
            <w:r w:rsidRPr="003E2050">
              <w:rPr>
                <w:color w:val="000000"/>
                <w:szCs w:val="16"/>
              </w:rPr>
              <w:t>о</w:t>
            </w:r>
            <w:r w:rsidRPr="003E2050">
              <w:rPr>
                <w:color w:val="000000"/>
                <w:szCs w:val="16"/>
              </w:rPr>
              <w:t>лы по адресу: п.г.т.Междуреченск, ул.Приморская, д.6 (литер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128 525,33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128 525,33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r w:rsidRPr="003E2050">
              <w:rPr>
                <w:b/>
                <w:bCs/>
                <w:color w:val="000000"/>
                <w:szCs w:val="16"/>
              </w:rPr>
              <w:t>ИТОГО по задаче 4:</w:t>
            </w:r>
          </w:p>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128 525,33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128 525,33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Итого по приложению 1,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47 620 700,98</w:t>
            </w:r>
          </w:p>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42 935 120,83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75 752 406,84</w:t>
            </w:r>
          </w:p>
          <w:p w:rsidR="003E2050" w:rsidRPr="003E2050" w:rsidRDefault="003E2050" w:rsidP="003E2050">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b/>
                <w:bCs/>
                <w:szCs w:val="16"/>
              </w:rPr>
              <w:t>41 408 787,00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b/>
                <w:bCs/>
                <w:szCs w:val="16"/>
              </w:rPr>
              <w:t>41 408 787,00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249 125 802,65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27 502 995,98</w:t>
            </w:r>
          </w:p>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22 817 415,83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22 302 581,84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21 291 082,00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21 291 082,00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115 205 157,65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w:t>
            </w:r>
            <w:r w:rsidRPr="003E2050">
              <w:rPr>
                <w:szCs w:val="16"/>
              </w:rPr>
              <w:t>т</w:t>
            </w:r>
            <w:r w:rsidRPr="003E2050">
              <w:rPr>
                <w:szCs w:val="16"/>
              </w:rPr>
              <w:t>ный бю</w:t>
            </w:r>
            <w:r w:rsidRPr="003E2050">
              <w:rPr>
                <w:szCs w:val="16"/>
              </w:rPr>
              <w:t>д</w:t>
            </w:r>
            <w:r w:rsidRPr="003E2050">
              <w:rPr>
                <w:szCs w:val="16"/>
              </w:rPr>
              <w:t>жет</w:t>
            </w:r>
          </w:p>
        </w:tc>
      </w:tr>
      <w:tr w:rsidR="003E2050" w:rsidRPr="003E2050" w:rsidTr="004F3DC7">
        <w:tc>
          <w:tcPr>
            <w:tcW w:w="46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20 117 705,00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20 117 705,00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53 449 825,00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20 117 705,00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20 117 705,00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133 920 645,00»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w:t>
            </w:r>
            <w:r w:rsidRPr="003E2050">
              <w:rPr>
                <w:szCs w:val="16"/>
              </w:rPr>
              <w:t>а</w:t>
            </w:r>
            <w:r w:rsidRPr="003E2050">
              <w:rPr>
                <w:szCs w:val="16"/>
              </w:rPr>
              <w:t>стной бю</w:t>
            </w:r>
            <w:r w:rsidRPr="003E2050">
              <w:rPr>
                <w:szCs w:val="16"/>
              </w:rPr>
              <w:t>д</w:t>
            </w:r>
            <w:r w:rsidRPr="003E2050">
              <w:rPr>
                <w:szCs w:val="16"/>
              </w:rPr>
              <w:t xml:space="preserve">жет </w:t>
            </w:r>
          </w:p>
        </w:tc>
      </w:tr>
    </w:tbl>
    <w:bookmarkEnd w:id="9"/>
    <w:p w:rsidR="003E2050" w:rsidRPr="003E2050" w:rsidRDefault="003E2050" w:rsidP="003E2050">
      <w:pPr>
        <w:jc w:val="both"/>
        <w:rPr>
          <w:szCs w:val="16"/>
        </w:rPr>
      </w:pPr>
      <w:r w:rsidRPr="003E2050">
        <w:rPr>
          <w:szCs w:val="16"/>
        </w:rPr>
        <w:t xml:space="preserve">                                                                                                                                                                               </w:t>
      </w:r>
    </w:p>
    <w:p w:rsidR="003E2050" w:rsidRPr="003E2050" w:rsidRDefault="003E2050" w:rsidP="003E2050">
      <w:pPr>
        <w:jc w:val="both"/>
        <w:rPr>
          <w:szCs w:val="16"/>
        </w:rPr>
      </w:pPr>
    </w:p>
    <w:p w:rsidR="003E2050" w:rsidRDefault="003E2050" w:rsidP="006F4449">
      <w:pPr>
        <w:ind w:firstLine="0"/>
        <w:jc w:val="both"/>
        <w:rPr>
          <w:szCs w:val="16"/>
        </w:rPr>
      </w:pPr>
    </w:p>
    <w:p w:rsidR="00D5329F" w:rsidRDefault="00D5329F" w:rsidP="006F4449">
      <w:pPr>
        <w:ind w:firstLine="0"/>
        <w:jc w:val="both"/>
        <w:rPr>
          <w:szCs w:val="16"/>
        </w:rPr>
      </w:pPr>
    </w:p>
    <w:p w:rsidR="00D5329F" w:rsidRDefault="00D5329F" w:rsidP="006F4449">
      <w:pPr>
        <w:ind w:firstLine="0"/>
        <w:jc w:val="both"/>
        <w:rPr>
          <w:szCs w:val="16"/>
        </w:rPr>
      </w:pPr>
    </w:p>
    <w:p w:rsidR="00D5329F" w:rsidRDefault="00D5329F" w:rsidP="006F4449">
      <w:pPr>
        <w:ind w:firstLine="0"/>
        <w:jc w:val="both"/>
        <w:rPr>
          <w:szCs w:val="16"/>
        </w:rPr>
      </w:pPr>
    </w:p>
    <w:p w:rsidR="00D5329F" w:rsidRDefault="00D5329F" w:rsidP="006F4449">
      <w:pPr>
        <w:ind w:firstLine="0"/>
        <w:jc w:val="both"/>
        <w:rPr>
          <w:szCs w:val="16"/>
        </w:rPr>
      </w:pPr>
    </w:p>
    <w:p w:rsidR="00D5329F" w:rsidRDefault="00D5329F" w:rsidP="006F4449">
      <w:pPr>
        <w:ind w:firstLine="0"/>
        <w:jc w:val="both"/>
        <w:rPr>
          <w:szCs w:val="16"/>
        </w:rPr>
      </w:pPr>
    </w:p>
    <w:p w:rsidR="00D5329F" w:rsidRPr="003E2050" w:rsidRDefault="00D5329F" w:rsidP="006F4449">
      <w:pPr>
        <w:ind w:firstLine="0"/>
        <w:jc w:val="both"/>
        <w:rPr>
          <w:szCs w:val="16"/>
        </w:rPr>
      </w:pPr>
    </w:p>
    <w:p w:rsidR="006F4449" w:rsidRDefault="006F4449" w:rsidP="00D5329F">
      <w:pPr>
        <w:ind w:firstLine="0"/>
        <w:contextualSpacing/>
        <w:rPr>
          <w:szCs w:val="16"/>
        </w:rPr>
      </w:pPr>
    </w:p>
    <w:p w:rsidR="00EB4790" w:rsidRPr="003E2050" w:rsidRDefault="00EB4790" w:rsidP="00D5329F">
      <w:pPr>
        <w:ind w:firstLine="0"/>
        <w:contextualSpacing/>
        <w:rPr>
          <w:szCs w:val="16"/>
        </w:rPr>
      </w:pPr>
      <w:r w:rsidRPr="003E2050">
        <w:rPr>
          <w:szCs w:val="16"/>
        </w:rPr>
        <w:t>10. Приложение 2 к Программе изложить в следующей редакции:</w:t>
      </w:r>
    </w:p>
    <w:p w:rsidR="003E2050" w:rsidRPr="003E2050" w:rsidRDefault="00EB4790" w:rsidP="00D5329F">
      <w:pPr>
        <w:ind w:firstLine="0"/>
        <w:rPr>
          <w:szCs w:val="16"/>
        </w:rPr>
      </w:pPr>
      <w:r w:rsidRPr="003E2050">
        <w:rPr>
          <w:szCs w:val="16"/>
        </w:rPr>
        <w:t>«Приложение 2 к муниципальной программе</w:t>
      </w:r>
    </w:p>
    <w:p w:rsidR="003E2050" w:rsidRPr="003E2050" w:rsidRDefault="003E2050" w:rsidP="00D5329F">
      <w:pPr>
        <w:bidi/>
        <w:ind w:right="440" w:firstLine="0"/>
        <w:rPr>
          <w:szCs w:val="16"/>
        </w:rPr>
      </w:pPr>
      <w:r w:rsidRPr="003E2050">
        <w:rPr>
          <w:szCs w:val="16"/>
        </w:rPr>
        <w:t>муниципаль</w:t>
      </w:r>
      <w:r w:rsidR="00EB4790">
        <w:rPr>
          <w:szCs w:val="16"/>
        </w:rPr>
        <w:t>ного района Сызранский «Развити</w:t>
      </w:r>
    </w:p>
    <w:p w:rsidR="003E2050" w:rsidRPr="003E2050" w:rsidRDefault="003E2050" w:rsidP="00D5329F">
      <w:pPr>
        <w:bidi/>
        <w:ind w:right="440" w:firstLine="0"/>
        <w:rPr>
          <w:szCs w:val="16"/>
        </w:rPr>
      </w:pPr>
      <w:r w:rsidRPr="003E2050">
        <w:rPr>
          <w:szCs w:val="16"/>
        </w:rPr>
        <w:t>образования в муниципальном районе Сызранский</w:t>
      </w:r>
    </w:p>
    <w:p w:rsidR="003E2050" w:rsidRPr="003E2050" w:rsidRDefault="003E2050" w:rsidP="00D5329F">
      <w:pPr>
        <w:bidi/>
        <w:ind w:right="440" w:firstLine="0"/>
        <w:rPr>
          <w:szCs w:val="16"/>
        </w:rPr>
      </w:pPr>
      <w:r w:rsidRPr="003E2050">
        <w:rPr>
          <w:szCs w:val="16"/>
        </w:rPr>
        <w:t>на 2022-2026 годы»</w:t>
      </w:r>
    </w:p>
    <w:p w:rsidR="003E2050" w:rsidRPr="003E2050" w:rsidRDefault="003E2050" w:rsidP="006F4449">
      <w:pPr>
        <w:bidi/>
        <w:ind w:right="440"/>
        <w:jc w:val="both"/>
        <w:rPr>
          <w:szCs w:val="16"/>
        </w:rPr>
      </w:pPr>
    </w:p>
    <w:p w:rsidR="003E2050" w:rsidRPr="003E2050" w:rsidRDefault="003E2050" w:rsidP="00EB4790">
      <w:pPr>
        <w:bidi/>
        <w:ind w:right="440"/>
        <w:jc w:val="right"/>
        <w:rPr>
          <w:szCs w:val="16"/>
        </w:rPr>
      </w:pPr>
    </w:p>
    <w:tbl>
      <w:tblPr>
        <w:tblW w:w="1092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134"/>
        <w:gridCol w:w="992"/>
        <w:gridCol w:w="992"/>
        <w:gridCol w:w="992"/>
        <w:gridCol w:w="993"/>
        <w:gridCol w:w="992"/>
        <w:gridCol w:w="753"/>
        <w:gridCol w:w="708"/>
        <w:gridCol w:w="993"/>
      </w:tblGrid>
      <w:tr w:rsidR="003E2050" w:rsidRPr="003E2050" w:rsidTr="00F63510">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2957DD">
            <w:pPr>
              <w:ind w:firstLine="0"/>
              <w:jc w:val="both"/>
              <w:rPr>
                <w:b/>
                <w:bCs/>
                <w:szCs w:val="16"/>
              </w:rPr>
            </w:pPr>
            <w:bookmarkStart w:id="10" w:name="_Hlk87360702"/>
            <w:r w:rsidRPr="003E2050">
              <w:rPr>
                <w:b/>
                <w:bCs/>
                <w:szCs w:val="16"/>
              </w:rPr>
              <w:t>№ п/п</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Наименование объектов</w:t>
            </w: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Объем финансирования по годам, руб.</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ГРБС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Испо</w:t>
            </w:r>
            <w:r w:rsidRPr="003E2050">
              <w:rPr>
                <w:b/>
                <w:bCs/>
                <w:szCs w:val="16"/>
              </w:rPr>
              <w:t>л</w:t>
            </w:r>
            <w:r w:rsidRPr="003E2050">
              <w:rPr>
                <w:b/>
                <w:bCs/>
                <w:szCs w:val="16"/>
              </w:rPr>
              <w:t>н</w:t>
            </w:r>
            <w:r w:rsidRPr="003E2050">
              <w:rPr>
                <w:b/>
                <w:bCs/>
                <w:szCs w:val="16"/>
              </w:rPr>
              <w:t>и</w:t>
            </w:r>
            <w:r w:rsidRPr="003E2050">
              <w:rPr>
                <w:b/>
                <w:bCs/>
                <w:szCs w:val="16"/>
              </w:rPr>
              <w:t>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И</w:t>
            </w:r>
            <w:r w:rsidRPr="003E2050">
              <w:rPr>
                <w:b/>
                <w:bCs/>
                <w:szCs w:val="16"/>
              </w:rPr>
              <w:t>с</w:t>
            </w:r>
            <w:r w:rsidRPr="003E2050">
              <w:rPr>
                <w:b/>
                <w:bCs/>
                <w:szCs w:val="16"/>
              </w:rPr>
              <w:t>точник финанс</w:t>
            </w:r>
            <w:r w:rsidRPr="003E2050">
              <w:rPr>
                <w:b/>
                <w:bCs/>
                <w:szCs w:val="16"/>
              </w:rPr>
              <w:t>и</w:t>
            </w:r>
            <w:r w:rsidRPr="003E2050">
              <w:rPr>
                <w:b/>
                <w:bCs/>
                <w:szCs w:val="16"/>
              </w:rPr>
              <w:t xml:space="preserve">рования </w:t>
            </w:r>
          </w:p>
        </w:tc>
      </w:tr>
      <w:tr w:rsidR="003E2050" w:rsidRPr="003E2050" w:rsidTr="00F63510">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2025</w:t>
            </w:r>
          </w:p>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    </w:t>
            </w:r>
          </w:p>
          <w:p w:rsidR="003E2050" w:rsidRPr="003E2050" w:rsidRDefault="003E2050" w:rsidP="003E2050">
            <w:pPr>
              <w:rPr>
                <w:b/>
                <w:bCs/>
                <w:szCs w:val="16"/>
              </w:rPr>
            </w:pPr>
            <w:r w:rsidRPr="003E2050">
              <w:rPr>
                <w:b/>
                <w:bCs/>
                <w:szCs w:val="16"/>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p w:rsidR="003E2050" w:rsidRPr="003E2050" w:rsidRDefault="003E2050" w:rsidP="003E2050">
            <w:pPr>
              <w:rPr>
                <w:b/>
                <w:bCs/>
                <w:szCs w:val="16"/>
              </w:rPr>
            </w:pPr>
            <w:r w:rsidRPr="003E2050">
              <w:rPr>
                <w:b/>
                <w:bCs/>
                <w:szCs w:val="16"/>
              </w:rPr>
              <w:t>Всего</w:t>
            </w:r>
          </w:p>
        </w:tc>
        <w:tc>
          <w:tcPr>
            <w:tcW w:w="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szCs w:val="16"/>
              </w:rPr>
            </w:pPr>
          </w:p>
        </w:tc>
      </w:tr>
      <w:tr w:rsidR="003E2050" w:rsidRPr="003E2050" w:rsidTr="00F63510">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jc w:val="both"/>
              <w:rPr>
                <w:b/>
                <w:bCs/>
                <w:color w:val="000000"/>
                <w:szCs w:val="16"/>
              </w:rPr>
            </w:pPr>
            <w:r w:rsidRPr="003E2050">
              <w:rPr>
                <w:b/>
                <w:bCs/>
                <w:szCs w:val="16"/>
              </w:rPr>
              <w:t>Цель: обеспечение комплексной безопасности зданий, находящихся в пользовании ГБОУ, расположенных на территории Сызранского ра</w:t>
            </w:r>
            <w:r w:rsidRPr="003E2050">
              <w:rPr>
                <w:b/>
                <w:bCs/>
                <w:szCs w:val="16"/>
              </w:rPr>
              <w:t>й</w:t>
            </w:r>
            <w:r w:rsidRPr="003E2050">
              <w:rPr>
                <w:b/>
                <w:bCs/>
                <w:szCs w:val="16"/>
              </w:rPr>
              <w:t>она.</w:t>
            </w:r>
          </w:p>
        </w:tc>
      </w:tr>
      <w:tr w:rsidR="003E2050" w:rsidRPr="003E2050" w:rsidTr="00F63510">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color w:val="000000"/>
                <w:szCs w:val="16"/>
              </w:rPr>
              <w:t>Задача 5.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Техническое о</w:t>
            </w:r>
            <w:r w:rsidRPr="003E2050">
              <w:rPr>
                <w:b/>
                <w:bCs/>
                <w:color w:val="000000"/>
                <w:szCs w:val="16"/>
              </w:rPr>
              <w:t>б</w:t>
            </w:r>
            <w:r w:rsidRPr="003E2050">
              <w:rPr>
                <w:b/>
                <w:bCs/>
                <w:color w:val="000000"/>
                <w:szCs w:val="16"/>
              </w:rPr>
              <w:t>служивание и план</w:t>
            </w:r>
            <w:r w:rsidRPr="003E2050">
              <w:rPr>
                <w:b/>
                <w:bCs/>
                <w:color w:val="000000"/>
                <w:szCs w:val="16"/>
              </w:rPr>
              <w:t>о</w:t>
            </w:r>
            <w:r w:rsidRPr="003E2050">
              <w:rPr>
                <w:b/>
                <w:bCs/>
                <w:color w:val="000000"/>
                <w:szCs w:val="16"/>
              </w:rPr>
              <w:t>во-предупредительный ремонт систем АПС, СОУЭ и ПАК «Стр</w:t>
            </w:r>
            <w:r w:rsidRPr="003E2050">
              <w:rPr>
                <w:b/>
                <w:bCs/>
                <w:color w:val="000000"/>
                <w:szCs w:val="16"/>
              </w:rPr>
              <w:t>е</w:t>
            </w:r>
            <w:r w:rsidRPr="003E2050">
              <w:rPr>
                <w:b/>
                <w:bCs/>
                <w:color w:val="000000"/>
                <w:szCs w:val="16"/>
              </w:rPr>
              <w:t xml:space="preserve">лец-Мониторинг»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1 031 861,44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1 073 135,90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1 116 061,34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1 160 703,79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1 207 131,94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5 588 894,41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Техническое о</w:t>
            </w:r>
            <w:r w:rsidRPr="003E2050">
              <w:rPr>
                <w:color w:val="000000"/>
                <w:szCs w:val="16"/>
              </w:rPr>
              <w:t>б</w:t>
            </w:r>
            <w:r w:rsidRPr="003E2050">
              <w:rPr>
                <w:color w:val="000000"/>
                <w:szCs w:val="16"/>
              </w:rPr>
              <w:t>служивание и планово-предупредительный ремонт систем АПС, СОУЭ и ПАК «Стрелец-Мониторинг» - 39 зд</w:t>
            </w:r>
            <w:r w:rsidRPr="003E2050">
              <w:rPr>
                <w:color w:val="000000"/>
                <w:szCs w:val="16"/>
              </w:rPr>
              <w:t>а</w:t>
            </w:r>
            <w:r w:rsidRPr="003E2050">
              <w:rPr>
                <w:color w:val="000000"/>
                <w:szCs w:val="16"/>
              </w:rPr>
              <w:t>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1 031 861,44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1 073 135,90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1 116 061,34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1 160 703,79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1 207 131,94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5 588 894,41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Устранение зам</w:t>
            </w:r>
            <w:r w:rsidRPr="003E2050">
              <w:rPr>
                <w:b/>
                <w:bCs/>
                <w:color w:val="000000"/>
                <w:szCs w:val="16"/>
              </w:rPr>
              <w:t>е</w:t>
            </w:r>
            <w:r w:rsidRPr="003E2050">
              <w:rPr>
                <w:b/>
                <w:bCs/>
                <w:color w:val="000000"/>
                <w:szCs w:val="16"/>
              </w:rPr>
              <w:t>чаний на путях эв</w:t>
            </w:r>
            <w:r w:rsidRPr="003E2050">
              <w:rPr>
                <w:b/>
                <w:bCs/>
                <w:color w:val="000000"/>
                <w:szCs w:val="16"/>
              </w:rPr>
              <w:t>а</w:t>
            </w:r>
            <w:r w:rsidRPr="003E2050">
              <w:rPr>
                <w:b/>
                <w:bCs/>
                <w:color w:val="000000"/>
                <w:szCs w:val="16"/>
              </w:rPr>
              <w:t>куации,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468 694,74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468 694,74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Устранение замеч</w:t>
            </w:r>
            <w:r w:rsidRPr="003E2050">
              <w:rPr>
                <w:color w:val="000000"/>
                <w:szCs w:val="16"/>
              </w:rPr>
              <w:t>а</w:t>
            </w:r>
            <w:r w:rsidRPr="003E2050">
              <w:rPr>
                <w:color w:val="000000"/>
                <w:szCs w:val="16"/>
              </w:rPr>
              <w:t>ний на путях эвакуации (эвакуационный выход групповая ячейка, 2 этаж) в здании детского сада по адресу: п.г.т.Междуреченск, ул.ЖБК,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468 694,74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468 694,74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 xml:space="preserve">Замена козырьков над эвакуационными выходами, в том числе по объектам: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284 079,77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284 079,77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с.Новая Рачейка, ул.Панина, д.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284 079,77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284 079,77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 xml:space="preserve">4.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Замена дверных блоков,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66 082, 59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66 082,59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Здание школы по адресу: с.Жемковка, ул.Победы, д.30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20 680,63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20 680,63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с.Рамено, ул.Советская, д.15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45 401,96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45 401,96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jc w:val="both"/>
              <w:rPr>
                <w:b/>
                <w:bCs/>
                <w:color w:val="000000"/>
                <w:szCs w:val="16"/>
              </w:rPr>
            </w:pPr>
            <w:r w:rsidRPr="003E2050">
              <w:rPr>
                <w:b/>
                <w:bCs/>
                <w:color w:val="000000"/>
                <w:szCs w:val="16"/>
              </w:rPr>
              <w:t>Оснащение обр</w:t>
            </w:r>
            <w:r w:rsidRPr="003E2050">
              <w:rPr>
                <w:b/>
                <w:bCs/>
                <w:color w:val="000000"/>
                <w:szCs w:val="16"/>
              </w:rPr>
              <w:t>а</w:t>
            </w:r>
            <w:r w:rsidRPr="003E2050">
              <w:rPr>
                <w:b/>
                <w:bCs/>
                <w:color w:val="000000"/>
                <w:szCs w:val="16"/>
              </w:rPr>
              <w:t>зовательных учрежд</w:t>
            </w:r>
            <w:r w:rsidRPr="003E2050">
              <w:rPr>
                <w:b/>
                <w:bCs/>
                <w:color w:val="000000"/>
                <w:szCs w:val="16"/>
              </w:rPr>
              <w:t>е</w:t>
            </w:r>
            <w:r w:rsidRPr="003E2050">
              <w:rPr>
                <w:b/>
                <w:bCs/>
                <w:color w:val="000000"/>
                <w:szCs w:val="16"/>
              </w:rPr>
              <w:t>ний системами опов</w:t>
            </w:r>
            <w:r w:rsidRPr="003E2050">
              <w:rPr>
                <w:b/>
                <w:bCs/>
                <w:color w:val="000000"/>
                <w:szCs w:val="16"/>
              </w:rPr>
              <w:t>е</w:t>
            </w:r>
            <w:r w:rsidRPr="003E2050">
              <w:rPr>
                <w:b/>
                <w:bCs/>
                <w:color w:val="000000"/>
                <w:szCs w:val="16"/>
              </w:rPr>
              <w:t>щения и управления эвакуацией (СОУЭ), громкоговорящая связь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2 142 017,60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2 142 017,60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vMerge w:val="restart"/>
            <w:tcBorders>
              <w:top w:val="single" w:sz="4" w:space="0" w:color="auto"/>
              <w:left w:val="single" w:sz="4" w:space="0" w:color="auto"/>
              <w:right w:val="single" w:sz="4" w:space="0" w:color="auto"/>
            </w:tcBorders>
            <w:shd w:val="clear" w:color="auto" w:fill="auto"/>
          </w:tcPr>
          <w:p w:rsidR="003E2050" w:rsidRPr="003E2050" w:rsidRDefault="003E2050" w:rsidP="003E2050">
            <w:pPr>
              <w:autoSpaceDE w:val="0"/>
              <w:autoSpaceDN w:val="0"/>
              <w:adjustRightInd w:val="0"/>
              <w:jc w:val="both"/>
              <w:rPr>
                <w:color w:val="000000"/>
                <w:szCs w:val="16"/>
              </w:rPr>
            </w:pPr>
            <w:r w:rsidRPr="003E2050">
              <w:rPr>
                <w:color w:val="000000"/>
                <w:szCs w:val="16"/>
              </w:rPr>
              <w:t>Оснащение образ</w:t>
            </w:r>
            <w:r w:rsidRPr="003E2050">
              <w:rPr>
                <w:color w:val="000000"/>
                <w:szCs w:val="16"/>
              </w:rPr>
              <w:t>о</w:t>
            </w:r>
            <w:r w:rsidRPr="003E2050">
              <w:rPr>
                <w:color w:val="000000"/>
                <w:szCs w:val="16"/>
              </w:rPr>
              <w:t>вательных учреждений системами оповещения и управления эвакуац</w:t>
            </w:r>
            <w:r w:rsidRPr="003E2050">
              <w:rPr>
                <w:color w:val="000000"/>
                <w:szCs w:val="16"/>
              </w:rPr>
              <w:t>и</w:t>
            </w:r>
            <w:r w:rsidRPr="003E2050">
              <w:rPr>
                <w:color w:val="000000"/>
                <w:szCs w:val="16"/>
              </w:rPr>
              <w:t>ей (СОУЭ), громкогов</w:t>
            </w:r>
            <w:r w:rsidRPr="003E2050">
              <w:rPr>
                <w:color w:val="000000"/>
                <w:szCs w:val="16"/>
              </w:rPr>
              <w:t>о</w:t>
            </w:r>
            <w:r w:rsidRPr="003E2050">
              <w:rPr>
                <w:color w:val="000000"/>
                <w:szCs w:val="16"/>
              </w:rPr>
              <w:t>рящая связь – 35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1 815 811,00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1 815 811,00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Областной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color w:val="000000"/>
                <w:szCs w:val="16"/>
              </w:rPr>
            </w:pPr>
          </w:p>
        </w:tc>
        <w:tc>
          <w:tcPr>
            <w:tcW w:w="1908" w:type="dxa"/>
            <w:vMerge/>
            <w:tcBorders>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326 206,60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326 206,60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szCs w:val="16"/>
              </w:rPr>
            </w:pPr>
            <w:r w:rsidRPr="003E2050">
              <w:rPr>
                <w:b/>
                <w:szCs w:val="16"/>
              </w:rPr>
              <w:t xml:space="preserve">   ИТОГО по задаче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3 708 656,37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color w:val="000000"/>
                <w:szCs w:val="16"/>
              </w:rPr>
              <w:t>1 073 135,90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1 400 141,11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1 160 703,79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1 207 131,94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szCs w:val="16"/>
              </w:rPr>
              <w:t xml:space="preserve">8 549 769,11 </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r w:rsidRPr="003E2050">
              <w:rPr>
                <w:b/>
                <w:bCs/>
                <w:color w:val="000000"/>
                <w:szCs w:val="16"/>
              </w:rPr>
              <w:t>Задача 6. Выполнение санитарно-эпидемиологических требований к условиям воспитания и обучения детей и подростков в зданиях, наход</w:t>
            </w:r>
            <w:r w:rsidRPr="003E2050">
              <w:rPr>
                <w:b/>
                <w:bCs/>
                <w:color w:val="000000"/>
                <w:szCs w:val="16"/>
              </w:rPr>
              <w:t>я</w:t>
            </w:r>
            <w:r w:rsidRPr="003E2050">
              <w:rPr>
                <w:b/>
                <w:bCs/>
                <w:color w:val="000000"/>
                <w:szCs w:val="16"/>
              </w:rPr>
              <w:t>щихся в пользовании ГБОУ.</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Устройство (р</w:t>
            </w:r>
            <w:r w:rsidRPr="003E2050">
              <w:rPr>
                <w:b/>
                <w:bCs/>
                <w:color w:val="000000"/>
                <w:szCs w:val="16"/>
              </w:rPr>
              <w:t>е</w:t>
            </w:r>
            <w:r w:rsidRPr="003E2050">
              <w:rPr>
                <w:b/>
                <w:bCs/>
                <w:color w:val="000000"/>
                <w:szCs w:val="16"/>
              </w:rPr>
              <w:lastRenderedPageBreak/>
              <w:t>монт) теневого навеса, в том числе по объе</w:t>
            </w:r>
            <w:r w:rsidRPr="003E2050">
              <w:rPr>
                <w:b/>
                <w:bCs/>
                <w:color w:val="000000"/>
                <w:szCs w:val="16"/>
              </w:rPr>
              <w:t>к</w:t>
            </w:r>
            <w:r w:rsidRPr="003E2050">
              <w:rPr>
                <w:b/>
                <w:bCs/>
                <w:color w:val="000000"/>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lastRenderedPageBreak/>
              <w:t>722 088,</w:t>
            </w:r>
            <w:r w:rsidRPr="003E2050">
              <w:rPr>
                <w:b/>
                <w:bCs/>
                <w:color w:val="000000"/>
                <w:szCs w:val="16"/>
              </w:rPr>
              <w:lastRenderedPageBreak/>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722 08</w:t>
            </w:r>
            <w:r w:rsidRPr="003E2050">
              <w:rPr>
                <w:b/>
                <w:bCs/>
                <w:color w:val="000000"/>
                <w:szCs w:val="16"/>
              </w:rPr>
              <w:lastRenderedPageBreak/>
              <w:t>8,59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п.г.т.Балашейка, ул.Горького, д.6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126 329,08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126 329,08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F63510">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п.г.т.Междуреченск, ул.ЖБК, д. 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595 759,51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595 759,51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Устройство малых архитектурных форм, в том числе по объе</w:t>
            </w:r>
            <w:r w:rsidRPr="003E2050">
              <w:rPr>
                <w:b/>
                <w:bCs/>
                <w:color w:val="000000"/>
                <w:szCs w:val="16"/>
              </w:rPr>
              <w:t>к</w:t>
            </w:r>
            <w:r w:rsidRPr="003E2050">
              <w:rPr>
                <w:b/>
                <w:bCs/>
                <w:color w:val="000000"/>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398 617,42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398 617,42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 xml:space="preserve">да по адресу: с.Заборовка, ул.Октябрьская, д.64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398 617,42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398 617,42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Замена крылец, в том числе по объе</w:t>
            </w:r>
            <w:r w:rsidRPr="003E2050">
              <w:rPr>
                <w:b/>
                <w:bCs/>
                <w:color w:val="000000"/>
                <w:szCs w:val="16"/>
              </w:rPr>
              <w:t>к</w:t>
            </w:r>
            <w:r w:rsidRPr="003E2050">
              <w:rPr>
                <w:b/>
                <w:bCs/>
                <w:color w:val="000000"/>
                <w:szCs w:val="16"/>
              </w:rPr>
              <w:t>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202 486,21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202 486,21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п.Варламово, ул.Советская, д.24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202 486,21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202 486,21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Приобретение м</w:t>
            </w:r>
            <w:r w:rsidRPr="003E2050">
              <w:rPr>
                <w:b/>
                <w:bCs/>
                <w:color w:val="000000"/>
                <w:szCs w:val="16"/>
              </w:rPr>
              <w:t>е</w:t>
            </w:r>
            <w:r w:rsidRPr="003E2050">
              <w:rPr>
                <w:b/>
                <w:bCs/>
                <w:color w:val="000000"/>
                <w:szCs w:val="16"/>
              </w:rPr>
              <w:t>бели,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82 666,67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82 666,67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п.Сборный, Школьная,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82 666,67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82 666,67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Ремонтные работы отдельной комнаты в женском туалете, в том числе по объе</w:t>
            </w:r>
            <w:r w:rsidRPr="003E2050">
              <w:rPr>
                <w:b/>
                <w:bCs/>
                <w:color w:val="000000"/>
                <w:szCs w:val="16"/>
              </w:rPr>
              <w:t>к</w:t>
            </w:r>
            <w:r w:rsidRPr="003E2050">
              <w:rPr>
                <w:b/>
                <w:bCs/>
                <w:color w:val="000000"/>
                <w:szCs w:val="16"/>
              </w:rPr>
              <w:t xml:space="preserve">там: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195 343,13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195 343,13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с.Усинское, ул.Карла Маркса, д.32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195 343,13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195 343,13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Устройство вод</w:t>
            </w:r>
            <w:r w:rsidRPr="003E2050">
              <w:rPr>
                <w:b/>
                <w:bCs/>
                <w:color w:val="000000"/>
                <w:szCs w:val="16"/>
              </w:rPr>
              <w:t>о</w:t>
            </w:r>
            <w:r w:rsidRPr="003E2050">
              <w:rPr>
                <w:b/>
                <w:bCs/>
                <w:color w:val="000000"/>
                <w:szCs w:val="16"/>
              </w:rPr>
              <w:t>нагревателей,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186 452,40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186 452,40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Здание школы с.Усинское, ул.К.Маркса, д. 32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186 452,40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186 452,40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r w:rsidRPr="003E2050">
              <w:rPr>
                <w:b/>
                <w:bCs/>
                <w:color w:val="000000"/>
                <w:szCs w:val="16"/>
              </w:rPr>
              <w:t>ИТОГО по задаче 6:</w:t>
            </w:r>
          </w:p>
          <w:p w:rsidR="003E2050" w:rsidRPr="003E2050" w:rsidRDefault="003E2050" w:rsidP="003E2050">
            <w:pPr>
              <w:autoSpaceDE w:val="0"/>
              <w:autoSpaceDN w:val="0"/>
              <w:adjustRightInd w:val="0"/>
              <w:rPr>
                <w:b/>
                <w:bCs/>
                <w:color w:val="000000"/>
                <w:szCs w:val="16"/>
              </w:rPr>
            </w:pPr>
          </w:p>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1 585 168,21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202 486,21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1 787 654,42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10925" w:type="dxa"/>
            <w:gridSpan w:val="11"/>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jc w:val="both"/>
              <w:rPr>
                <w:b/>
                <w:bCs/>
                <w:szCs w:val="16"/>
              </w:rPr>
            </w:pPr>
            <w:r w:rsidRPr="003E2050">
              <w:rPr>
                <w:b/>
                <w:bCs/>
                <w:color w:val="000000"/>
                <w:szCs w:val="16"/>
              </w:rPr>
              <w:t xml:space="preserve">Задача 7. </w:t>
            </w:r>
            <w:r w:rsidRPr="003E2050">
              <w:rPr>
                <w:b/>
                <w:bCs/>
                <w:szCs w:val="16"/>
              </w:rPr>
              <w:t>Обеспечение антитеррористической безопасности зданий, находящихся в пользовании ГБОУ.</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r w:rsidRPr="003E2050">
              <w:rPr>
                <w:b/>
                <w:bCs/>
                <w:color w:val="000000"/>
                <w:szCs w:val="16"/>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Техническое о</w:t>
            </w:r>
            <w:r w:rsidRPr="003E2050">
              <w:rPr>
                <w:b/>
                <w:bCs/>
                <w:color w:val="000000"/>
                <w:szCs w:val="16"/>
              </w:rPr>
              <w:t>б</w:t>
            </w:r>
            <w:r w:rsidRPr="003E2050">
              <w:rPr>
                <w:b/>
                <w:bCs/>
                <w:color w:val="000000"/>
                <w:szCs w:val="16"/>
              </w:rPr>
              <w:t>служивание комплекса технических средств охраны на объектах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247 000,0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246 604,80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256 468,99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266 727,75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277 396,86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 xml:space="preserve"> 1 294 198,40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Техническое о</w:t>
            </w:r>
            <w:r w:rsidRPr="003E2050">
              <w:rPr>
                <w:color w:val="000000"/>
                <w:szCs w:val="16"/>
              </w:rPr>
              <w:t>б</w:t>
            </w:r>
            <w:r w:rsidRPr="003E2050">
              <w:rPr>
                <w:color w:val="000000"/>
                <w:szCs w:val="16"/>
              </w:rPr>
              <w:t>служивание комплекса технических средств охраны на объектах – 38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247 000,00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246 604,80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256 468,99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266 727,75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277 396,86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1 294 198,40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 xml:space="preserve">Охранные услуги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373 530,56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398 746,98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414 696,86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431 284,73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448 536,12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2 066 795,25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Охранные услуги – 38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373 530,56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398 746,98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414 696,86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431 284,73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448 536,12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2 066 795,25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Установка (р</w:t>
            </w:r>
            <w:r w:rsidRPr="003E2050">
              <w:rPr>
                <w:b/>
                <w:bCs/>
                <w:color w:val="000000"/>
                <w:szCs w:val="16"/>
              </w:rPr>
              <w:t>е</w:t>
            </w:r>
            <w:r w:rsidRPr="003E2050">
              <w:rPr>
                <w:b/>
                <w:bCs/>
                <w:color w:val="000000"/>
                <w:szCs w:val="16"/>
              </w:rPr>
              <w:t>монт, настройка си</w:t>
            </w:r>
            <w:r w:rsidRPr="003E2050">
              <w:rPr>
                <w:b/>
                <w:bCs/>
                <w:color w:val="000000"/>
                <w:szCs w:val="16"/>
              </w:rPr>
              <w:t>с</w:t>
            </w:r>
            <w:r w:rsidRPr="003E2050">
              <w:rPr>
                <w:b/>
                <w:bCs/>
                <w:color w:val="000000"/>
                <w:szCs w:val="16"/>
              </w:rPr>
              <w:t>темы) видеонаблюд</w:t>
            </w:r>
            <w:r w:rsidRPr="003E2050">
              <w:rPr>
                <w:b/>
                <w:bCs/>
                <w:color w:val="000000"/>
                <w:szCs w:val="16"/>
              </w:rPr>
              <w:t>е</w:t>
            </w:r>
            <w:r w:rsidRPr="003E2050">
              <w:rPr>
                <w:b/>
                <w:bCs/>
                <w:color w:val="000000"/>
                <w:szCs w:val="16"/>
              </w:rPr>
              <w:t>ния,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791 205,17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791 205,17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Здание школы по адресу: </w:t>
            </w:r>
          </w:p>
          <w:p w:rsidR="003E2050" w:rsidRPr="003E2050" w:rsidRDefault="003E2050" w:rsidP="003E2050">
            <w:pPr>
              <w:autoSpaceDE w:val="0"/>
              <w:autoSpaceDN w:val="0"/>
              <w:adjustRightInd w:val="0"/>
              <w:rPr>
                <w:color w:val="000000"/>
                <w:szCs w:val="16"/>
              </w:rPr>
            </w:pPr>
            <w:r w:rsidRPr="003E2050">
              <w:rPr>
                <w:color w:val="000000"/>
                <w:szCs w:val="16"/>
              </w:rPr>
              <w:t xml:space="preserve">- с.Заборовка, ул.Кооперативная, д.2а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12 205,00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12 205,00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Здание школы по адресу: </w:t>
            </w:r>
          </w:p>
          <w:p w:rsidR="003E2050" w:rsidRPr="003E2050" w:rsidRDefault="003E2050" w:rsidP="003E2050">
            <w:pPr>
              <w:autoSpaceDE w:val="0"/>
              <w:autoSpaceDN w:val="0"/>
              <w:adjustRightInd w:val="0"/>
              <w:rPr>
                <w:color w:val="000000"/>
                <w:szCs w:val="16"/>
              </w:rPr>
            </w:pPr>
            <w:r w:rsidRPr="003E2050">
              <w:rPr>
                <w:color w:val="000000"/>
                <w:szCs w:val="16"/>
              </w:rPr>
              <w:lastRenderedPageBreak/>
              <w:t>п.г.т.Балашейка, ул.Куйбышева, д.42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lastRenderedPageBreak/>
              <w:t>11 202,50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11 202,50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w:t>
            </w:r>
            <w:r w:rsidRPr="003E2050">
              <w:rPr>
                <w:szCs w:val="16"/>
              </w:rPr>
              <w:lastRenderedPageBreak/>
              <w:t>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lastRenderedPageBreak/>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с.Старая Раче</w:t>
            </w:r>
            <w:r w:rsidRPr="003E2050">
              <w:rPr>
                <w:color w:val="000000"/>
                <w:szCs w:val="16"/>
              </w:rPr>
              <w:t>й</w:t>
            </w:r>
            <w:r w:rsidRPr="003E2050">
              <w:rPr>
                <w:color w:val="000000"/>
                <w:szCs w:val="16"/>
              </w:rPr>
              <w:t>ка, ул.Щеглова, д.1а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37 173,62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37 173,62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с.Усинское, ул.70 лет Октября, 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256 054,07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256 054,07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с.Уваровка, ул.Березовая,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237 284,99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237 284,99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с.Новая Рачейка, ул.Панина, д.8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237 284,99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237 284,99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2957DD">
            <w:pPr>
              <w:ind w:firstLine="0"/>
              <w:jc w:val="both"/>
              <w:rPr>
                <w:b/>
                <w:bCs/>
                <w:color w:val="000000"/>
                <w:szCs w:val="16"/>
              </w:rPr>
            </w:pPr>
            <w:r w:rsidRPr="003E2050">
              <w:rPr>
                <w:b/>
                <w:bCs/>
                <w:color w:val="000000"/>
                <w:szCs w:val="16"/>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Замена огражд</w:t>
            </w:r>
            <w:r w:rsidRPr="003E2050">
              <w:rPr>
                <w:b/>
                <w:bCs/>
                <w:color w:val="000000"/>
                <w:szCs w:val="16"/>
              </w:rPr>
              <w:t>е</w:t>
            </w:r>
            <w:r w:rsidRPr="003E2050">
              <w:rPr>
                <w:b/>
                <w:bCs/>
                <w:color w:val="000000"/>
                <w:szCs w:val="16"/>
              </w:rPr>
              <w:t>ния (части огражд</w:t>
            </w:r>
            <w:r w:rsidRPr="003E2050">
              <w:rPr>
                <w:b/>
                <w:bCs/>
                <w:color w:val="000000"/>
                <w:szCs w:val="16"/>
              </w:rPr>
              <w:t>е</w:t>
            </w:r>
            <w:r w:rsidRPr="003E2050">
              <w:rPr>
                <w:b/>
                <w:bCs/>
                <w:color w:val="000000"/>
                <w:szCs w:val="16"/>
              </w:rPr>
              <w:t>ния),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426 480,00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979 795,26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1 406 275,26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szCs w:val="16"/>
              </w:rPr>
            </w:pP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детского с</w:t>
            </w:r>
            <w:r w:rsidRPr="003E2050">
              <w:rPr>
                <w:color w:val="000000"/>
                <w:szCs w:val="16"/>
              </w:rPr>
              <w:t>а</w:t>
            </w:r>
            <w:r w:rsidRPr="003E2050">
              <w:rPr>
                <w:color w:val="000000"/>
                <w:szCs w:val="16"/>
              </w:rPr>
              <w:t>да по адресу: п.Новорепьевский, ул.Центральная,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426 480,00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426 480,00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rPr>
                <w:b/>
                <w:bCs/>
                <w:color w:val="000000"/>
                <w:szCs w:val="16"/>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Здание школы по адресу: с.Новая Рачейка, ул.Панина. д.2а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979 795,26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979 795,26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«УСАЖКДХ»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МКУ «СКС»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r w:rsidRPr="003E2050">
              <w:rPr>
                <w:b/>
                <w:bCs/>
                <w:color w:val="000000"/>
                <w:szCs w:val="16"/>
              </w:rPr>
              <w:t>ИТОГО по задаче 7:</w:t>
            </w:r>
          </w:p>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1 411 735,73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1 071 831,78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2050" w:rsidRPr="003E2050" w:rsidRDefault="003E2050" w:rsidP="003E2050">
            <w:pPr>
              <w:autoSpaceDE w:val="0"/>
              <w:autoSpaceDN w:val="0"/>
              <w:adjustRightInd w:val="0"/>
              <w:rPr>
                <w:b/>
                <w:bCs/>
                <w:color w:val="000000"/>
                <w:szCs w:val="16"/>
              </w:rPr>
            </w:pPr>
            <w:r w:rsidRPr="003E2050">
              <w:rPr>
                <w:b/>
                <w:bCs/>
                <w:color w:val="000000"/>
                <w:szCs w:val="16"/>
              </w:rPr>
              <w:t xml:space="preserve">1 650 961,11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698 012,48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725 932,98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5 558 474,08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r w:rsidRPr="003E2050">
              <w:rPr>
                <w:b/>
                <w:bCs/>
                <w:color w:val="000000"/>
                <w:szCs w:val="16"/>
              </w:rPr>
              <w:t xml:space="preserve">ВСЕГО по приложению 2,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6 705 560,31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2 144 967,68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3 253 588,43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1 858 716,27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1 933 064,92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15 895 897,61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4 889 749,31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2 144 967,68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3 253 588,43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1 858 716,27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1 933 064,92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14 080 086,61</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Местный бюджет</w:t>
            </w: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1 815 811,00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r w:rsidRPr="003E2050">
              <w:rPr>
                <w:color w:val="000000"/>
                <w:szCs w:val="16"/>
              </w:rPr>
              <w:t>1 815 811,00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szCs w:val="16"/>
              </w:rPr>
            </w:pPr>
            <w:r w:rsidRPr="003E2050">
              <w:rPr>
                <w:szCs w:val="16"/>
              </w:rPr>
              <w:t xml:space="preserve">Областной бюджет </w:t>
            </w: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r w:rsidRPr="003E2050">
              <w:rPr>
                <w:b/>
                <w:bCs/>
                <w:color w:val="000000"/>
                <w:szCs w:val="16"/>
              </w:rPr>
              <w:t>Всего по муниципальной программе,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szCs w:val="16"/>
              </w:rPr>
              <w:t>54 326 261,29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szCs w:val="16"/>
              </w:rPr>
              <w:t>4</w:t>
            </w:r>
            <w:r w:rsidRPr="003E2050">
              <w:rPr>
                <w:b/>
                <w:bCs/>
                <w:szCs w:val="16"/>
                <w:shd w:val="clear" w:color="auto" w:fill="FFFFFF"/>
              </w:rPr>
              <w:t>5 080 088,51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szCs w:val="16"/>
              </w:rPr>
              <w:t>79 005 995,27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szCs w:val="16"/>
              </w:rPr>
              <w:t>43 267 503,27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szCs w:val="16"/>
              </w:rPr>
              <w:t>43 341 851,92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b/>
                <w:bCs/>
                <w:color w:val="000000"/>
                <w:szCs w:val="16"/>
              </w:rPr>
            </w:pPr>
            <w:r w:rsidRPr="003E2050">
              <w:rPr>
                <w:b/>
                <w:bCs/>
                <w:color w:val="000000"/>
                <w:szCs w:val="16"/>
              </w:rPr>
              <w:t>265 021 700,26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32 392 745,29</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24 962 383,51</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25 556 170,27</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23 149 798,27</w:t>
            </w:r>
          </w:p>
          <w:p w:rsidR="003E2050" w:rsidRPr="003E2050" w:rsidRDefault="003E2050" w:rsidP="003E2050">
            <w:pPr>
              <w:autoSpaceDE w:val="0"/>
              <w:autoSpaceDN w:val="0"/>
              <w:adjustRightInd w:val="0"/>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23 224 146,92</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129 285 244,26</w:t>
            </w:r>
          </w:p>
          <w:p w:rsidR="003E2050" w:rsidRPr="003E2050" w:rsidRDefault="003E2050" w:rsidP="003E2050">
            <w:pPr>
              <w:autoSpaceDE w:val="0"/>
              <w:autoSpaceDN w:val="0"/>
              <w:adjustRightInd w:val="0"/>
              <w:rPr>
                <w:b/>
                <w:bCs/>
                <w:color w:val="000000"/>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b/>
                <w:bCs/>
                <w:szCs w:val="16"/>
              </w:rPr>
            </w:pPr>
            <w:r w:rsidRPr="003E2050">
              <w:rPr>
                <w:b/>
                <w:bCs/>
                <w:szCs w:val="16"/>
              </w:rPr>
              <w:t>Местный бюджет</w:t>
            </w:r>
          </w:p>
        </w:tc>
      </w:tr>
      <w:tr w:rsidR="003E2050" w:rsidRPr="003E2050" w:rsidTr="00F63510">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050" w:rsidRPr="003E2050" w:rsidRDefault="003E2050" w:rsidP="003E2050">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21 933 516,00</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20 117 705,00</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53 449 825,00</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20 117 705,00</w:t>
            </w:r>
          </w:p>
          <w:p w:rsidR="003E2050" w:rsidRPr="003E2050" w:rsidRDefault="003E2050" w:rsidP="003E2050">
            <w:pPr>
              <w:autoSpaceDE w:val="0"/>
              <w:autoSpaceDN w:val="0"/>
              <w:adjustRightInd w:val="0"/>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20 117 705,00</w:t>
            </w:r>
          </w:p>
          <w:p w:rsidR="003E2050" w:rsidRPr="003E2050" w:rsidRDefault="003E2050" w:rsidP="003E2050">
            <w:pPr>
              <w:autoSpaceDE w:val="0"/>
              <w:autoSpaceDN w:val="0"/>
              <w:adjustRightInd w:val="0"/>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rPr>
                <w:color w:val="000000"/>
                <w:szCs w:val="16"/>
              </w:rPr>
            </w:pPr>
            <w:r w:rsidRPr="003E2050">
              <w:rPr>
                <w:color w:val="000000"/>
                <w:szCs w:val="16"/>
              </w:rPr>
              <w:t>135 736 456,00»</w:t>
            </w:r>
          </w:p>
          <w:p w:rsidR="003E2050" w:rsidRPr="003E2050" w:rsidRDefault="003E2050" w:rsidP="003E2050">
            <w:pPr>
              <w:autoSpaceDE w:val="0"/>
              <w:autoSpaceDN w:val="0"/>
              <w:adjustRightInd w:val="0"/>
              <w:rPr>
                <w:b/>
                <w:bCs/>
                <w:color w:val="000000"/>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3E2050">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2050" w:rsidRPr="003E2050" w:rsidRDefault="003E2050" w:rsidP="00D5329F">
            <w:pPr>
              <w:ind w:firstLine="0"/>
              <w:jc w:val="both"/>
              <w:rPr>
                <w:b/>
                <w:bCs/>
                <w:szCs w:val="16"/>
              </w:rPr>
            </w:pPr>
            <w:r w:rsidRPr="003E2050">
              <w:rPr>
                <w:b/>
                <w:bCs/>
                <w:szCs w:val="16"/>
              </w:rPr>
              <w:t>Облас</w:t>
            </w:r>
            <w:r w:rsidRPr="003E2050">
              <w:rPr>
                <w:b/>
                <w:bCs/>
                <w:szCs w:val="16"/>
              </w:rPr>
              <w:t>т</w:t>
            </w:r>
            <w:r w:rsidRPr="003E2050">
              <w:rPr>
                <w:b/>
                <w:bCs/>
                <w:szCs w:val="16"/>
              </w:rPr>
              <w:t>ной бю</w:t>
            </w:r>
            <w:r w:rsidRPr="003E2050">
              <w:rPr>
                <w:b/>
                <w:bCs/>
                <w:szCs w:val="16"/>
              </w:rPr>
              <w:t>д</w:t>
            </w:r>
            <w:r w:rsidRPr="003E2050">
              <w:rPr>
                <w:b/>
                <w:bCs/>
                <w:szCs w:val="16"/>
              </w:rPr>
              <w:t xml:space="preserve">жет </w:t>
            </w:r>
          </w:p>
        </w:tc>
      </w:tr>
      <w:bookmarkEnd w:id="10"/>
    </w:tbl>
    <w:p w:rsidR="003E2050" w:rsidRPr="003E2050" w:rsidRDefault="003E2050" w:rsidP="003E2050">
      <w:pPr>
        <w:bidi/>
        <w:ind w:right="440"/>
        <w:rPr>
          <w:szCs w:val="16"/>
          <w:rtl/>
        </w:rPr>
      </w:pPr>
    </w:p>
    <w:p w:rsidR="003E2050" w:rsidRPr="003E2050" w:rsidRDefault="003E2050" w:rsidP="003E2050">
      <w:pPr>
        <w:bidi/>
        <w:ind w:right="440"/>
        <w:rPr>
          <w:szCs w:val="16"/>
          <w:rtl/>
        </w:rPr>
      </w:pPr>
    </w:p>
    <w:p w:rsidR="006F4449" w:rsidRPr="006F4449" w:rsidRDefault="006F4449" w:rsidP="006F4449">
      <w:pPr>
        <w:spacing w:after="100" w:afterAutospacing="1"/>
        <w:rPr>
          <w:szCs w:val="16"/>
        </w:rPr>
      </w:pPr>
    </w:p>
    <w:p w:rsidR="006F4449" w:rsidRPr="006F4449" w:rsidRDefault="006F4449" w:rsidP="006F4449">
      <w:pPr>
        <w:pStyle w:val="45"/>
        <w:jc w:val="center"/>
        <w:rPr>
          <w:rFonts w:ascii="Times New Roman" w:hAnsi="Times New Roman"/>
          <w:b/>
          <w:caps/>
          <w:sz w:val="16"/>
          <w:szCs w:val="16"/>
        </w:rPr>
      </w:pPr>
      <w:r w:rsidRPr="006F4449">
        <w:rPr>
          <w:rFonts w:ascii="Times New Roman" w:hAnsi="Times New Roman"/>
          <w:b/>
          <w:caps/>
          <w:sz w:val="16"/>
          <w:szCs w:val="16"/>
        </w:rPr>
        <w:t>АДМИНИСТРАЦИЯ</w:t>
      </w:r>
    </w:p>
    <w:p w:rsidR="006F4449" w:rsidRPr="006F4449" w:rsidRDefault="006F4449" w:rsidP="006F4449">
      <w:pPr>
        <w:pStyle w:val="45"/>
        <w:jc w:val="center"/>
        <w:rPr>
          <w:rFonts w:ascii="Times New Roman" w:hAnsi="Times New Roman"/>
          <w:b/>
          <w:caps/>
          <w:sz w:val="16"/>
          <w:szCs w:val="16"/>
        </w:rPr>
      </w:pPr>
      <w:r w:rsidRPr="006F4449">
        <w:rPr>
          <w:rFonts w:ascii="Times New Roman" w:hAnsi="Times New Roman"/>
          <w:b/>
          <w:caps/>
          <w:sz w:val="16"/>
          <w:szCs w:val="16"/>
        </w:rPr>
        <w:t>сызранского района самарской области</w:t>
      </w:r>
    </w:p>
    <w:p w:rsidR="006F4449" w:rsidRPr="006F4449" w:rsidRDefault="006F4449" w:rsidP="006F4449">
      <w:pPr>
        <w:pStyle w:val="45"/>
        <w:jc w:val="center"/>
        <w:rPr>
          <w:rFonts w:ascii="Times New Roman" w:hAnsi="Times New Roman"/>
          <w:b/>
          <w:caps/>
          <w:sz w:val="16"/>
          <w:szCs w:val="16"/>
        </w:rPr>
      </w:pPr>
    </w:p>
    <w:p w:rsidR="006F4449" w:rsidRPr="006F4449" w:rsidRDefault="006F4449" w:rsidP="006F4449">
      <w:pPr>
        <w:pStyle w:val="45"/>
        <w:jc w:val="center"/>
        <w:rPr>
          <w:rFonts w:ascii="Times New Roman" w:hAnsi="Times New Roman"/>
          <w:b/>
          <w:caps/>
          <w:sz w:val="16"/>
          <w:szCs w:val="16"/>
        </w:rPr>
      </w:pPr>
      <w:r w:rsidRPr="006F4449">
        <w:rPr>
          <w:rFonts w:ascii="Times New Roman" w:hAnsi="Times New Roman"/>
          <w:b/>
          <w:caps/>
          <w:sz w:val="16"/>
          <w:szCs w:val="16"/>
        </w:rPr>
        <w:t>ПОСТАНОВЛЕНИЕ</w:t>
      </w:r>
    </w:p>
    <w:p w:rsidR="006F4449" w:rsidRPr="006F4449" w:rsidRDefault="006F4449" w:rsidP="006F4449">
      <w:pPr>
        <w:pStyle w:val="45"/>
        <w:jc w:val="center"/>
        <w:rPr>
          <w:rFonts w:ascii="Times New Roman" w:hAnsi="Times New Roman"/>
          <w:b/>
          <w:caps/>
          <w:sz w:val="16"/>
          <w:szCs w:val="16"/>
        </w:rPr>
      </w:pPr>
    </w:p>
    <w:p w:rsidR="006F4449" w:rsidRPr="006F4449" w:rsidRDefault="006F4449" w:rsidP="006F4449">
      <w:pPr>
        <w:pStyle w:val="45"/>
        <w:jc w:val="center"/>
        <w:rPr>
          <w:rFonts w:ascii="Times New Roman" w:hAnsi="Times New Roman"/>
          <w:sz w:val="16"/>
          <w:szCs w:val="16"/>
        </w:rPr>
      </w:pPr>
      <w:r w:rsidRPr="006F4449">
        <w:rPr>
          <w:rFonts w:ascii="Times New Roman" w:hAnsi="Times New Roman"/>
          <w:sz w:val="16"/>
          <w:szCs w:val="16"/>
        </w:rPr>
        <w:t>«_20_» _04____2022 г.</w:t>
      </w:r>
      <w:r w:rsidRPr="006F4449">
        <w:rPr>
          <w:rFonts w:ascii="Times New Roman" w:hAnsi="Times New Roman"/>
          <w:sz w:val="16"/>
          <w:szCs w:val="16"/>
        </w:rPr>
        <w:tab/>
      </w:r>
      <w:r w:rsidRPr="006F4449">
        <w:rPr>
          <w:rFonts w:ascii="Times New Roman" w:hAnsi="Times New Roman"/>
          <w:sz w:val="16"/>
          <w:szCs w:val="16"/>
        </w:rPr>
        <w:tab/>
      </w:r>
      <w:r w:rsidRPr="006F4449">
        <w:rPr>
          <w:rFonts w:ascii="Times New Roman" w:hAnsi="Times New Roman"/>
          <w:sz w:val="16"/>
          <w:szCs w:val="16"/>
        </w:rPr>
        <w:tab/>
      </w:r>
      <w:r w:rsidR="002957DD">
        <w:rPr>
          <w:rFonts w:ascii="Times New Roman" w:hAnsi="Times New Roman"/>
          <w:sz w:val="16"/>
          <w:szCs w:val="16"/>
        </w:rPr>
        <w:t xml:space="preserve">                                                                                                                                       </w:t>
      </w:r>
      <w:r w:rsidRPr="006F4449">
        <w:rPr>
          <w:rFonts w:ascii="Times New Roman" w:hAnsi="Times New Roman"/>
          <w:sz w:val="16"/>
          <w:szCs w:val="16"/>
        </w:rPr>
        <w:tab/>
      </w:r>
      <w:r w:rsidRPr="006F4449">
        <w:rPr>
          <w:rFonts w:ascii="Times New Roman" w:hAnsi="Times New Roman"/>
          <w:sz w:val="16"/>
          <w:szCs w:val="16"/>
        </w:rPr>
        <w:tab/>
      </w:r>
      <w:r w:rsidRPr="006F4449">
        <w:rPr>
          <w:rFonts w:ascii="Times New Roman" w:hAnsi="Times New Roman"/>
          <w:sz w:val="16"/>
          <w:szCs w:val="16"/>
        </w:rPr>
        <w:tab/>
        <w:t xml:space="preserve">    № 355_</w:t>
      </w:r>
    </w:p>
    <w:p w:rsidR="006F4449" w:rsidRPr="006F4449" w:rsidRDefault="006F4449" w:rsidP="006F4449">
      <w:pPr>
        <w:pStyle w:val="45"/>
        <w:jc w:val="center"/>
        <w:rPr>
          <w:rFonts w:ascii="Times New Roman" w:hAnsi="Times New Roman"/>
          <w:sz w:val="16"/>
          <w:szCs w:val="16"/>
        </w:rPr>
      </w:pPr>
    </w:p>
    <w:p w:rsidR="006F4449" w:rsidRPr="006F4449" w:rsidRDefault="006F4449" w:rsidP="006F4449">
      <w:pPr>
        <w:rPr>
          <w:b/>
          <w:szCs w:val="16"/>
        </w:rPr>
      </w:pPr>
      <w:bookmarkStart w:id="11" w:name="_Hlk88224015"/>
      <w:r w:rsidRPr="006F4449">
        <w:rPr>
          <w:b/>
          <w:szCs w:val="16"/>
        </w:rPr>
        <w:t xml:space="preserve">О внесении изменений </w:t>
      </w:r>
      <w:bookmarkStart w:id="12" w:name="_Hlk88140932"/>
      <w:r w:rsidRPr="006F4449">
        <w:rPr>
          <w:b/>
          <w:szCs w:val="16"/>
        </w:rPr>
        <w:t xml:space="preserve">в муниципальную программу </w:t>
      </w:r>
      <w:bookmarkStart w:id="13" w:name="_Hlk88220989"/>
      <w:r w:rsidRPr="006F4449">
        <w:rPr>
          <w:b/>
          <w:szCs w:val="16"/>
        </w:rPr>
        <w:t xml:space="preserve">«Развитие коммунальной инфраструктуры </w:t>
      </w:r>
      <w:bookmarkStart w:id="14" w:name="_Hlk88222543"/>
      <w:r w:rsidRPr="006F4449">
        <w:rPr>
          <w:b/>
          <w:szCs w:val="16"/>
        </w:rPr>
        <w:t>муниципального района Сызранский Самарской области на 2021-2023 годы»</w:t>
      </w:r>
      <w:bookmarkEnd w:id="12"/>
      <w:bookmarkEnd w:id="14"/>
    </w:p>
    <w:bookmarkEnd w:id="11"/>
    <w:bookmarkEnd w:id="13"/>
    <w:p w:rsidR="006F4449" w:rsidRPr="006F4449" w:rsidRDefault="006F4449" w:rsidP="006F4449">
      <w:pPr>
        <w:rPr>
          <w:b/>
          <w:szCs w:val="16"/>
        </w:rPr>
      </w:pPr>
    </w:p>
    <w:p w:rsidR="006F4449" w:rsidRPr="006F4449" w:rsidRDefault="006F4449" w:rsidP="002957DD">
      <w:pPr>
        <w:pStyle w:val="27"/>
        <w:ind w:firstLine="660"/>
        <w:rPr>
          <w:color w:val="000000"/>
          <w:sz w:val="16"/>
          <w:szCs w:val="16"/>
        </w:rPr>
      </w:pPr>
      <w:r w:rsidRPr="006F4449">
        <w:rPr>
          <w:sz w:val="16"/>
          <w:szCs w:val="16"/>
        </w:rPr>
        <w:t xml:space="preserve">В целях обеспечения населения муниципального района Сызранский Самарской области коммунальными услугами надлежащего качества и руководствуясь Федеральным законом от 06.10.2003 № 131-ФЗ «Об общих принципах организации местного самоуправления», Федеральным законом от 27.07.2010 № 190-ФЗ «О теплоснабжении», Федеральным законом от 07.12.2011 № 416-ФЗ «О водоснабжении и водоотведении», </w:t>
      </w:r>
      <w:r w:rsidRPr="006F4449">
        <w:rPr>
          <w:color w:val="000000"/>
          <w:sz w:val="16"/>
          <w:szCs w:val="16"/>
        </w:rPr>
        <w:t>администрация Сызранского района</w:t>
      </w:r>
    </w:p>
    <w:p w:rsidR="002957DD" w:rsidRDefault="002957DD" w:rsidP="002957DD">
      <w:pPr>
        <w:ind w:firstLine="660"/>
        <w:rPr>
          <w:color w:val="000000"/>
          <w:szCs w:val="16"/>
        </w:rPr>
      </w:pPr>
    </w:p>
    <w:p w:rsidR="006F4449" w:rsidRPr="006F4449" w:rsidRDefault="006F4449" w:rsidP="002957DD">
      <w:pPr>
        <w:ind w:firstLine="660"/>
        <w:rPr>
          <w:szCs w:val="16"/>
        </w:rPr>
      </w:pPr>
      <w:r w:rsidRPr="006F4449">
        <w:rPr>
          <w:szCs w:val="16"/>
        </w:rPr>
        <w:t>ПОСТАНОВЛЯЕТ:</w:t>
      </w:r>
    </w:p>
    <w:p w:rsidR="006F4449" w:rsidRPr="006F4449" w:rsidRDefault="006F4449" w:rsidP="002957DD">
      <w:pPr>
        <w:pStyle w:val="211"/>
        <w:spacing w:before="0" w:line="240" w:lineRule="auto"/>
        <w:ind w:firstLine="770"/>
        <w:jc w:val="both"/>
        <w:rPr>
          <w:sz w:val="16"/>
          <w:szCs w:val="16"/>
        </w:rPr>
      </w:pPr>
      <w:r w:rsidRPr="006F4449">
        <w:rPr>
          <w:sz w:val="16"/>
          <w:szCs w:val="16"/>
        </w:rPr>
        <w:t>1. Утвердить прилагаемые изменения в муниципальную программу «Развитие коммунальной инфраструктуры муниципал</w:t>
      </w:r>
      <w:r w:rsidRPr="006F4449">
        <w:rPr>
          <w:sz w:val="16"/>
          <w:szCs w:val="16"/>
        </w:rPr>
        <w:t>ь</w:t>
      </w:r>
      <w:r w:rsidRPr="006F4449">
        <w:rPr>
          <w:sz w:val="16"/>
          <w:szCs w:val="16"/>
        </w:rPr>
        <w:t xml:space="preserve">ного района Сызранский Самарской области на 2021-2023 годы», утвержденную постановлением администрации Сызранского района от 06.10.2021 № 928 (с учетом изменений, утвержденных постановлением администрации Сызранского района от 09.12.2021 №1172, от 23.12.2021 №1242, от 10.03.2022 №199, от18.03.2022 №234).  </w:t>
      </w:r>
    </w:p>
    <w:p w:rsidR="006F4449" w:rsidRPr="006F4449" w:rsidRDefault="006F4449" w:rsidP="002957DD">
      <w:pPr>
        <w:ind w:firstLine="709"/>
        <w:jc w:val="both"/>
        <w:rPr>
          <w:szCs w:val="16"/>
        </w:rPr>
      </w:pPr>
      <w:r w:rsidRPr="006F4449">
        <w:rPr>
          <w:szCs w:val="16"/>
        </w:rPr>
        <w:t>2.Официально опубликовать настоящее постановление в газете «Информационный вестник муниципального района Сызра</w:t>
      </w:r>
      <w:r w:rsidRPr="006F4449">
        <w:rPr>
          <w:szCs w:val="16"/>
        </w:rPr>
        <w:t>н</w:t>
      </w:r>
      <w:r w:rsidRPr="006F4449">
        <w:rPr>
          <w:szCs w:val="16"/>
        </w:rPr>
        <w:t>ский».</w:t>
      </w:r>
    </w:p>
    <w:p w:rsidR="006F4449" w:rsidRPr="006F4449" w:rsidRDefault="006F4449" w:rsidP="002957DD">
      <w:pPr>
        <w:pStyle w:val="211"/>
        <w:shd w:val="clear" w:color="auto" w:fill="auto"/>
        <w:spacing w:before="0" w:line="240" w:lineRule="auto"/>
        <w:ind w:firstLine="770"/>
        <w:jc w:val="both"/>
        <w:rPr>
          <w:sz w:val="16"/>
          <w:szCs w:val="16"/>
        </w:rPr>
      </w:pPr>
      <w:r w:rsidRPr="006F4449">
        <w:rPr>
          <w:sz w:val="16"/>
          <w:szCs w:val="16"/>
        </w:rPr>
        <w:t>3. Контроль за исполнением настоящего постановления возложить на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w:t>
      </w:r>
      <w:r w:rsidRPr="006F4449">
        <w:rPr>
          <w:sz w:val="16"/>
          <w:szCs w:val="16"/>
        </w:rPr>
        <w:t>с</w:t>
      </w:r>
      <w:r w:rsidRPr="006F4449">
        <w:rPr>
          <w:sz w:val="16"/>
          <w:szCs w:val="16"/>
        </w:rPr>
        <w:t>ти.</w:t>
      </w:r>
    </w:p>
    <w:p w:rsidR="006F4449" w:rsidRPr="006F4449" w:rsidRDefault="006F4449" w:rsidP="002957DD">
      <w:pPr>
        <w:tabs>
          <w:tab w:val="left" w:pos="9072"/>
          <w:tab w:val="left" w:pos="13750"/>
        </w:tabs>
        <w:ind w:left="5060"/>
        <w:rPr>
          <w:szCs w:val="16"/>
        </w:rPr>
      </w:pPr>
    </w:p>
    <w:p w:rsidR="006F4449" w:rsidRPr="006F4449" w:rsidRDefault="006F4449" w:rsidP="002957DD">
      <w:pPr>
        <w:tabs>
          <w:tab w:val="left" w:pos="9072"/>
          <w:tab w:val="left" w:pos="13750"/>
        </w:tabs>
        <w:ind w:left="-426"/>
        <w:rPr>
          <w:szCs w:val="16"/>
        </w:rPr>
      </w:pPr>
      <w:r w:rsidRPr="006F4449">
        <w:rPr>
          <w:b/>
          <w:szCs w:val="16"/>
        </w:rPr>
        <w:t xml:space="preserve">      Глава муниципального района Сызранский      </w:t>
      </w:r>
      <w:r w:rsidR="002957DD">
        <w:rPr>
          <w:b/>
          <w:szCs w:val="16"/>
        </w:rPr>
        <w:t xml:space="preserve">                                                                                                </w:t>
      </w:r>
      <w:r w:rsidRPr="006F4449">
        <w:rPr>
          <w:b/>
          <w:szCs w:val="16"/>
        </w:rPr>
        <w:t xml:space="preserve">              В.А. Кузнецова</w:t>
      </w:r>
    </w:p>
    <w:p w:rsidR="006F4449" w:rsidRPr="006F4449" w:rsidRDefault="006F4449" w:rsidP="002957DD">
      <w:pPr>
        <w:tabs>
          <w:tab w:val="left" w:pos="9072"/>
          <w:tab w:val="left" w:pos="13750"/>
        </w:tabs>
        <w:ind w:left="5060"/>
        <w:rPr>
          <w:szCs w:val="16"/>
        </w:rPr>
      </w:pPr>
    </w:p>
    <w:p w:rsidR="006F4449" w:rsidRPr="006F4449" w:rsidRDefault="006F4449" w:rsidP="006F4449">
      <w:pPr>
        <w:tabs>
          <w:tab w:val="left" w:pos="9072"/>
          <w:tab w:val="left" w:pos="13750"/>
        </w:tabs>
        <w:ind w:left="5060"/>
        <w:rPr>
          <w:szCs w:val="16"/>
        </w:rPr>
      </w:pPr>
    </w:p>
    <w:p w:rsidR="00D5329F" w:rsidRDefault="00D5329F" w:rsidP="006F4449">
      <w:pPr>
        <w:tabs>
          <w:tab w:val="left" w:pos="9072"/>
          <w:tab w:val="left" w:pos="13750"/>
        </w:tabs>
        <w:ind w:left="5060"/>
        <w:rPr>
          <w:szCs w:val="16"/>
        </w:rPr>
      </w:pPr>
    </w:p>
    <w:p w:rsidR="00D5329F" w:rsidRDefault="00D5329F" w:rsidP="006F4449">
      <w:pPr>
        <w:tabs>
          <w:tab w:val="left" w:pos="9072"/>
          <w:tab w:val="left" w:pos="13750"/>
        </w:tabs>
        <w:ind w:left="5060"/>
        <w:rPr>
          <w:szCs w:val="16"/>
        </w:rPr>
      </w:pPr>
    </w:p>
    <w:p w:rsidR="002957DD" w:rsidRDefault="006F4449" w:rsidP="006F4449">
      <w:pPr>
        <w:tabs>
          <w:tab w:val="left" w:pos="9072"/>
          <w:tab w:val="left" w:pos="13750"/>
        </w:tabs>
        <w:ind w:left="5060"/>
        <w:rPr>
          <w:szCs w:val="16"/>
        </w:rPr>
      </w:pPr>
      <w:r w:rsidRPr="006F4449">
        <w:rPr>
          <w:szCs w:val="16"/>
        </w:rPr>
        <w:t xml:space="preserve">Утверждены постановлением администрации </w:t>
      </w:r>
    </w:p>
    <w:p w:rsidR="006F4449" w:rsidRPr="006F4449" w:rsidRDefault="006F4449" w:rsidP="002957DD">
      <w:pPr>
        <w:tabs>
          <w:tab w:val="left" w:pos="9072"/>
          <w:tab w:val="left" w:pos="13750"/>
        </w:tabs>
        <w:ind w:left="5060"/>
        <w:rPr>
          <w:szCs w:val="16"/>
        </w:rPr>
      </w:pPr>
      <w:r w:rsidRPr="006F4449">
        <w:rPr>
          <w:szCs w:val="16"/>
        </w:rPr>
        <w:t>муниципального района Сызранский</w:t>
      </w:r>
    </w:p>
    <w:p w:rsidR="006F4449" w:rsidRPr="006F4449" w:rsidRDefault="006F4449" w:rsidP="006F4449">
      <w:pPr>
        <w:tabs>
          <w:tab w:val="left" w:pos="9072"/>
          <w:tab w:val="left" w:pos="13750"/>
        </w:tabs>
        <w:ind w:left="5060"/>
        <w:rPr>
          <w:szCs w:val="16"/>
        </w:rPr>
      </w:pPr>
      <w:r w:rsidRPr="006F4449">
        <w:rPr>
          <w:szCs w:val="16"/>
        </w:rPr>
        <w:t>от «20_» _04____ 2022 г. №_355</w:t>
      </w:r>
    </w:p>
    <w:p w:rsidR="006F4449" w:rsidRPr="006F4449" w:rsidRDefault="006F4449" w:rsidP="006F4449">
      <w:pPr>
        <w:pStyle w:val="1f3"/>
        <w:tabs>
          <w:tab w:val="left" w:pos="9072"/>
          <w:tab w:val="left" w:pos="13750"/>
        </w:tabs>
        <w:jc w:val="right"/>
        <w:rPr>
          <w:rFonts w:ascii="Times New Roman" w:hAnsi="Times New Roman"/>
          <w:sz w:val="16"/>
          <w:szCs w:val="16"/>
        </w:rPr>
      </w:pPr>
    </w:p>
    <w:p w:rsidR="006F4449" w:rsidRPr="006F4449" w:rsidRDefault="006F4449" w:rsidP="006F4449">
      <w:pPr>
        <w:pStyle w:val="1f3"/>
        <w:tabs>
          <w:tab w:val="left" w:pos="9072"/>
          <w:tab w:val="left" w:pos="13750"/>
        </w:tabs>
        <w:jc w:val="right"/>
        <w:rPr>
          <w:rFonts w:ascii="Times New Roman" w:hAnsi="Times New Roman"/>
          <w:sz w:val="16"/>
          <w:szCs w:val="16"/>
        </w:rPr>
      </w:pPr>
    </w:p>
    <w:p w:rsidR="006F4449" w:rsidRPr="006F4449" w:rsidRDefault="006F4449" w:rsidP="006F4449">
      <w:pPr>
        <w:pStyle w:val="1f3"/>
        <w:tabs>
          <w:tab w:val="left" w:pos="3780"/>
          <w:tab w:val="left" w:pos="9072"/>
          <w:tab w:val="left" w:pos="13750"/>
        </w:tabs>
        <w:jc w:val="center"/>
        <w:rPr>
          <w:rFonts w:ascii="Times New Roman" w:hAnsi="Times New Roman"/>
          <w:b/>
          <w:bCs/>
          <w:sz w:val="16"/>
          <w:szCs w:val="16"/>
        </w:rPr>
      </w:pPr>
      <w:r w:rsidRPr="006F4449">
        <w:rPr>
          <w:rFonts w:ascii="Times New Roman" w:hAnsi="Times New Roman"/>
          <w:b/>
          <w:bCs/>
          <w:sz w:val="16"/>
          <w:szCs w:val="16"/>
        </w:rPr>
        <w:t xml:space="preserve">Изменения в муниципальную программу «Развитие коммунальной инфраструктуры муниципального района Сызранский Самарской области на 2021-2023 годы», утвержденную постановлением администрации Сызранского района от 06.10.2021 № 928(Далее – Программа) </w:t>
      </w:r>
    </w:p>
    <w:p w:rsidR="006F4449" w:rsidRPr="006F4449" w:rsidRDefault="006F4449" w:rsidP="006F4449">
      <w:pPr>
        <w:pStyle w:val="1f3"/>
        <w:tabs>
          <w:tab w:val="left" w:pos="3780"/>
          <w:tab w:val="left" w:pos="9072"/>
          <w:tab w:val="left" w:pos="13750"/>
        </w:tabs>
        <w:jc w:val="center"/>
        <w:rPr>
          <w:rFonts w:ascii="Times New Roman" w:hAnsi="Times New Roman"/>
          <w:sz w:val="16"/>
          <w:szCs w:val="16"/>
        </w:rPr>
      </w:pPr>
    </w:p>
    <w:p w:rsidR="006F4449" w:rsidRPr="006F4449" w:rsidRDefault="006F4449" w:rsidP="006F4449">
      <w:pPr>
        <w:pStyle w:val="1f3"/>
        <w:tabs>
          <w:tab w:val="left" w:pos="3780"/>
          <w:tab w:val="left" w:pos="9072"/>
          <w:tab w:val="left" w:pos="13750"/>
        </w:tabs>
        <w:ind w:firstLine="426"/>
        <w:rPr>
          <w:rFonts w:ascii="Times New Roman" w:hAnsi="Times New Roman"/>
          <w:sz w:val="16"/>
          <w:szCs w:val="16"/>
        </w:rPr>
      </w:pPr>
      <w:r w:rsidRPr="006F4449">
        <w:rPr>
          <w:rFonts w:ascii="Times New Roman" w:hAnsi="Times New Roman"/>
          <w:sz w:val="16"/>
          <w:szCs w:val="16"/>
        </w:rPr>
        <w:t>1. В Паспорте Программы позицию «Объемы финансового обеспечения муниципальной программы» изложить в следующей р</w:t>
      </w:r>
      <w:r w:rsidRPr="006F4449">
        <w:rPr>
          <w:rFonts w:ascii="Times New Roman" w:hAnsi="Times New Roman"/>
          <w:sz w:val="16"/>
          <w:szCs w:val="16"/>
        </w:rPr>
        <w:t>е</w:t>
      </w:r>
      <w:r w:rsidRPr="006F4449">
        <w:rPr>
          <w:rFonts w:ascii="Times New Roman" w:hAnsi="Times New Roman"/>
          <w:sz w:val="16"/>
          <w:szCs w:val="16"/>
        </w:rPr>
        <w:t>дакции:</w:t>
      </w:r>
    </w:p>
    <w:p w:rsidR="006F4449" w:rsidRPr="006F4449" w:rsidRDefault="006F4449" w:rsidP="006F4449">
      <w:pPr>
        <w:pStyle w:val="1f3"/>
        <w:tabs>
          <w:tab w:val="left" w:pos="3780"/>
          <w:tab w:val="left" w:pos="9072"/>
          <w:tab w:val="left" w:pos="13750"/>
        </w:tabs>
        <w:ind w:firstLine="426"/>
        <w:jc w:val="both"/>
        <w:rPr>
          <w:rFonts w:ascii="Times New Roman" w:hAnsi="Times New Roman"/>
          <w:sz w:val="16"/>
          <w:szCs w:val="16"/>
        </w:rPr>
      </w:pPr>
      <w:r w:rsidRPr="006F4449">
        <w:rPr>
          <w:rFonts w:ascii="Times New Roman" w:hAnsi="Times New Roman"/>
          <w:sz w:val="16"/>
          <w:szCs w:val="16"/>
        </w:rPr>
        <w:t xml:space="preserve"> «Общий объем финансирования на реализацию программы в 2021-2023 годах составит </w:t>
      </w:r>
      <w:bookmarkStart w:id="15" w:name="_Hlk100843800"/>
      <w:r w:rsidRPr="006F4449">
        <w:rPr>
          <w:rFonts w:ascii="Times New Roman" w:hAnsi="Times New Roman"/>
          <w:color w:val="000000"/>
          <w:sz w:val="16"/>
          <w:szCs w:val="16"/>
        </w:rPr>
        <w:t>32 352,79616</w:t>
      </w:r>
      <w:r w:rsidRPr="006F4449">
        <w:rPr>
          <w:rFonts w:ascii="Times New Roman" w:hAnsi="Times New Roman"/>
          <w:b/>
          <w:bCs/>
          <w:color w:val="000000"/>
          <w:sz w:val="16"/>
          <w:szCs w:val="16"/>
        </w:rPr>
        <w:t xml:space="preserve"> </w:t>
      </w:r>
      <w:bookmarkEnd w:id="15"/>
      <w:r w:rsidRPr="006F4449">
        <w:rPr>
          <w:rFonts w:ascii="Times New Roman" w:hAnsi="Times New Roman"/>
          <w:sz w:val="16"/>
          <w:szCs w:val="16"/>
        </w:rPr>
        <w:t xml:space="preserve">тыс. рублей в том числе: средства областного бюджета – 5 200,0 тыс. рублей; средства местного бюджета –27 152,79616 тыс. рублей, в том числе по годам: </w:t>
      </w:r>
    </w:p>
    <w:p w:rsidR="006F4449" w:rsidRPr="006F4449" w:rsidRDefault="006F4449" w:rsidP="006F4449">
      <w:pPr>
        <w:pStyle w:val="1f3"/>
        <w:tabs>
          <w:tab w:val="left" w:pos="3780"/>
          <w:tab w:val="left" w:pos="9072"/>
          <w:tab w:val="left" w:pos="13750"/>
        </w:tabs>
        <w:ind w:firstLine="426"/>
        <w:jc w:val="both"/>
        <w:rPr>
          <w:rFonts w:ascii="Times New Roman" w:hAnsi="Times New Roman"/>
          <w:sz w:val="16"/>
          <w:szCs w:val="16"/>
        </w:rPr>
      </w:pPr>
      <w:r w:rsidRPr="006F4449">
        <w:rPr>
          <w:rFonts w:ascii="Times New Roman" w:hAnsi="Times New Roman"/>
          <w:sz w:val="16"/>
          <w:szCs w:val="16"/>
        </w:rPr>
        <w:t xml:space="preserve">2021 год – </w:t>
      </w:r>
      <w:r w:rsidRPr="006F4449">
        <w:rPr>
          <w:rFonts w:ascii="Times New Roman" w:hAnsi="Times New Roman"/>
          <w:color w:val="000000"/>
          <w:sz w:val="16"/>
          <w:szCs w:val="16"/>
        </w:rPr>
        <w:t xml:space="preserve">17 059,81907 </w:t>
      </w:r>
      <w:r w:rsidRPr="006F4449">
        <w:rPr>
          <w:rFonts w:ascii="Times New Roman" w:hAnsi="Times New Roman"/>
          <w:sz w:val="16"/>
          <w:szCs w:val="16"/>
        </w:rPr>
        <w:t>тыс. рублей, в том числе: средства областного бюджета – 5 200,000 тыс. рублей, средства местного бю</w:t>
      </w:r>
      <w:r w:rsidRPr="006F4449">
        <w:rPr>
          <w:rFonts w:ascii="Times New Roman" w:hAnsi="Times New Roman"/>
          <w:sz w:val="16"/>
          <w:szCs w:val="16"/>
        </w:rPr>
        <w:t>д</w:t>
      </w:r>
      <w:r w:rsidRPr="006F4449">
        <w:rPr>
          <w:rFonts w:ascii="Times New Roman" w:hAnsi="Times New Roman"/>
          <w:sz w:val="16"/>
          <w:szCs w:val="16"/>
        </w:rPr>
        <w:t xml:space="preserve">жета – 11 859,81907 тыс. рублей; </w:t>
      </w:r>
    </w:p>
    <w:p w:rsidR="006F4449" w:rsidRPr="006F4449" w:rsidRDefault="006F4449" w:rsidP="006F4449">
      <w:pPr>
        <w:pStyle w:val="1f3"/>
        <w:tabs>
          <w:tab w:val="left" w:pos="3780"/>
          <w:tab w:val="left" w:pos="9072"/>
          <w:tab w:val="left" w:pos="13750"/>
        </w:tabs>
        <w:ind w:firstLine="426"/>
        <w:jc w:val="both"/>
        <w:rPr>
          <w:rFonts w:ascii="Times New Roman" w:hAnsi="Times New Roman"/>
          <w:sz w:val="16"/>
          <w:szCs w:val="16"/>
        </w:rPr>
      </w:pPr>
      <w:r w:rsidRPr="006F4449">
        <w:rPr>
          <w:rFonts w:ascii="Times New Roman" w:hAnsi="Times New Roman"/>
          <w:sz w:val="16"/>
          <w:szCs w:val="16"/>
        </w:rPr>
        <w:t xml:space="preserve">2022 год – 8 912,97709 тыс. рублей, в том числе: средства местного бюджета – 8 912,97709 тыс. рублей; </w:t>
      </w:r>
    </w:p>
    <w:p w:rsidR="006F4449" w:rsidRPr="006F4449" w:rsidRDefault="006F4449" w:rsidP="006F4449">
      <w:pPr>
        <w:pStyle w:val="1f3"/>
        <w:tabs>
          <w:tab w:val="left" w:pos="3780"/>
          <w:tab w:val="left" w:pos="9072"/>
          <w:tab w:val="left" w:pos="13750"/>
        </w:tabs>
        <w:ind w:firstLine="426"/>
        <w:rPr>
          <w:rFonts w:ascii="Times New Roman" w:hAnsi="Times New Roman"/>
          <w:sz w:val="16"/>
          <w:szCs w:val="16"/>
        </w:rPr>
      </w:pPr>
      <w:r w:rsidRPr="006F4449">
        <w:rPr>
          <w:rFonts w:ascii="Times New Roman" w:hAnsi="Times New Roman"/>
          <w:sz w:val="16"/>
          <w:szCs w:val="16"/>
        </w:rPr>
        <w:t xml:space="preserve">2023 год – 6 380,000 тыс. рублей». </w:t>
      </w:r>
    </w:p>
    <w:p w:rsidR="002957DD" w:rsidRPr="006F4449" w:rsidRDefault="006F4449" w:rsidP="002957DD">
      <w:pPr>
        <w:ind w:firstLine="440"/>
        <w:jc w:val="both"/>
        <w:rPr>
          <w:szCs w:val="16"/>
        </w:rPr>
      </w:pPr>
      <w:r w:rsidRPr="006F4449">
        <w:rPr>
          <w:szCs w:val="16"/>
        </w:rPr>
        <w:t>2. В разделе 6 «Информация о ресурсном обеспечении муниципальной программы» сумму «</w:t>
      </w:r>
      <w:r w:rsidRPr="006F4449">
        <w:rPr>
          <w:color w:val="000000"/>
          <w:szCs w:val="16"/>
        </w:rPr>
        <w:t>31 530,29485</w:t>
      </w:r>
      <w:r w:rsidRPr="006F4449">
        <w:rPr>
          <w:szCs w:val="16"/>
        </w:rPr>
        <w:t>» заменить на сумму «</w:t>
      </w:r>
      <w:r w:rsidRPr="006F4449">
        <w:rPr>
          <w:color w:val="000000"/>
          <w:szCs w:val="16"/>
        </w:rPr>
        <w:t>32 352,79616</w:t>
      </w:r>
      <w:r w:rsidR="002957DD">
        <w:rPr>
          <w:szCs w:val="16"/>
        </w:rPr>
        <w:t>»</w:t>
      </w:r>
    </w:p>
    <w:p w:rsidR="006F4449" w:rsidRPr="006F4449" w:rsidRDefault="006F4449" w:rsidP="006F4449">
      <w:pPr>
        <w:pStyle w:val="1f3"/>
        <w:tabs>
          <w:tab w:val="left" w:pos="480"/>
          <w:tab w:val="left" w:pos="9072"/>
          <w:tab w:val="left" w:pos="13750"/>
        </w:tabs>
        <w:rPr>
          <w:rFonts w:ascii="Times New Roman" w:hAnsi="Times New Roman"/>
          <w:sz w:val="16"/>
          <w:szCs w:val="16"/>
        </w:rPr>
        <w:sectPr w:rsidR="006F4449" w:rsidRPr="006F4449" w:rsidSect="006F4449">
          <w:footerReference w:type="default" r:id="rId101"/>
          <w:type w:val="continuous"/>
          <w:pgSz w:w="11906" w:h="16838"/>
          <w:pgMar w:top="851" w:right="851" w:bottom="851" w:left="1701" w:header="0" w:footer="6" w:gutter="0"/>
          <w:cols w:space="720"/>
          <w:noEndnote/>
          <w:docGrid w:linePitch="360"/>
        </w:sectPr>
      </w:pPr>
      <w:r w:rsidRPr="006F4449">
        <w:rPr>
          <w:rFonts w:ascii="Times New Roman" w:hAnsi="Times New Roman"/>
          <w:sz w:val="16"/>
          <w:szCs w:val="16"/>
        </w:rPr>
        <w:t xml:space="preserve"> </w:t>
      </w:r>
    </w:p>
    <w:p w:rsidR="006F4449" w:rsidRPr="006F4449" w:rsidRDefault="006F4449" w:rsidP="006F4449">
      <w:pPr>
        <w:pStyle w:val="1f3"/>
        <w:tabs>
          <w:tab w:val="left" w:pos="3780"/>
          <w:tab w:val="left" w:pos="9072"/>
          <w:tab w:val="left" w:pos="13750"/>
        </w:tabs>
        <w:ind w:firstLine="426"/>
        <w:rPr>
          <w:rFonts w:ascii="Times New Roman" w:hAnsi="Times New Roman"/>
          <w:sz w:val="16"/>
          <w:szCs w:val="16"/>
        </w:rPr>
      </w:pPr>
      <w:r w:rsidRPr="006F4449">
        <w:rPr>
          <w:rFonts w:ascii="Times New Roman" w:hAnsi="Times New Roman"/>
          <w:sz w:val="16"/>
          <w:szCs w:val="16"/>
        </w:rPr>
        <w:lastRenderedPageBreak/>
        <w:t xml:space="preserve">3. Приложение 2 к Программе изложить в следующей редакции: </w:t>
      </w:r>
    </w:p>
    <w:p w:rsidR="006F4449" w:rsidRPr="006F4449" w:rsidRDefault="006F4449" w:rsidP="006F4449">
      <w:pPr>
        <w:pStyle w:val="1f3"/>
        <w:tabs>
          <w:tab w:val="left" w:pos="480"/>
          <w:tab w:val="left" w:pos="9072"/>
          <w:tab w:val="left" w:pos="13750"/>
        </w:tabs>
        <w:rPr>
          <w:rFonts w:ascii="Times New Roman" w:hAnsi="Times New Roman"/>
          <w:sz w:val="16"/>
          <w:szCs w:val="16"/>
        </w:rPr>
      </w:pPr>
    </w:p>
    <w:tbl>
      <w:tblPr>
        <w:tblW w:w="15864" w:type="dxa"/>
        <w:tblInd w:w="-352" w:type="dxa"/>
        <w:tblLayout w:type="fixed"/>
        <w:tblLook w:val="00A0"/>
      </w:tblPr>
      <w:tblGrid>
        <w:gridCol w:w="534"/>
        <w:gridCol w:w="3425"/>
        <w:gridCol w:w="110"/>
        <w:gridCol w:w="1006"/>
        <w:gridCol w:w="1650"/>
        <w:gridCol w:w="1650"/>
        <w:gridCol w:w="1431"/>
        <w:gridCol w:w="1660"/>
        <w:gridCol w:w="1310"/>
        <w:gridCol w:w="94"/>
        <w:gridCol w:w="1218"/>
        <w:gridCol w:w="26"/>
        <w:gridCol w:w="1743"/>
        <w:gridCol w:w="7"/>
      </w:tblGrid>
      <w:tr w:rsidR="006F4449" w:rsidRPr="006F4449" w:rsidTr="002957DD">
        <w:trPr>
          <w:trHeight w:val="2113"/>
        </w:trPr>
        <w:tc>
          <w:tcPr>
            <w:tcW w:w="15864" w:type="dxa"/>
            <w:gridSpan w:val="14"/>
            <w:tcBorders>
              <w:top w:val="nil"/>
              <w:left w:val="nil"/>
              <w:bottom w:val="nil"/>
              <w:right w:val="nil"/>
            </w:tcBorders>
            <w:vAlign w:val="center"/>
          </w:tcPr>
          <w:p w:rsidR="006F4449" w:rsidRPr="006F4449" w:rsidRDefault="006F4449" w:rsidP="006F4449">
            <w:pPr>
              <w:pStyle w:val="211"/>
              <w:shd w:val="clear" w:color="auto" w:fill="auto"/>
              <w:spacing w:before="0"/>
              <w:ind w:right="-6" w:firstLine="0"/>
              <w:jc w:val="left"/>
              <w:rPr>
                <w:sz w:val="16"/>
                <w:szCs w:val="16"/>
              </w:rPr>
            </w:pPr>
            <w:bookmarkStart w:id="16" w:name="OLE_LINK6"/>
            <w:bookmarkStart w:id="17" w:name="OLE_LINK7"/>
            <w:r w:rsidRPr="006F4449">
              <w:rPr>
                <w:sz w:val="16"/>
                <w:szCs w:val="16"/>
              </w:rPr>
              <w:t xml:space="preserve">                                                                                                                                                                          </w:t>
            </w:r>
            <w:r w:rsidR="00D5329F">
              <w:rPr>
                <w:sz w:val="16"/>
                <w:szCs w:val="16"/>
              </w:rPr>
              <w:t xml:space="preserve">                                                                                              </w:t>
            </w:r>
            <w:r w:rsidRPr="006F4449">
              <w:rPr>
                <w:sz w:val="16"/>
                <w:szCs w:val="16"/>
              </w:rPr>
              <w:t>Приложение № 2</w:t>
            </w:r>
          </w:p>
          <w:p w:rsidR="006F4449" w:rsidRPr="006F4449" w:rsidRDefault="006F4449" w:rsidP="006F4449">
            <w:pPr>
              <w:rPr>
                <w:b/>
                <w:bCs/>
                <w:color w:val="000000"/>
                <w:szCs w:val="16"/>
              </w:rPr>
            </w:pPr>
            <w:r w:rsidRPr="006F4449">
              <w:rPr>
                <w:szCs w:val="16"/>
              </w:rPr>
              <w:t xml:space="preserve">                                                                                                                                                     к муниципальной программе «Развитие</w:t>
            </w:r>
            <w:r w:rsidRPr="006F4449">
              <w:rPr>
                <w:szCs w:val="16"/>
              </w:rPr>
              <w:br/>
              <w:t xml:space="preserve">                                                                                                                                       коммунальной инфраструктуры</w:t>
            </w:r>
            <w:r w:rsidRPr="006F4449">
              <w:rPr>
                <w:szCs w:val="16"/>
              </w:rPr>
              <w:br/>
              <w:t xml:space="preserve">                                                                                                                                                муниципального района Сызранский</w:t>
            </w:r>
            <w:r w:rsidRPr="006F4449">
              <w:rPr>
                <w:szCs w:val="16"/>
              </w:rPr>
              <w:br/>
              <w:t xml:space="preserve">                                                                                                                                                   Самарской области на 2021-2023 годы»</w:t>
            </w:r>
          </w:p>
        </w:tc>
      </w:tr>
      <w:tr w:rsidR="006F4449" w:rsidRPr="006F4449" w:rsidTr="002957DD">
        <w:trPr>
          <w:trHeight w:val="915"/>
        </w:trPr>
        <w:tc>
          <w:tcPr>
            <w:tcW w:w="15864" w:type="dxa"/>
            <w:gridSpan w:val="14"/>
            <w:tcBorders>
              <w:top w:val="nil"/>
              <w:left w:val="nil"/>
              <w:bottom w:val="nil"/>
              <w:right w:val="nil"/>
            </w:tcBorders>
          </w:tcPr>
          <w:p w:rsidR="006F4449" w:rsidRPr="006F4449" w:rsidRDefault="006F4449" w:rsidP="006F4449">
            <w:pPr>
              <w:rPr>
                <w:bCs/>
                <w:color w:val="000000"/>
                <w:szCs w:val="16"/>
              </w:rPr>
            </w:pPr>
            <w:r w:rsidRPr="006F4449">
              <w:rPr>
                <w:bCs/>
                <w:color w:val="000000"/>
                <w:szCs w:val="16"/>
              </w:rPr>
              <w:t xml:space="preserve">Перечень программных мероприятий и объем ресурсного обеспечения муниципальной программы муниципального района Сызранский </w:t>
            </w:r>
            <w:r w:rsidRPr="006F4449">
              <w:rPr>
                <w:szCs w:val="16"/>
              </w:rPr>
              <w:t>«Развитие коммунальной инфраструктуры муниципального района Сызранский</w:t>
            </w:r>
            <w:r w:rsidRPr="006F4449">
              <w:rPr>
                <w:szCs w:val="16"/>
              </w:rPr>
              <w:br/>
              <w:t>Самарской области на 2021-2023 годы»</w:t>
            </w:r>
          </w:p>
        </w:tc>
      </w:tr>
      <w:tr w:rsidR="006F4449" w:rsidRPr="006F4449" w:rsidTr="002957DD">
        <w:trPr>
          <w:gridAfter w:val="1"/>
          <w:wAfter w:w="7" w:type="dxa"/>
          <w:trHeight w:val="518"/>
        </w:trPr>
        <w:tc>
          <w:tcPr>
            <w:tcW w:w="534" w:type="dxa"/>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D5329F">
            <w:pPr>
              <w:ind w:firstLine="0"/>
              <w:jc w:val="both"/>
              <w:rPr>
                <w:szCs w:val="16"/>
              </w:rPr>
            </w:pPr>
            <w:r w:rsidRPr="006F4449">
              <w:rPr>
                <w:szCs w:val="16"/>
              </w:rPr>
              <w:t>№ п/п</w:t>
            </w:r>
          </w:p>
        </w:tc>
        <w:tc>
          <w:tcPr>
            <w:tcW w:w="3535" w:type="dxa"/>
            <w:gridSpan w:val="2"/>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6F4449">
            <w:pPr>
              <w:rPr>
                <w:szCs w:val="16"/>
              </w:rPr>
            </w:pPr>
            <w:r w:rsidRPr="006F4449">
              <w:rPr>
                <w:szCs w:val="16"/>
              </w:rPr>
              <w:t>Наименование мероприятия</w:t>
            </w:r>
          </w:p>
        </w:tc>
        <w:tc>
          <w:tcPr>
            <w:tcW w:w="1006" w:type="dxa"/>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6F4449">
            <w:pPr>
              <w:rPr>
                <w:szCs w:val="16"/>
              </w:rPr>
            </w:pPr>
            <w:r w:rsidRPr="006F4449">
              <w:rPr>
                <w:szCs w:val="16"/>
              </w:rPr>
              <w:t>Сроки реализа-ции</w:t>
            </w:r>
          </w:p>
        </w:tc>
        <w:tc>
          <w:tcPr>
            <w:tcW w:w="6391" w:type="dxa"/>
            <w:gridSpan w:val="4"/>
            <w:tcBorders>
              <w:top w:val="single" w:sz="4" w:space="0" w:color="auto"/>
              <w:left w:val="nil"/>
              <w:bottom w:val="single" w:sz="4" w:space="0" w:color="auto"/>
              <w:right w:val="single" w:sz="4" w:space="0" w:color="auto"/>
            </w:tcBorders>
          </w:tcPr>
          <w:p w:rsidR="006F4449" w:rsidRPr="006F4449" w:rsidRDefault="006F4449" w:rsidP="006F4449">
            <w:pPr>
              <w:rPr>
                <w:szCs w:val="16"/>
              </w:rPr>
            </w:pPr>
            <w:r w:rsidRPr="006F4449">
              <w:rPr>
                <w:szCs w:val="16"/>
              </w:rPr>
              <w:t> Объем финансирования по годам, тыс. рублей</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6F4449">
            <w:pPr>
              <w:rPr>
                <w:szCs w:val="16"/>
              </w:rPr>
            </w:pPr>
            <w:r w:rsidRPr="006F4449">
              <w:rPr>
                <w:szCs w:val="16"/>
              </w:rPr>
              <w:t>Источник финансирования</w:t>
            </w: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6F4449">
            <w:pPr>
              <w:rPr>
                <w:szCs w:val="16"/>
              </w:rPr>
            </w:pPr>
            <w:r w:rsidRPr="006F4449">
              <w:rPr>
                <w:szCs w:val="16"/>
              </w:rPr>
              <w:t>Исполн</w:t>
            </w:r>
            <w:r w:rsidRPr="006F4449">
              <w:rPr>
                <w:szCs w:val="16"/>
              </w:rPr>
              <w:t>и</w:t>
            </w:r>
            <w:r w:rsidRPr="006F4449">
              <w:rPr>
                <w:szCs w:val="16"/>
              </w:rPr>
              <w:t>тель</w:t>
            </w:r>
          </w:p>
        </w:tc>
        <w:tc>
          <w:tcPr>
            <w:tcW w:w="1743" w:type="dxa"/>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6F4449">
            <w:pPr>
              <w:rPr>
                <w:szCs w:val="16"/>
              </w:rPr>
            </w:pPr>
            <w:r w:rsidRPr="006F4449">
              <w:rPr>
                <w:szCs w:val="16"/>
              </w:rPr>
              <w:t>Главный расп</w:t>
            </w:r>
            <w:r w:rsidRPr="006F4449">
              <w:rPr>
                <w:szCs w:val="16"/>
              </w:rPr>
              <w:t>о</w:t>
            </w:r>
            <w:r w:rsidRPr="006F4449">
              <w:rPr>
                <w:szCs w:val="16"/>
              </w:rPr>
              <w:t>рядитель бюджетных средств</w:t>
            </w:r>
          </w:p>
        </w:tc>
      </w:tr>
      <w:tr w:rsidR="006F4449" w:rsidRPr="006F4449" w:rsidTr="002957DD">
        <w:trPr>
          <w:gridAfter w:val="1"/>
          <w:wAfter w:w="7" w:type="dxa"/>
          <w:trHeight w:val="525"/>
        </w:trPr>
        <w:tc>
          <w:tcPr>
            <w:tcW w:w="534" w:type="dxa"/>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3535" w:type="dxa"/>
            <w:gridSpan w:val="2"/>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650" w:type="dxa"/>
            <w:tcBorders>
              <w:top w:val="nil"/>
              <w:left w:val="nil"/>
              <w:bottom w:val="single" w:sz="4" w:space="0" w:color="auto"/>
              <w:right w:val="single" w:sz="4" w:space="0" w:color="auto"/>
            </w:tcBorders>
            <w:shd w:val="clear" w:color="000000" w:fill="FFFFFF"/>
          </w:tcPr>
          <w:p w:rsidR="006F4449" w:rsidRPr="006F4449" w:rsidRDefault="006F4449" w:rsidP="006F4449">
            <w:pPr>
              <w:rPr>
                <w:szCs w:val="16"/>
              </w:rPr>
            </w:pPr>
            <w:r w:rsidRPr="006F4449">
              <w:rPr>
                <w:szCs w:val="16"/>
              </w:rPr>
              <w:t>2021</w:t>
            </w:r>
          </w:p>
        </w:tc>
        <w:tc>
          <w:tcPr>
            <w:tcW w:w="1650" w:type="dxa"/>
            <w:tcBorders>
              <w:top w:val="nil"/>
              <w:left w:val="nil"/>
              <w:bottom w:val="single" w:sz="4" w:space="0" w:color="auto"/>
              <w:right w:val="single" w:sz="4" w:space="0" w:color="auto"/>
            </w:tcBorders>
            <w:shd w:val="clear" w:color="000000" w:fill="FFFFFF"/>
          </w:tcPr>
          <w:p w:rsidR="006F4449" w:rsidRPr="006F4449" w:rsidRDefault="006F4449" w:rsidP="006F4449">
            <w:pPr>
              <w:rPr>
                <w:szCs w:val="16"/>
              </w:rPr>
            </w:pPr>
            <w:r w:rsidRPr="006F4449">
              <w:rPr>
                <w:szCs w:val="16"/>
              </w:rPr>
              <w:t>2022</w:t>
            </w:r>
          </w:p>
        </w:tc>
        <w:tc>
          <w:tcPr>
            <w:tcW w:w="1431" w:type="dxa"/>
            <w:tcBorders>
              <w:top w:val="nil"/>
              <w:left w:val="nil"/>
              <w:bottom w:val="single" w:sz="4" w:space="0" w:color="auto"/>
              <w:right w:val="single" w:sz="4" w:space="0" w:color="auto"/>
            </w:tcBorders>
            <w:shd w:val="clear" w:color="000000" w:fill="FFFFFF"/>
          </w:tcPr>
          <w:p w:rsidR="006F4449" w:rsidRPr="006F4449" w:rsidRDefault="006F4449" w:rsidP="006F4449">
            <w:pPr>
              <w:rPr>
                <w:szCs w:val="16"/>
              </w:rPr>
            </w:pPr>
            <w:r w:rsidRPr="006F4449">
              <w:rPr>
                <w:szCs w:val="16"/>
              </w:rPr>
              <w:t>2023</w:t>
            </w:r>
          </w:p>
        </w:tc>
        <w:tc>
          <w:tcPr>
            <w:tcW w:w="1660"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Всего</w:t>
            </w: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trHeight w:val="525"/>
        </w:trPr>
        <w:tc>
          <w:tcPr>
            <w:tcW w:w="15864" w:type="dxa"/>
            <w:gridSpan w:val="14"/>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r w:rsidRPr="006F4449">
              <w:rPr>
                <w:szCs w:val="16"/>
              </w:rPr>
              <w:t xml:space="preserve">Цель. Повышение качества жилищно-коммунальных услуг, обеспечение надежности работы инженерно-коммунальных систем жизнеобеспечения, </w:t>
            </w:r>
            <w:r w:rsidRPr="006F4449">
              <w:rPr>
                <w:color w:val="000000"/>
                <w:szCs w:val="16"/>
              </w:rPr>
              <w:t>комфортности и безопасности условий проживания граждан</w:t>
            </w:r>
          </w:p>
        </w:tc>
      </w:tr>
      <w:tr w:rsidR="006F4449" w:rsidRPr="006F4449" w:rsidTr="002957DD">
        <w:trPr>
          <w:trHeight w:val="525"/>
        </w:trPr>
        <w:tc>
          <w:tcPr>
            <w:tcW w:w="15864" w:type="dxa"/>
            <w:gridSpan w:val="14"/>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i/>
                <w:szCs w:val="16"/>
              </w:rPr>
            </w:pPr>
            <w:r w:rsidRPr="006F4449">
              <w:rPr>
                <w:i/>
                <w:szCs w:val="16"/>
              </w:rPr>
              <w:t>Задача 1. Развитие систем водоснабжения на территории поселений муниципального района Сызранский</w:t>
            </w:r>
          </w:p>
        </w:tc>
      </w:tr>
      <w:tr w:rsidR="006F4449" w:rsidRPr="006F4449" w:rsidTr="002957DD">
        <w:trPr>
          <w:gridAfter w:val="1"/>
          <w:wAfter w:w="7" w:type="dxa"/>
          <w:trHeight w:val="525"/>
        </w:trPr>
        <w:tc>
          <w:tcPr>
            <w:tcW w:w="534" w:type="dxa"/>
            <w:vMerge w:val="restart"/>
            <w:tcBorders>
              <w:top w:val="single" w:sz="4" w:space="0" w:color="auto"/>
              <w:left w:val="single" w:sz="4" w:space="0" w:color="auto"/>
              <w:right w:val="single" w:sz="4" w:space="0" w:color="auto"/>
            </w:tcBorders>
          </w:tcPr>
          <w:p w:rsidR="006F4449" w:rsidRPr="006F4449" w:rsidRDefault="006F4449" w:rsidP="00D5329F">
            <w:pPr>
              <w:ind w:firstLine="0"/>
              <w:jc w:val="both"/>
              <w:rPr>
                <w:color w:val="000000"/>
                <w:szCs w:val="16"/>
              </w:rPr>
            </w:pPr>
            <w:r w:rsidRPr="006F4449">
              <w:rPr>
                <w:color w:val="000000"/>
                <w:szCs w:val="16"/>
              </w:rPr>
              <w:t>1.</w:t>
            </w:r>
          </w:p>
        </w:tc>
        <w:tc>
          <w:tcPr>
            <w:tcW w:w="3535" w:type="dxa"/>
            <w:gridSpan w:val="2"/>
            <w:vMerge w:val="restart"/>
            <w:tcBorders>
              <w:top w:val="single" w:sz="4" w:space="0" w:color="auto"/>
              <w:left w:val="single" w:sz="4" w:space="0" w:color="auto"/>
              <w:right w:val="single" w:sz="4" w:space="0" w:color="auto"/>
            </w:tcBorders>
          </w:tcPr>
          <w:p w:rsidR="006F4449" w:rsidRPr="006F4449" w:rsidRDefault="006F4449" w:rsidP="006F4449">
            <w:pPr>
              <w:rPr>
                <w:szCs w:val="16"/>
              </w:rPr>
            </w:pPr>
            <w:r w:rsidRPr="006F4449">
              <w:rPr>
                <w:szCs w:val="16"/>
              </w:rPr>
              <w:t>Предоставление субсидий муниципальному автономному учреждению муниципального района Сызранский Самарской области "Слу</w:t>
            </w:r>
            <w:r w:rsidRPr="006F4449">
              <w:rPr>
                <w:szCs w:val="16"/>
              </w:rPr>
              <w:t>ж</w:t>
            </w:r>
            <w:r w:rsidRPr="006F4449">
              <w:rPr>
                <w:szCs w:val="16"/>
              </w:rPr>
              <w:t>ба жилищно-коммунального хозяйства и благ</w:t>
            </w:r>
            <w:r w:rsidRPr="006F4449">
              <w:rPr>
                <w:szCs w:val="16"/>
              </w:rPr>
              <w:t>о</w:t>
            </w:r>
            <w:r w:rsidRPr="006F4449">
              <w:rPr>
                <w:szCs w:val="16"/>
              </w:rPr>
              <w:t>устройства муниципального района Сызра</w:t>
            </w:r>
            <w:r w:rsidRPr="006F4449">
              <w:rPr>
                <w:szCs w:val="16"/>
              </w:rPr>
              <w:t>н</w:t>
            </w:r>
            <w:r w:rsidRPr="006F4449">
              <w:rPr>
                <w:szCs w:val="16"/>
              </w:rPr>
              <w:t>ский Самарской области"</w:t>
            </w:r>
          </w:p>
          <w:p w:rsidR="006F4449" w:rsidRPr="006F4449" w:rsidRDefault="006F4449" w:rsidP="006F4449">
            <w:pPr>
              <w:rPr>
                <w:color w:val="000000"/>
                <w:szCs w:val="16"/>
              </w:rPr>
            </w:pPr>
            <w:r w:rsidRPr="006F4449">
              <w:rPr>
                <w:szCs w:val="16"/>
              </w:rPr>
              <w:t>на выполнение муниципального задания</w:t>
            </w:r>
          </w:p>
        </w:tc>
        <w:tc>
          <w:tcPr>
            <w:tcW w:w="1006" w:type="dxa"/>
            <w:vMerge w:val="restart"/>
            <w:tcBorders>
              <w:top w:val="single" w:sz="4" w:space="0" w:color="auto"/>
              <w:left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2021-2023 гг.</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Всего: в том числе</w:t>
            </w:r>
            <w:r w:rsidRPr="006F4449">
              <w:rPr>
                <w:szCs w:val="16"/>
              </w:rPr>
              <w:t xml:space="preserve"> </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color w:val="000000"/>
                <w:szCs w:val="16"/>
              </w:rPr>
            </w:pPr>
            <w:r w:rsidRPr="006F4449">
              <w:rPr>
                <w:szCs w:val="16"/>
              </w:rPr>
              <w:t>МКУ «УСАЖКДХ»</w:t>
            </w:r>
          </w:p>
        </w:tc>
        <w:tc>
          <w:tcPr>
            <w:tcW w:w="1743" w:type="dxa"/>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525"/>
        </w:trPr>
        <w:tc>
          <w:tcPr>
            <w:tcW w:w="534" w:type="dxa"/>
            <w:vMerge/>
            <w:tcBorders>
              <w:left w:val="single" w:sz="4" w:space="0" w:color="auto"/>
              <w:right w:val="single" w:sz="4" w:space="0" w:color="auto"/>
            </w:tcBorders>
          </w:tcPr>
          <w:p w:rsidR="006F4449" w:rsidRPr="006F4449" w:rsidRDefault="006F4449" w:rsidP="006F4449">
            <w:pPr>
              <w:rPr>
                <w:color w:val="000000"/>
                <w:szCs w:val="16"/>
              </w:rPr>
            </w:pPr>
          </w:p>
        </w:tc>
        <w:tc>
          <w:tcPr>
            <w:tcW w:w="3535" w:type="dxa"/>
            <w:gridSpan w:val="2"/>
            <w:vMerge/>
            <w:tcBorders>
              <w:left w:val="single" w:sz="4" w:space="0" w:color="auto"/>
              <w:right w:val="single" w:sz="4" w:space="0" w:color="auto"/>
            </w:tcBorders>
          </w:tcPr>
          <w:p w:rsidR="006F4449" w:rsidRPr="006F4449" w:rsidRDefault="006F4449" w:rsidP="006F4449">
            <w:pPr>
              <w:rPr>
                <w:szCs w:val="16"/>
              </w:rPr>
            </w:pPr>
          </w:p>
        </w:tc>
        <w:tc>
          <w:tcPr>
            <w:tcW w:w="1006" w:type="dxa"/>
            <w:vMerge/>
            <w:tcBorders>
              <w:left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1 800,00000</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p>
        </w:tc>
        <w:tc>
          <w:tcPr>
            <w:tcW w:w="1431"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1 800,00000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iCs/>
                <w:szCs w:val="16"/>
              </w:rPr>
            </w:pPr>
            <w:r w:rsidRPr="006F4449">
              <w:rPr>
                <w:iCs/>
                <w:szCs w:val="16"/>
              </w:rPr>
              <w:t>средства о</w:t>
            </w:r>
            <w:r w:rsidRPr="006F4449">
              <w:rPr>
                <w:iCs/>
                <w:szCs w:val="16"/>
              </w:rPr>
              <w:t>б</w:t>
            </w:r>
            <w:r w:rsidRPr="006F4449">
              <w:rPr>
                <w:iCs/>
                <w:szCs w:val="16"/>
              </w:rPr>
              <w:t>ластного бюдж</w:t>
            </w:r>
            <w:r w:rsidRPr="006F4449">
              <w:rPr>
                <w:iCs/>
                <w:szCs w:val="16"/>
              </w:rPr>
              <w:t>е</w:t>
            </w:r>
            <w:r w:rsidRPr="006F4449">
              <w:rPr>
                <w:iCs/>
                <w:szCs w:val="16"/>
              </w:rPr>
              <w:t>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gridAfter w:val="1"/>
          <w:wAfter w:w="7" w:type="dxa"/>
          <w:trHeight w:val="525"/>
        </w:trPr>
        <w:tc>
          <w:tcPr>
            <w:tcW w:w="534" w:type="dxa"/>
            <w:vMerge/>
            <w:tcBorders>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535" w:type="dxa"/>
            <w:gridSpan w:val="2"/>
            <w:vMerge/>
            <w:tcBorders>
              <w:left w:val="single" w:sz="4" w:space="0" w:color="auto"/>
              <w:bottom w:val="single" w:sz="4" w:space="0" w:color="auto"/>
              <w:right w:val="single" w:sz="4" w:space="0" w:color="auto"/>
            </w:tcBorders>
          </w:tcPr>
          <w:p w:rsidR="006F4449" w:rsidRPr="006F4449" w:rsidRDefault="006F4449" w:rsidP="006F4449">
            <w:pPr>
              <w:rPr>
                <w:szCs w:val="16"/>
              </w:rPr>
            </w:pPr>
          </w:p>
        </w:tc>
        <w:tc>
          <w:tcPr>
            <w:tcW w:w="1006" w:type="dxa"/>
            <w:vMerge/>
            <w:tcBorders>
              <w:left w:val="single" w:sz="4" w:space="0" w:color="auto"/>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4 880,00000</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17 640,00000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iCs/>
                <w:szCs w:val="16"/>
              </w:rPr>
            </w:pPr>
            <w:r w:rsidRPr="006F4449">
              <w:rPr>
                <w:iCs/>
                <w:szCs w:val="16"/>
              </w:rPr>
              <w:t>средства м</w:t>
            </w:r>
            <w:r w:rsidRPr="006F4449">
              <w:rPr>
                <w:iCs/>
                <w:szCs w:val="16"/>
              </w:rPr>
              <w:t>е</w:t>
            </w:r>
            <w:r w:rsidRPr="006F4449">
              <w:rPr>
                <w:iCs/>
                <w:szCs w:val="16"/>
              </w:rPr>
              <w:t>стного бюджета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gridAfter w:val="1"/>
          <w:wAfter w:w="7" w:type="dxa"/>
          <w:trHeight w:val="525"/>
        </w:trPr>
        <w:tc>
          <w:tcPr>
            <w:tcW w:w="534" w:type="dxa"/>
            <w:tcBorders>
              <w:top w:val="single" w:sz="4" w:space="0" w:color="auto"/>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4541" w:type="dxa"/>
            <w:gridSpan w:val="3"/>
            <w:tcBorders>
              <w:top w:val="single" w:sz="4" w:space="0" w:color="auto"/>
              <w:left w:val="single" w:sz="4" w:space="0" w:color="auto"/>
              <w:bottom w:val="single" w:sz="4" w:space="0" w:color="auto"/>
              <w:right w:val="single" w:sz="4" w:space="0" w:color="auto"/>
            </w:tcBorders>
          </w:tcPr>
          <w:p w:rsidR="006F4449" w:rsidRPr="006F4449" w:rsidRDefault="006F4449" w:rsidP="006F4449">
            <w:pPr>
              <w:rPr>
                <w:i/>
                <w:iCs/>
                <w:color w:val="000000"/>
                <w:szCs w:val="16"/>
              </w:rPr>
            </w:pPr>
            <w:r w:rsidRPr="006F4449">
              <w:rPr>
                <w:i/>
                <w:iCs/>
                <w:szCs w:val="16"/>
              </w:rPr>
              <w:t>Итого по задаче 1:</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6F4449" w:rsidRPr="006F4449" w:rsidRDefault="006F4449" w:rsidP="006F4449">
            <w:pPr>
              <w:rPr>
                <w:color w:val="000000"/>
                <w:szCs w:val="16"/>
              </w:rPr>
            </w:pPr>
            <w:r w:rsidRPr="006F4449">
              <w:rPr>
                <w:color w:val="000000"/>
                <w:szCs w:val="16"/>
              </w:rPr>
              <w:t>6 380,00000</w:t>
            </w: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color w:val="000000"/>
                <w:szCs w:val="16"/>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trHeight w:val="706"/>
        </w:trPr>
        <w:tc>
          <w:tcPr>
            <w:tcW w:w="15864" w:type="dxa"/>
            <w:gridSpan w:val="14"/>
            <w:tcBorders>
              <w:top w:val="nil"/>
              <w:left w:val="single" w:sz="4" w:space="0" w:color="auto"/>
              <w:bottom w:val="single" w:sz="4" w:space="0" w:color="auto"/>
              <w:right w:val="single" w:sz="4" w:space="0" w:color="auto"/>
            </w:tcBorders>
          </w:tcPr>
          <w:p w:rsidR="006F4449" w:rsidRPr="006F4449" w:rsidRDefault="006F4449" w:rsidP="006F4449">
            <w:pPr>
              <w:rPr>
                <w:i/>
                <w:color w:val="000000"/>
                <w:szCs w:val="16"/>
              </w:rPr>
            </w:pPr>
            <w:r w:rsidRPr="006F4449">
              <w:rPr>
                <w:i/>
                <w:szCs w:val="16"/>
              </w:rPr>
              <w:t>Задача 2. Обеспечение бесперебойного снабжения коммунальными услугами населения на территории поселений муниципального района Сызранский</w:t>
            </w:r>
          </w:p>
        </w:tc>
      </w:tr>
      <w:tr w:rsidR="006F4449" w:rsidRPr="006F4449" w:rsidTr="002957DD">
        <w:trPr>
          <w:gridAfter w:val="1"/>
          <w:wAfter w:w="7" w:type="dxa"/>
          <w:trHeight w:val="3741"/>
        </w:trPr>
        <w:tc>
          <w:tcPr>
            <w:tcW w:w="534" w:type="dxa"/>
            <w:tcBorders>
              <w:top w:val="nil"/>
              <w:left w:val="single" w:sz="4" w:space="0" w:color="auto"/>
              <w:right w:val="single" w:sz="4" w:space="0" w:color="auto"/>
            </w:tcBorders>
          </w:tcPr>
          <w:p w:rsidR="006F4449" w:rsidRPr="006F4449" w:rsidRDefault="006F4449" w:rsidP="00D5329F">
            <w:pPr>
              <w:ind w:firstLine="0"/>
              <w:jc w:val="both"/>
              <w:rPr>
                <w:color w:val="000000"/>
                <w:szCs w:val="16"/>
              </w:rPr>
            </w:pPr>
            <w:r w:rsidRPr="006F4449">
              <w:rPr>
                <w:color w:val="000000"/>
                <w:szCs w:val="16"/>
              </w:rPr>
              <w:lastRenderedPageBreak/>
              <w:t>1.</w:t>
            </w:r>
          </w:p>
        </w:tc>
        <w:tc>
          <w:tcPr>
            <w:tcW w:w="3535" w:type="dxa"/>
            <w:gridSpan w:val="2"/>
            <w:tcBorders>
              <w:top w:val="nil"/>
              <w:left w:val="nil"/>
              <w:right w:val="single" w:sz="4" w:space="0" w:color="auto"/>
            </w:tcBorders>
          </w:tcPr>
          <w:p w:rsidR="006F4449" w:rsidRPr="006F4449" w:rsidRDefault="006F4449" w:rsidP="006F4449">
            <w:pPr>
              <w:rPr>
                <w:szCs w:val="16"/>
              </w:rPr>
            </w:pPr>
            <w:bookmarkStart w:id="18" w:name="_Hlk100585919"/>
            <w:r w:rsidRPr="006F4449">
              <w:rPr>
                <w:szCs w:val="16"/>
              </w:rPr>
              <w:t>Предоставление субсидий бюджетам пос</w:t>
            </w:r>
            <w:r w:rsidRPr="006F4449">
              <w:rPr>
                <w:szCs w:val="16"/>
              </w:rPr>
              <w:t>е</w:t>
            </w:r>
            <w:r w:rsidRPr="006F4449">
              <w:rPr>
                <w:szCs w:val="16"/>
              </w:rPr>
              <w:t>лений в целях софинансирования расходных обязательств поселений по проведению мер</w:t>
            </w:r>
            <w:r w:rsidRPr="006F4449">
              <w:rPr>
                <w:szCs w:val="16"/>
              </w:rPr>
              <w:t>о</w:t>
            </w:r>
            <w:r w:rsidRPr="006F4449">
              <w:rPr>
                <w:szCs w:val="16"/>
              </w:rPr>
              <w:t>приятий по обеспечению бесперебойного сна</w:t>
            </w:r>
            <w:r w:rsidRPr="006F4449">
              <w:rPr>
                <w:szCs w:val="16"/>
              </w:rPr>
              <w:t>б</w:t>
            </w:r>
            <w:r w:rsidRPr="006F4449">
              <w:rPr>
                <w:szCs w:val="16"/>
              </w:rPr>
              <w:t>жения коммунальными услугами населения</w:t>
            </w:r>
            <w:bookmarkEnd w:id="18"/>
            <w:r w:rsidRPr="006F4449">
              <w:rPr>
                <w:szCs w:val="16"/>
              </w:rPr>
              <w:t xml:space="preserve">, в том числе: </w:t>
            </w:r>
          </w:p>
          <w:p w:rsidR="006F4449" w:rsidRPr="006F4449" w:rsidRDefault="006F4449" w:rsidP="006F4449">
            <w:pPr>
              <w:rPr>
                <w:color w:val="000000"/>
                <w:szCs w:val="16"/>
              </w:rPr>
            </w:pPr>
            <w:r w:rsidRPr="006F4449">
              <w:rPr>
                <w:szCs w:val="16"/>
              </w:rPr>
              <w:t>Сельское поселение Чекалино муниципал</w:t>
            </w:r>
            <w:r w:rsidRPr="006F4449">
              <w:rPr>
                <w:szCs w:val="16"/>
              </w:rPr>
              <w:t>ь</w:t>
            </w:r>
            <w:r w:rsidRPr="006F4449">
              <w:rPr>
                <w:szCs w:val="16"/>
              </w:rPr>
              <w:t>ного района Сызранский Самарской области</w:t>
            </w:r>
          </w:p>
        </w:tc>
        <w:tc>
          <w:tcPr>
            <w:tcW w:w="1006"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2021-2023 гг.</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1 488,14489</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323,09243</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1 811,23732</w:t>
            </w:r>
          </w:p>
        </w:tc>
        <w:tc>
          <w:tcPr>
            <w:tcW w:w="1404"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Всего: в том числе</w:t>
            </w:r>
            <w:r w:rsidRPr="006F4449">
              <w:rPr>
                <w:szCs w:val="16"/>
              </w:rPr>
              <w:t xml:space="preserve"> средства местного бю</w:t>
            </w:r>
            <w:r w:rsidRPr="006F4449">
              <w:rPr>
                <w:szCs w:val="16"/>
              </w:rPr>
              <w:t>д</w:t>
            </w:r>
            <w:r w:rsidRPr="006F4449">
              <w:rPr>
                <w:szCs w:val="16"/>
              </w:rPr>
              <w:t>жета</w:t>
            </w:r>
          </w:p>
        </w:tc>
        <w:tc>
          <w:tcPr>
            <w:tcW w:w="1218" w:type="dxa"/>
            <w:tcBorders>
              <w:top w:val="nil"/>
              <w:left w:val="nil"/>
              <w:right w:val="single" w:sz="4" w:space="0" w:color="auto"/>
            </w:tcBorders>
            <w:vAlign w:val="center"/>
          </w:tcPr>
          <w:p w:rsidR="006F4449" w:rsidRPr="006F4449" w:rsidRDefault="006F4449" w:rsidP="006F4449">
            <w:pPr>
              <w:rPr>
                <w:color w:val="000000"/>
                <w:szCs w:val="16"/>
              </w:rPr>
            </w:pPr>
            <w:r w:rsidRPr="006F4449">
              <w:rPr>
                <w:szCs w:val="16"/>
              </w:rPr>
              <w:t>МКУ «УСАЖКДХ»</w:t>
            </w:r>
          </w:p>
        </w:tc>
        <w:tc>
          <w:tcPr>
            <w:tcW w:w="1769" w:type="dxa"/>
            <w:gridSpan w:val="2"/>
            <w:tcBorders>
              <w:top w:val="nil"/>
              <w:left w:val="nil"/>
              <w:right w:val="single" w:sz="4" w:space="0" w:color="auto"/>
            </w:tcBorders>
            <w:vAlign w:val="center"/>
          </w:tcPr>
          <w:p w:rsidR="006F4449" w:rsidRPr="006F4449" w:rsidRDefault="006F4449" w:rsidP="006F4449">
            <w:pPr>
              <w:rPr>
                <w:szCs w:val="16"/>
              </w:rPr>
            </w:pPr>
          </w:p>
          <w:p w:rsidR="006F4449" w:rsidRPr="006F4449" w:rsidRDefault="006F4449" w:rsidP="006F4449">
            <w:pPr>
              <w:rPr>
                <w:color w:val="000000"/>
                <w:szCs w:val="16"/>
              </w:rPr>
            </w:pPr>
            <w:r w:rsidRPr="006F4449">
              <w:rPr>
                <w:szCs w:val="16"/>
              </w:rPr>
              <w:t>МКУ «УСАЖКДХ»</w:t>
            </w:r>
          </w:p>
        </w:tc>
      </w:tr>
      <w:tr w:rsidR="006F4449" w:rsidRPr="006F4449" w:rsidTr="002957DD">
        <w:trPr>
          <w:gridAfter w:val="1"/>
          <w:wAfter w:w="7" w:type="dxa"/>
          <w:trHeight w:val="706"/>
        </w:trPr>
        <w:tc>
          <w:tcPr>
            <w:tcW w:w="534" w:type="dxa"/>
            <w:vMerge w:val="restart"/>
            <w:tcBorders>
              <w:top w:val="single" w:sz="4" w:space="0" w:color="auto"/>
              <w:left w:val="single" w:sz="4" w:space="0" w:color="auto"/>
              <w:bottom w:val="single" w:sz="4" w:space="0" w:color="auto"/>
              <w:right w:val="single" w:sz="4" w:space="0" w:color="auto"/>
            </w:tcBorders>
          </w:tcPr>
          <w:p w:rsidR="006F4449" w:rsidRPr="006F4449" w:rsidRDefault="006F4449" w:rsidP="00D5329F">
            <w:pPr>
              <w:ind w:firstLine="0"/>
              <w:jc w:val="both"/>
              <w:rPr>
                <w:color w:val="000000"/>
                <w:szCs w:val="16"/>
              </w:rPr>
            </w:pPr>
            <w:r w:rsidRPr="006F4449">
              <w:rPr>
                <w:color w:val="000000"/>
                <w:szCs w:val="16"/>
              </w:rPr>
              <w:t>2.</w:t>
            </w:r>
          </w:p>
        </w:tc>
        <w:tc>
          <w:tcPr>
            <w:tcW w:w="3535" w:type="dxa"/>
            <w:gridSpan w:val="2"/>
            <w:vMerge w:val="restart"/>
            <w:tcBorders>
              <w:top w:val="single" w:sz="4" w:space="0" w:color="auto"/>
              <w:left w:val="nil"/>
              <w:bottom w:val="single" w:sz="4" w:space="0" w:color="auto"/>
              <w:right w:val="single" w:sz="4" w:space="0" w:color="auto"/>
            </w:tcBorders>
          </w:tcPr>
          <w:p w:rsidR="006F4449" w:rsidRPr="006F4449" w:rsidRDefault="006F4449" w:rsidP="006F4449">
            <w:pPr>
              <w:rPr>
                <w:szCs w:val="16"/>
              </w:rPr>
            </w:pPr>
            <w:r w:rsidRPr="006F4449">
              <w:rPr>
                <w:szCs w:val="16"/>
              </w:rPr>
              <w:t>Обеспечение бесперебойного снабжения коммунальными услугами населения на терр</w:t>
            </w:r>
            <w:r w:rsidRPr="006F4449">
              <w:rPr>
                <w:szCs w:val="16"/>
              </w:rPr>
              <w:t>и</w:t>
            </w:r>
            <w:r w:rsidRPr="006F4449">
              <w:rPr>
                <w:szCs w:val="16"/>
              </w:rPr>
              <w:t>тории поселений муниципального района Сы</w:t>
            </w:r>
            <w:r w:rsidRPr="006F4449">
              <w:rPr>
                <w:szCs w:val="16"/>
              </w:rPr>
              <w:t>з</w:t>
            </w:r>
            <w:r w:rsidRPr="006F4449">
              <w:rPr>
                <w:szCs w:val="16"/>
              </w:rPr>
              <w:t>ранский</w:t>
            </w:r>
          </w:p>
          <w:p w:rsidR="006F4449" w:rsidRPr="006F4449" w:rsidRDefault="006F4449" w:rsidP="006F4449">
            <w:pPr>
              <w:rPr>
                <w:szCs w:val="16"/>
              </w:rPr>
            </w:pPr>
          </w:p>
          <w:p w:rsidR="006F4449" w:rsidRPr="006F4449" w:rsidRDefault="006F4449" w:rsidP="006F4449">
            <w:pPr>
              <w:rPr>
                <w:szCs w:val="16"/>
              </w:rPr>
            </w:pPr>
          </w:p>
        </w:tc>
        <w:tc>
          <w:tcPr>
            <w:tcW w:w="1006" w:type="dxa"/>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3 434,34393</w:t>
            </w: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431" w:type="dxa"/>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3 434,34393</w:t>
            </w:r>
          </w:p>
        </w:tc>
        <w:tc>
          <w:tcPr>
            <w:tcW w:w="1404"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Всего: в том числе</w:t>
            </w:r>
            <w:r w:rsidRPr="006F4449">
              <w:rPr>
                <w:szCs w:val="16"/>
              </w:rPr>
              <w:t xml:space="preserve"> </w:t>
            </w:r>
          </w:p>
        </w:tc>
        <w:tc>
          <w:tcPr>
            <w:tcW w:w="1218" w:type="dxa"/>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p>
          <w:p w:rsidR="006F4449" w:rsidRPr="006F4449" w:rsidRDefault="006F4449" w:rsidP="006F4449">
            <w:pPr>
              <w:rPr>
                <w:szCs w:val="16"/>
              </w:rPr>
            </w:pPr>
          </w:p>
          <w:p w:rsidR="006F4449" w:rsidRPr="006F4449" w:rsidRDefault="006F4449" w:rsidP="006F4449">
            <w:pPr>
              <w:rPr>
                <w:color w:val="000000"/>
                <w:szCs w:val="16"/>
              </w:rPr>
            </w:pPr>
            <w:r w:rsidRPr="006F4449">
              <w:rPr>
                <w:szCs w:val="16"/>
              </w:rPr>
              <w:t>МКУ «УСАЖКДХ»</w:t>
            </w:r>
          </w:p>
        </w:tc>
      </w:tr>
      <w:tr w:rsidR="006F4449" w:rsidRPr="006F4449" w:rsidTr="002957DD">
        <w:trPr>
          <w:gridAfter w:val="1"/>
          <w:wAfter w:w="7" w:type="dxa"/>
          <w:trHeight w:val="706"/>
        </w:trPr>
        <w:tc>
          <w:tcPr>
            <w:tcW w:w="534" w:type="dxa"/>
            <w:vMerge/>
            <w:tcBorders>
              <w:top w:val="single" w:sz="4" w:space="0" w:color="auto"/>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6F4449" w:rsidRPr="006F4449" w:rsidRDefault="006F4449" w:rsidP="006F4449">
            <w:pPr>
              <w:rPr>
                <w:i/>
                <w:szCs w:val="16"/>
              </w:rPr>
            </w:pPr>
          </w:p>
        </w:tc>
        <w:tc>
          <w:tcPr>
            <w:tcW w:w="1006"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3 400,00000</w:t>
            </w: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3 400,00000</w:t>
            </w:r>
          </w:p>
        </w:tc>
        <w:tc>
          <w:tcPr>
            <w:tcW w:w="1404"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iCs/>
                <w:szCs w:val="16"/>
              </w:rPr>
            </w:pPr>
            <w:r w:rsidRPr="006F4449">
              <w:rPr>
                <w:iCs/>
                <w:szCs w:val="16"/>
              </w:rPr>
              <w:t>средства о</w:t>
            </w:r>
            <w:r w:rsidRPr="006F4449">
              <w:rPr>
                <w:iCs/>
                <w:szCs w:val="16"/>
              </w:rPr>
              <w:t>б</w:t>
            </w:r>
            <w:r w:rsidRPr="006F4449">
              <w:rPr>
                <w:iCs/>
                <w:szCs w:val="16"/>
              </w:rPr>
              <w:t>ластного бюдж</w:t>
            </w:r>
            <w:r w:rsidRPr="006F4449">
              <w:rPr>
                <w:iCs/>
                <w:szCs w:val="16"/>
              </w:rPr>
              <w:t>е</w:t>
            </w:r>
            <w:r w:rsidRPr="006F4449">
              <w:rPr>
                <w:iCs/>
                <w:szCs w:val="16"/>
              </w:rPr>
              <w:t>та</w:t>
            </w:r>
          </w:p>
        </w:tc>
        <w:tc>
          <w:tcPr>
            <w:tcW w:w="1218" w:type="dxa"/>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1489"/>
        </w:trPr>
        <w:tc>
          <w:tcPr>
            <w:tcW w:w="534" w:type="dxa"/>
            <w:vMerge/>
            <w:tcBorders>
              <w:top w:val="single" w:sz="4" w:space="0" w:color="auto"/>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6F4449" w:rsidRPr="006F4449" w:rsidRDefault="006F4449" w:rsidP="006F4449">
            <w:pPr>
              <w:rPr>
                <w:i/>
                <w:szCs w:val="16"/>
              </w:rPr>
            </w:pPr>
          </w:p>
        </w:tc>
        <w:tc>
          <w:tcPr>
            <w:tcW w:w="1006"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p w:rsidR="006F4449" w:rsidRPr="006F4449" w:rsidRDefault="006F4449" w:rsidP="006F4449">
            <w:pPr>
              <w:rPr>
                <w:szCs w:val="16"/>
              </w:rPr>
            </w:pP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34,34393</w:t>
            </w: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34,34393</w:t>
            </w:r>
          </w:p>
        </w:tc>
        <w:tc>
          <w:tcPr>
            <w:tcW w:w="1404"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iCs/>
                <w:szCs w:val="16"/>
              </w:rPr>
            </w:pPr>
            <w:r w:rsidRPr="006F4449">
              <w:rPr>
                <w:iCs/>
                <w:szCs w:val="16"/>
              </w:rPr>
              <w:t>средства м</w:t>
            </w:r>
            <w:r w:rsidRPr="006F4449">
              <w:rPr>
                <w:iCs/>
                <w:szCs w:val="16"/>
              </w:rPr>
              <w:t>е</w:t>
            </w:r>
            <w:r w:rsidRPr="006F4449">
              <w:rPr>
                <w:iCs/>
                <w:szCs w:val="16"/>
              </w:rPr>
              <w:t>стного бюджета</w:t>
            </w:r>
          </w:p>
        </w:tc>
        <w:tc>
          <w:tcPr>
            <w:tcW w:w="1218" w:type="dxa"/>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single" w:sz="4" w:space="0" w:color="auto"/>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4541" w:type="dxa"/>
            <w:gridSpan w:val="3"/>
            <w:tcBorders>
              <w:top w:val="single" w:sz="4" w:space="0" w:color="auto"/>
              <w:left w:val="nil"/>
              <w:bottom w:val="single" w:sz="4" w:space="0" w:color="auto"/>
              <w:right w:val="single" w:sz="4" w:space="0" w:color="auto"/>
            </w:tcBorders>
          </w:tcPr>
          <w:p w:rsidR="006F4449" w:rsidRPr="006F4449" w:rsidRDefault="006F4449" w:rsidP="006F4449">
            <w:pPr>
              <w:rPr>
                <w:i/>
                <w:color w:val="000000"/>
                <w:szCs w:val="16"/>
              </w:rPr>
            </w:pPr>
            <w:r w:rsidRPr="006F4449">
              <w:rPr>
                <w:i/>
                <w:color w:val="000000"/>
                <w:szCs w:val="16"/>
              </w:rPr>
              <w:t>Итого по 2 задаче:</w:t>
            </w: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4 922,48882</w:t>
            </w:r>
          </w:p>
        </w:tc>
        <w:tc>
          <w:tcPr>
            <w:tcW w:w="165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323,</w:t>
            </w:r>
            <w:r w:rsidRPr="006F4449">
              <w:rPr>
                <w:color w:val="000000"/>
                <w:szCs w:val="16"/>
              </w:rPr>
              <w:t xml:space="preserve"> 09243</w:t>
            </w:r>
          </w:p>
        </w:tc>
        <w:tc>
          <w:tcPr>
            <w:tcW w:w="1431"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6F4449" w:rsidRPr="006F4449" w:rsidRDefault="006F4449" w:rsidP="006F4449">
            <w:pPr>
              <w:rPr>
                <w:iCs/>
                <w:color w:val="000000"/>
                <w:szCs w:val="16"/>
              </w:rPr>
            </w:pPr>
            <w:r w:rsidRPr="006F4449">
              <w:rPr>
                <w:iCs/>
                <w:color w:val="000000"/>
                <w:szCs w:val="16"/>
              </w:rPr>
              <w:t>5 245,58125</w:t>
            </w:r>
          </w:p>
        </w:tc>
        <w:tc>
          <w:tcPr>
            <w:tcW w:w="1404"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iCs/>
                <w:szCs w:val="16"/>
              </w:rPr>
            </w:pPr>
          </w:p>
        </w:tc>
        <w:tc>
          <w:tcPr>
            <w:tcW w:w="1218" w:type="dxa"/>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p>
        </w:tc>
        <w:tc>
          <w:tcPr>
            <w:tcW w:w="1769" w:type="dxa"/>
            <w:gridSpan w:val="2"/>
            <w:tcBorders>
              <w:top w:val="single" w:sz="4" w:space="0" w:color="auto"/>
              <w:left w:val="nil"/>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trHeight w:val="706"/>
        </w:trPr>
        <w:tc>
          <w:tcPr>
            <w:tcW w:w="15864" w:type="dxa"/>
            <w:gridSpan w:val="14"/>
            <w:tcBorders>
              <w:top w:val="nil"/>
              <w:left w:val="single" w:sz="4" w:space="0" w:color="auto"/>
              <w:bottom w:val="single" w:sz="4" w:space="0" w:color="auto"/>
              <w:right w:val="single" w:sz="4" w:space="0" w:color="auto"/>
            </w:tcBorders>
          </w:tcPr>
          <w:p w:rsidR="006F4449" w:rsidRPr="006F4449" w:rsidRDefault="006F4449" w:rsidP="006F4449">
            <w:pPr>
              <w:rPr>
                <w:i/>
                <w:szCs w:val="16"/>
              </w:rPr>
            </w:pPr>
          </w:p>
          <w:p w:rsidR="006F4449" w:rsidRPr="006F4449" w:rsidRDefault="006F4449" w:rsidP="006F4449">
            <w:pPr>
              <w:rPr>
                <w:i/>
                <w:szCs w:val="16"/>
              </w:rPr>
            </w:pPr>
          </w:p>
          <w:p w:rsidR="006F4449" w:rsidRPr="006F4449" w:rsidRDefault="006F4449" w:rsidP="006F4449">
            <w:pPr>
              <w:rPr>
                <w:i/>
                <w:szCs w:val="16"/>
              </w:rPr>
            </w:pPr>
            <w:r w:rsidRPr="006F4449">
              <w:rPr>
                <w:i/>
                <w:szCs w:val="16"/>
              </w:rPr>
              <w:t xml:space="preserve">Задача 3. </w:t>
            </w:r>
            <w:bookmarkStart w:id="19" w:name="OLE_LINK8"/>
            <w:bookmarkStart w:id="20" w:name="OLE_LINK9"/>
            <w:r w:rsidRPr="006F4449">
              <w:rPr>
                <w:i/>
                <w:szCs w:val="16"/>
              </w:rPr>
              <w:t>Ремонт объектов теплоснабжения и водоснабжения на территории поселений муниципального района Сызранский</w:t>
            </w:r>
            <w:bookmarkEnd w:id="19"/>
            <w:bookmarkEnd w:id="20"/>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D5329F">
            <w:pPr>
              <w:ind w:firstLine="0"/>
              <w:jc w:val="both"/>
              <w:rPr>
                <w:color w:val="000000"/>
                <w:szCs w:val="16"/>
              </w:rPr>
            </w:pPr>
            <w:r w:rsidRPr="006F4449">
              <w:rPr>
                <w:color w:val="000000"/>
                <w:szCs w:val="16"/>
              </w:rPr>
              <w:t>1.</w:t>
            </w: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Предоставление иных межбюджетных трансфертов из районного бюджета бюджетам поселений для финансирования расходных обязательств, возникших при выполнении полномочий органов местного самоуправл</w:t>
            </w:r>
            <w:r w:rsidRPr="006F4449">
              <w:rPr>
                <w:szCs w:val="16"/>
              </w:rPr>
              <w:t>е</w:t>
            </w:r>
            <w:r w:rsidRPr="006F4449">
              <w:rPr>
                <w:szCs w:val="16"/>
              </w:rPr>
              <w:t>ния поселений по вопросам местного знач</w:t>
            </w:r>
            <w:r w:rsidRPr="006F4449">
              <w:rPr>
                <w:szCs w:val="16"/>
              </w:rPr>
              <w:t>е</w:t>
            </w:r>
            <w:r w:rsidRPr="006F4449">
              <w:rPr>
                <w:szCs w:val="16"/>
              </w:rPr>
              <w:t>ния,</w:t>
            </w:r>
          </w:p>
          <w:p w:rsidR="006F4449" w:rsidRPr="006F4449" w:rsidRDefault="006F4449" w:rsidP="006F4449">
            <w:pPr>
              <w:rPr>
                <w:color w:val="000000"/>
                <w:szCs w:val="16"/>
              </w:rPr>
            </w:pPr>
            <w:r w:rsidRPr="006F4449">
              <w:rPr>
                <w:szCs w:val="16"/>
              </w:rPr>
              <w:lastRenderedPageBreak/>
              <w:t>в том числе:</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bookmarkStart w:id="21" w:name="OLE_LINK2"/>
            <w:bookmarkStart w:id="22" w:name="OLE_LINK5"/>
            <w:r w:rsidRPr="006F4449">
              <w:rPr>
                <w:color w:val="000000"/>
                <w:szCs w:val="16"/>
              </w:rPr>
              <w:lastRenderedPageBreak/>
              <w:t>2021-2023 гг.</w:t>
            </w:r>
            <w:bookmarkEnd w:id="21"/>
            <w:bookmarkEnd w:id="22"/>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4 281,69571</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596,66207</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4 878,35778</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Всего: в том числе</w:t>
            </w:r>
            <w:r w:rsidRPr="006F4449">
              <w:rPr>
                <w:szCs w:val="16"/>
              </w:rPr>
              <w:t xml:space="preserve"> сре</w:t>
            </w:r>
            <w:r w:rsidRPr="006F4449">
              <w:rPr>
                <w:szCs w:val="16"/>
              </w:rPr>
              <w:t>д</w:t>
            </w:r>
            <w:r w:rsidRPr="006F4449">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p>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Новозаборовский м</w:t>
            </w:r>
            <w:r w:rsidRPr="006F4449">
              <w:rPr>
                <w:szCs w:val="16"/>
              </w:rPr>
              <w:t>у</w:t>
            </w:r>
            <w:r w:rsidRPr="006F4449">
              <w:rPr>
                <w:szCs w:val="16"/>
              </w:rPr>
              <w:t>ниципального района Сызранский Самарской области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58,66207</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58,662007</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Усинское муниц</w:t>
            </w:r>
            <w:r w:rsidRPr="006F4449">
              <w:rPr>
                <w:szCs w:val="16"/>
              </w:rPr>
              <w:t>и</w:t>
            </w:r>
            <w:r w:rsidRPr="006F4449">
              <w:rPr>
                <w:szCs w:val="16"/>
              </w:rPr>
              <w:t>пального района Сызранский Самарской о</w:t>
            </w:r>
            <w:r w:rsidRPr="006F4449">
              <w:rPr>
                <w:szCs w:val="16"/>
              </w:rPr>
              <w:t>б</w:t>
            </w:r>
            <w:r w:rsidRPr="006F4449">
              <w:rPr>
                <w:szCs w:val="16"/>
              </w:rPr>
              <w:t>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358,000</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358,000</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Ивашевка муниц</w:t>
            </w:r>
            <w:r w:rsidRPr="006F4449">
              <w:rPr>
                <w:szCs w:val="16"/>
              </w:rPr>
              <w:t>и</w:t>
            </w:r>
            <w:r w:rsidRPr="006F4449">
              <w:rPr>
                <w:szCs w:val="16"/>
              </w:rPr>
              <w:t>пального района Сызранский Самарскойобл</w:t>
            </w:r>
            <w:r w:rsidRPr="006F4449">
              <w:rPr>
                <w:szCs w:val="16"/>
              </w:rPr>
              <w:t>а</w:t>
            </w:r>
            <w:r w:rsidRPr="006F4449">
              <w:rPr>
                <w:szCs w:val="16"/>
              </w:rPr>
              <w:t>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90,000</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90,000</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Волжское муниц</w:t>
            </w:r>
            <w:r w:rsidRPr="006F4449">
              <w:rPr>
                <w:szCs w:val="16"/>
              </w:rPr>
              <w:t>и</w:t>
            </w:r>
            <w:r w:rsidRPr="006F4449">
              <w:rPr>
                <w:szCs w:val="16"/>
              </w:rPr>
              <w:t>пального района Сызранский Самарской о</w:t>
            </w:r>
            <w:r w:rsidRPr="006F4449">
              <w:rPr>
                <w:szCs w:val="16"/>
              </w:rPr>
              <w:t>б</w:t>
            </w:r>
            <w:r w:rsidRPr="006F4449">
              <w:rPr>
                <w:szCs w:val="16"/>
              </w:rPr>
              <w:t>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90,000</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90,000</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D5329F">
            <w:pPr>
              <w:ind w:firstLine="0"/>
              <w:jc w:val="both"/>
              <w:rPr>
                <w:color w:val="000000"/>
                <w:szCs w:val="16"/>
              </w:rPr>
            </w:pPr>
            <w:bookmarkStart w:id="23" w:name="_Hlk89761555"/>
            <w:r w:rsidRPr="006F4449">
              <w:rPr>
                <w:color w:val="000000"/>
                <w:szCs w:val="16"/>
              </w:rPr>
              <w:t>2.</w:t>
            </w: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bookmarkStart w:id="24" w:name="_Hlk89335736"/>
            <w:r w:rsidRPr="006F4449">
              <w:rPr>
                <w:szCs w:val="16"/>
              </w:rPr>
              <w:t>Предоставление субсидий бюджетам п</w:t>
            </w:r>
            <w:r w:rsidRPr="006F4449">
              <w:rPr>
                <w:szCs w:val="16"/>
              </w:rPr>
              <w:t>о</w:t>
            </w:r>
            <w:r w:rsidRPr="006F4449">
              <w:rPr>
                <w:szCs w:val="16"/>
              </w:rPr>
              <w:t xml:space="preserve">селений в целях софинансирования расходных обязательств поселений по </w:t>
            </w:r>
            <w:bookmarkStart w:id="25" w:name="_Hlk89780165"/>
            <w:r w:rsidRPr="006F4449">
              <w:rPr>
                <w:szCs w:val="16"/>
              </w:rPr>
              <w:t xml:space="preserve">ремонту объектов теплоснабжения и </w:t>
            </w:r>
          </w:p>
          <w:p w:rsidR="006F4449" w:rsidRPr="006F4449" w:rsidRDefault="006F4449" w:rsidP="006F4449">
            <w:pPr>
              <w:rPr>
                <w:szCs w:val="16"/>
              </w:rPr>
            </w:pPr>
          </w:p>
          <w:p w:rsidR="006F4449" w:rsidRPr="006F4449" w:rsidRDefault="006F4449" w:rsidP="006F4449">
            <w:pPr>
              <w:rPr>
                <w:szCs w:val="16"/>
              </w:rPr>
            </w:pPr>
            <w:r w:rsidRPr="006F4449">
              <w:rPr>
                <w:szCs w:val="16"/>
              </w:rPr>
              <w:t>водоснабжения на территории поселений муниципального района Сызранский</w:t>
            </w:r>
            <w:bookmarkEnd w:id="24"/>
            <w:bookmarkEnd w:id="25"/>
            <w:r w:rsidRPr="006F4449">
              <w:rPr>
                <w:szCs w:val="16"/>
              </w:rPr>
              <w:t>, в том числе</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2021-2023 гг.</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1 175, 63454</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1 175, 63454</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Всего: в том числе</w:t>
            </w:r>
            <w:r w:rsidRPr="006F4449">
              <w:rPr>
                <w:szCs w:val="16"/>
              </w:rPr>
              <w:t xml:space="preserve"> сре</w:t>
            </w:r>
            <w:r w:rsidRPr="006F4449">
              <w:rPr>
                <w:szCs w:val="16"/>
              </w:rPr>
              <w:t>д</w:t>
            </w:r>
            <w:r w:rsidRPr="006F4449">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p>
          <w:p w:rsidR="006F4449" w:rsidRPr="006F4449" w:rsidRDefault="006F4449" w:rsidP="006F4449">
            <w:pPr>
              <w:rPr>
                <w:szCs w:val="16"/>
              </w:rPr>
            </w:pPr>
            <w:r w:rsidRPr="006F4449">
              <w:rPr>
                <w:szCs w:val="16"/>
              </w:rPr>
              <w:t>МКУ «УСАЖКДХ»</w:t>
            </w:r>
          </w:p>
        </w:tc>
      </w:tr>
      <w:bookmarkEnd w:id="23"/>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Печерское муниц</w:t>
            </w:r>
            <w:r w:rsidRPr="006F4449">
              <w:rPr>
                <w:szCs w:val="16"/>
              </w:rPr>
              <w:t>и</w:t>
            </w:r>
            <w:r w:rsidRPr="006F4449">
              <w:rPr>
                <w:szCs w:val="16"/>
              </w:rPr>
              <w:t>пального района Сызранский Самарской о</w:t>
            </w:r>
            <w:r w:rsidRPr="006F4449">
              <w:rPr>
                <w:szCs w:val="16"/>
              </w:rPr>
              <w:t>б</w:t>
            </w:r>
            <w:r w:rsidRPr="006F4449">
              <w:rPr>
                <w:szCs w:val="16"/>
              </w:rPr>
              <w:t>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667,99372</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667,99372</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Старая Рачейка м</w:t>
            </w:r>
            <w:r w:rsidRPr="006F4449">
              <w:rPr>
                <w:szCs w:val="16"/>
              </w:rPr>
              <w:t>у</w:t>
            </w:r>
            <w:r w:rsidRPr="006F4449">
              <w:rPr>
                <w:szCs w:val="16"/>
              </w:rPr>
              <w:t>ниципального района Сызранский Самарской области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269,92855</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269,92855</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Сельское поселение Усинское муниц</w:t>
            </w:r>
            <w:r w:rsidRPr="006F4449">
              <w:rPr>
                <w:szCs w:val="16"/>
              </w:rPr>
              <w:t>и</w:t>
            </w:r>
            <w:r w:rsidRPr="006F4449">
              <w:rPr>
                <w:szCs w:val="16"/>
              </w:rPr>
              <w:t>пального района Сызранский Самарской о</w:t>
            </w:r>
            <w:r w:rsidRPr="006F4449">
              <w:rPr>
                <w:szCs w:val="16"/>
              </w:rPr>
              <w:t>б</w:t>
            </w:r>
            <w:r w:rsidRPr="006F4449">
              <w:rPr>
                <w:szCs w:val="16"/>
              </w:rPr>
              <w:t>ласти</w:t>
            </w:r>
          </w:p>
        </w:tc>
        <w:tc>
          <w:tcPr>
            <w:tcW w:w="1116"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237,71227</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r w:rsidRPr="006F4449">
              <w:rPr>
                <w:color w:val="000000"/>
                <w:szCs w:val="16"/>
              </w:rPr>
              <w:t>237,71227</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left w:val="single" w:sz="4" w:space="0" w:color="auto"/>
              <w:bottom w:val="single" w:sz="4" w:space="0" w:color="auto"/>
              <w:right w:val="single" w:sz="4" w:space="0" w:color="auto"/>
            </w:tcBorders>
          </w:tcPr>
          <w:p w:rsidR="006F4449" w:rsidRPr="006F4449" w:rsidRDefault="006F4449" w:rsidP="00D5329F">
            <w:pPr>
              <w:ind w:firstLine="0"/>
              <w:jc w:val="both"/>
              <w:rPr>
                <w:color w:val="000000"/>
                <w:szCs w:val="16"/>
              </w:rPr>
            </w:pPr>
            <w:r w:rsidRPr="006F4449">
              <w:rPr>
                <w:color w:val="000000"/>
                <w:szCs w:val="16"/>
              </w:rPr>
              <w:t>3.</w:t>
            </w:r>
          </w:p>
        </w:tc>
        <w:tc>
          <w:tcPr>
            <w:tcW w:w="3425" w:type="dxa"/>
            <w:tcBorders>
              <w:left w:val="nil"/>
              <w:bottom w:val="single" w:sz="4" w:space="0" w:color="auto"/>
              <w:right w:val="single" w:sz="4" w:space="0" w:color="auto"/>
            </w:tcBorders>
          </w:tcPr>
          <w:p w:rsidR="006F4449" w:rsidRPr="006F4449" w:rsidRDefault="006F4449" w:rsidP="006F4449">
            <w:pPr>
              <w:tabs>
                <w:tab w:val="left" w:pos="1020"/>
              </w:tabs>
              <w:rPr>
                <w:szCs w:val="16"/>
              </w:rPr>
            </w:pPr>
            <w:bookmarkStart w:id="26" w:name="_Hlk97034334"/>
            <w:r w:rsidRPr="006F4449">
              <w:rPr>
                <w:szCs w:val="16"/>
              </w:rPr>
              <w:t>Предоставление субсидий бюджетам в целях софинансирования расходных обяз</w:t>
            </w:r>
            <w:r w:rsidRPr="006F4449">
              <w:rPr>
                <w:szCs w:val="16"/>
              </w:rPr>
              <w:t>а</w:t>
            </w:r>
            <w:r w:rsidRPr="006F4449">
              <w:rPr>
                <w:szCs w:val="16"/>
              </w:rPr>
              <w:t>тельств поселений по проведению меропри</w:t>
            </w:r>
            <w:r w:rsidRPr="006F4449">
              <w:rPr>
                <w:szCs w:val="16"/>
              </w:rPr>
              <w:t>я</w:t>
            </w:r>
            <w:r w:rsidRPr="006F4449">
              <w:rPr>
                <w:szCs w:val="16"/>
              </w:rPr>
              <w:t>тий по строительству, реконструкции техн</w:t>
            </w:r>
            <w:r w:rsidRPr="006F4449">
              <w:rPr>
                <w:szCs w:val="16"/>
              </w:rPr>
              <w:t>и</w:t>
            </w:r>
            <w:r w:rsidRPr="006F4449">
              <w:rPr>
                <w:szCs w:val="16"/>
              </w:rPr>
              <w:t>ческих перевооружений и капитального р</w:t>
            </w:r>
            <w:r w:rsidRPr="006F4449">
              <w:rPr>
                <w:szCs w:val="16"/>
              </w:rPr>
              <w:t>е</w:t>
            </w:r>
            <w:r w:rsidRPr="006F4449">
              <w:rPr>
                <w:szCs w:val="16"/>
              </w:rPr>
              <w:t>монта объектов теплоснабжения и горячего водоснабжения</w:t>
            </w:r>
            <w:bookmarkEnd w:id="26"/>
            <w:r w:rsidRPr="006F4449">
              <w:rPr>
                <w:szCs w:val="16"/>
              </w:rPr>
              <w:t>,</w:t>
            </w:r>
          </w:p>
          <w:p w:rsidR="006F4449" w:rsidRPr="006F4449" w:rsidRDefault="006F4449" w:rsidP="006F4449">
            <w:pPr>
              <w:tabs>
                <w:tab w:val="left" w:pos="1020"/>
              </w:tabs>
              <w:rPr>
                <w:szCs w:val="16"/>
              </w:rPr>
            </w:pPr>
            <w:r w:rsidRPr="006F4449">
              <w:rPr>
                <w:szCs w:val="16"/>
              </w:rPr>
              <w:t>в том числе:</w:t>
            </w:r>
          </w:p>
        </w:tc>
        <w:tc>
          <w:tcPr>
            <w:tcW w:w="1116" w:type="dxa"/>
            <w:gridSpan w:val="2"/>
            <w:tcBorders>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1 613,22259</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1 613,22259</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iCs/>
                <w:szCs w:val="16"/>
              </w:rPr>
            </w:pPr>
            <w:r w:rsidRPr="006F4449">
              <w:rPr>
                <w:iCs/>
                <w:szCs w:val="16"/>
              </w:rPr>
              <w:t>Всего: в том числе сре</w:t>
            </w:r>
            <w:r w:rsidRPr="006F4449">
              <w:rPr>
                <w:iCs/>
                <w:szCs w:val="16"/>
              </w:rPr>
              <w:t>д</w:t>
            </w:r>
            <w:r w:rsidRPr="006F4449">
              <w:rPr>
                <w:iCs/>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3425" w:type="dxa"/>
            <w:tcBorders>
              <w:left w:val="nil"/>
              <w:bottom w:val="single" w:sz="4" w:space="0" w:color="auto"/>
              <w:right w:val="single" w:sz="4" w:space="0" w:color="auto"/>
            </w:tcBorders>
          </w:tcPr>
          <w:p w:rsidR="006F4449" w:rsidRPr="006F4449" w:rsidRDefault="006F4449" w:rsidP="006F4449">
            <w:pPr>
              <w:tabs>
                <w:tab w:val="left" w:pos="1020"/>
              </w:tabs>
              <w:rPr>
                <w:szCs w:val="16"/>
              </w:rPr>
            </w:pPr>
            <w:r w:rsidRPr="006F4449">
              <w:rPr>
                <w:szCs w:val="16"/>
              </w:rPr>
              <w:t>Городское поселение Балашейка муниц</w:t>
            </w:r>
            <w:r w:rsidRPr="006F4449">
              <w:rPr>
                <w:szCs w:val="16"/>
              </w:rPr>
              <w:t>и</w:t>
            </w:r>
            <w:r w:rsidRPr="006F4449">
              <w:rPr>
                <w:szCs w:val="16"/>
              </w:rPr>
              <w:t>пального района Сызранский самарской о</w:t>
            </w:r>
            <w:r w:rsidRPr="006F4449">
              <w:rPr>
                <w:szCs w:val="16"/>
              </w:rPr>
              <w:t>б</w:t>
            </w:r>
            <w:r w:rsidRPr="006F4449">
              <w:rPr>
                <w:szCs w:val="16"/>
              </w:rPr>
              <w:t>ласти</w:t>
            </w:r>
          </w:p>
        </w:tc>
        <w:tc>
          <w:tcPr>
            <w:tcW w:w="1116" w:type="dxa"/>
            <w:gridSpan w:val="2"/>
            <w:tcBorders>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50" w:type="dxa"/>
            <w:tcBorders>
              <w:top w:val="nil"/>
              <w:left w:val="nil"/>
              <w:bottom w:val="single" w:sz="4" w:space="0" w:color="auto"/>
              <w:right w:val="single" w:sz="4" w:space="0" w:color="auto"/>
            </w:tcBorders>
          </w:tcPr>
          <w:p w:rsidR="006F4449" w:rsidRPr="006F4449" w:rsidRDefault="006F4449" w:rsidP="006F4449">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1 613,22259</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1 613,22259</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iCs/>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r w:rsidRPr="006F4449">
              <w:rPr>
                <w:szCs w:val="16"/>
              </w:rPr>
              <w:t>МКУ «УСАЖКДХ»</w:t>
            </w:r>
          </w:p>
        </w:tc>
      </w:tr>
      <w:tr w:rsidR="006F4449" w:rsidRPr="006F4449" w:rsidTr="002957DD">
        <w:trPr>
          <w:gridAfter w:val="1"/>
          <w:wAfter w:w="7" w:type="dxa"/>
          <w:trHeight w:val="706"/>
        </w:trPr>
        <w:tc>
          <w:tcPr>
            <w:tcW w:w="534" w:type="dxa"/>
            <w:tcBorders>
              <w:top w:val="nil"/>
              <w:left w:val="single" w:sz="4" w:space="0" w:color="auto"/>
              <w:bottom w:val="single" w:sz="4" w:space="0" w:color="auto"/>
              <w:right w:val="single" w:sz="4" w:space="0" w:color="auto"/>
            </w:tcBorders>
          </w:tcPr>
          <w:p w:rsidR="006F4449" w:rsidRPr="006F4449" w:rsidRDefault="006F4449" w:rsidP="006F4449">
            <w:pPr>
              <w:rPr>
                <w:color w:val="000000"/>
                <w:szCs w:val="16"/>
              </w:rPr>
            </w:pPr>
          </w:p>
        </w:tc>
        <w:tc>
          <w:tcPr>
            <w:tcW w:w="4541" w:type="dxa"/>
            <w:gridSpan w:val="3"/>
            <w:tcBorders>
              <w:top w:val="nil"/>
              <w:left w:val="nil"/>
              <w:bottom w:val="single" w:sz="4" w:space="0" w:color="auto"/>
              <w:right w:val="single" w:sz="4" w:space="0" w:color="auto"/>
            </w:tcBorders>
          </w:tcPr>
          <w:p w:rsidR="006F4449" w:rsidRPr="006F4449" w:rsidRDefault="006F4449" w:rsidP="006F4449">
            <w:pPr>
              <w:rPr>
                <w:i/>
                <w:iCs/>
                <w:color w:val="000000"/>
                <w:szCs w:val="16"/>
              </w:rPr>
            </w:pPr>
            <w:r w:rsidRPr="006F4449">
              <w:rPr>
                <w:i/>
                <w:iCs/>
                <w:color w:val="000000"/>
                <w:szCs w:val="16"/>
              </w:rPr>
              <w:t>Итого по задаче 3:</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5 457,33025</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2 209,88466</w:t>
            </w:r>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66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7 667,21491</w:t>
            </w:r>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szCs w:val="16"/>
              </w:rPr>
            </w:pPr>
          </w:p>
        </w:tc>
      </w:tr>
      <w:tr w:rsidR="006F4449" w:rsidRPr="006F4449" w:rsidTr="002957DD">
        <w:trPr>
          <w:gridAfter w:val="1"/>
          <w:wAfter w:w="7" w:type="dxa"/>
          <w:trHeight w:val="420"/>
        </w:trPr>
        <w:tc>
          <w:tcPr>
            <w:tcW w:w="4069" w:type="dxa"/>
            <w:gridSpan w:val="3"/>
            <w:tcBorders>
              <w:top w:val="single" w:sz="4" w:space="0" w:color="auto"/>
              <w:left w:val="single" w:sz="4" w:space="0" w:color="auto"/>
              <w:bottom w:val="single" w:sz="4" w:space="0" w:color="auto"/>
              <w:right w:val="single" w:sz="4" w:space="0" w:color="000000"/>
            </w:tcBorders>
            <w:vAlign w:val="center"/>
          </w:tcPr>
          <w:p w:rsidR="006F4449" w:rsidRPr="006F4449" w:rsidRDefault="006F4449" w:rsidP="006F4449">
            <w:pPr>
              <w:rPr>
                <w:b/>
                <w:bCs/>
                <w:color w:val="000000"/>
                <w:szCs w:val="16"/>
              </w:rPr>
            </w:pPr>
            <w:bookmarkStart w:id="27" w:name="_Hlk97041446"/>
            <w:r w:rsidRPr="006F4449">
              <w:rPr>
                <w:b/>
                <w:bCs/>
                <w:color w:val="000000"/>
                <w:szCs w:val="16"/>
              </w:rPr>
              <w:t>ВСЕГО ПО ПРОГРАММЕ</w:t>
            </w:r>
          </w:p>
        </w:tc>
        <w:tc>
          <w:tcPr>
            <w:tcW w:w="1006" w:type="dxa"/>
            <w:tcBorders>
              <w:top w:val="nil"/>
              <w:left w:val="nil"/>
              <w:bottom w:val="single" w:sz="4" w:space="0" w:color="auto"/>
              <w:right w:val="single" w:sz="4" w:space="0" w:color="auto"/>
            </w:tcBorders>
            <w:vAlign w:val="center"/>
          </w:tcPr>
          <w:p w:rsidR="006F4449" w:rsidRPr="006F4449" w:rsidRDefault="006F4449" w:rsidP="006F4449">
            <w:pPr>
              <w:rPr>
                <w:b/>
                <w:bCs/>
                <w:color w:val="000000"/>
                <w:szCs w:val="16"/>
              </w:rPr>
            </w:pPr>
            <w:r w:rsidRPr="006F4449">
              <w:rPr>
                <w:b/>
                <w:bCs/>
                <w:color w:val="000000"/>
                <w:szCs w:val="16"/>
              </w:rPr>
              <w:t> </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rPr>
                <w:b/>
                <w:bCs/>
                <w:color w:val="000000"/>
                <w:szCs w:val="16"/>
              </w:rPr>
            </w:pPr>
            <w:r w:rsidRPr="006F4449">
              <w:rPr>
                <w:b/>
                <w:bCs/>
                <w:color w:val="000000"/>
                <w:szCs w:val="16"/>
              </w:rPr>
              <w:t>17 059,81907</w:t>
            </w:r>
          </w:p>
        </w:tc>
        <w:tc>
          <w:tcPr>
            <w:tcW w:w="1650" w:type="dxa"/>
            <w:tcBorders>
              <w:top w:val="nil"/>
              <w:left w:val="nil"/>
              <w:bottom w:val="single" w:sz="4" w:space="0" w:color="auto"/>
              <w:right w:val="single" w:sz="4" w:space="0" w:color="auto"/>
            </w:tcBorders>
            <w:vAlign w:val="center"/>
          </w:tcPr>
          <w:p w:rsidR="006F4449" w:rsidRPr="006F4449" w:rsidRDefault="006F4449" w:rsidP="006F4449">
            <w:pPr>
              <w:jc w:val="right"/>
              <w:rPr>
                <w:b/>
                <w:bCs/>
                <w:color w:val="000000"/>
                <w:szCs w:val="16"/>
              </w:rPr>
            </w:pPr>
            <w:bookmarkStart w:id="28" w:name="_Hlk97121670"/>
            <w:bookmarkStart w:id="29" w:name="_Hlk100585442"/>
            <w:bookmarkStart w:id="30" w:name="_Hlk100843769"/>
            <w:r w:rsidRPr="006F4449">
              <w:rPr>
                <w:b/>
                <w:bCs/>
                <w:color w:val="000000"/>
                <w:szCs w:val="16"/>
              </w:rPr>
              <w:t>8 912,</w:t>
            </w:r>
            <w:bookmarkEnd w:id="28"/>
            <w:bookmarkEnd w:id="29"/>
            <w:r w:rsidRPr="006F4449">
              <w:rPr>
                <w:b/>
                <w:bCs/>
                <w:color w:val="000000"/>
                <w:szCs w:val="16"/>
              </w:rPr>
              <w:t>97709</w:t>
            </w:r>
            <w:bookmarkEnd w:id="30"/>
          </w:p>
        </w:tc>
        <w:tc>
          <w:tcPr>
            <w:tcW w:w="1431" w:type="dxa"/>
            <w:tcBorders>
              <w:top w:val="nil"/>
              <w:left w:val="nil"/>
              <w:bottom w:val="single" w:sz="4" w:space="0" w:color="auto"/>
              <w:right w:val="single" w:sz="4" w:space="0" w:color="auto"/>
            </w:tcBorders>
            <w:vAlign w:val="center"/>
          </w:tcPr>
          <w:p w:rsidR="006F4449" w:rsidRPr="006F4449" w:rsidRDefault="006F4449" w:rsidP="006F4449">
            <w:pPr>
              <w:rPr>
                <w:b/>
                <w:color w:val="000000"/>
                <w:szCs w:val="16"/>
              </w:rPr>
            </w:pPr>
            <w:bookmarkStart w:id="31" w:name="_Hlk97022577"/>
            <w:r w:rsidRPr="006F4449">
              <w:rPr>
                <w:b/>
                <w:color w:val="000000"/>
                <w:szCs w:val="16"/>
              </w:rPr>
              <w:t>6 380,00000</w:t>
            </w:r>
            <w:bookmarkEnd w:id="31"/>
          </w:p>
        </w:tc>
        <w:tc>
          <w:tcPr>
            <w:tcW w:w="1660" w:type="dxa"/>
            <w:tcBorders>
              <w:top w:val="nil"/>
              <w:left w:val="nil"/>
              <w:bottom w:val="single" w:sz="4" w:space="0" w:color="auto"/>
              <w:right w:val="single" w:sz="4" w:space="0" w:color="auto"/>
            </w:tcBorders>
            <w:vAlign w:val="center"/>
          </w:tcPr>
          <w:p w:rsidR="006F4449" w:rsidRPr="006F4449" w:rsidRDefault="006F4449" w:rsidP="006F4449">
            <w:pPr>
              <w:jc w:val="right"/>
              <w:rPr>
                <w:b/>
                <w:bCs/>
                <w:color w:val="000000"/>
                <w:szCs w:val="16"/>
              </w:rPr>
            </w:pPr>
            <w:bookmarkStart w:id="32" w:name="_Hlk96959607"/>
            <w:bookmarkStart w:id="33" w:name="_Hlk97043876"/>
            <w:bookmarkStart w:id="34" w:name="_Hlk97121593"/>
            <w:bookmarkStart w:id="35" w:name="_Hlk100910826"/>
            <w:r w:rsidRPr="006F4449">
              <w:rPr>
                <w:b/>
                <w:bCs/>
                <w:color w:val="000000"/>
                <w:szCs w:val="16"/>
              </w:rPr>
              <w:t>32 352,</w:t>
            </w:r>
            <w:bookmarkEnd w:id="32"/>
            <w:bookmarkEnd w:id="33"/>
            <w:bookmarkEnd w:id="34"/>
            <w:r w:rsidRPr="006F4449">
              <w:rPr>
                <w:b/>
                <w:bCs/>
                <w:color w:val="000000"/>
                <w:szCs w:val="16"/>
              </w:rPr>
              <w:t>79616</w:t>
            </w:r>
            <w:bookmarkEnd w:id="35"/>
          </w:p>
        </w:tc>
        <w:tc>
          <w:tcPr>
            <w:tcW w:w="1310" w:type="dxa"/>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p>
        </w:tc>
        <w:tc>
          <w:tcPr>
            <w:tcW w:w="1312"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 </w:t>
            </w:r>
          </w:p>
        </w:tc>
        <w:tc>
          <w:tcPr>
            <w:tcW w:w="1769" w:type="dxa"/>
            <w:gridSpan w:val="2"/>
            <w:tcBorders>
              <w:top w:val="nil"/>
              <w:left w:val="nil"/>
              <w:bottom w:val="single" w:sz="4" w:space="0" w:color="auto"/>
              <w:right w:val="single" w:sz="4" w:space="0" w:color="auto"/>
            </w:tcBorders>
            <w:vAlign w:val="center"/>
          </w:tcPr>
          <w:p w:rsidR="006F4449" w:rsidRPr="006F4449" w:rsidRDefault="006F4449" w:rsidP="006F4449">
            <w:pPr>
              <w:rPr>
                <w:color w:val="000000"/>
                <w:szCs w:val="16"/>
              </w:rPr>
            </w:pPr>
            <w:r w:rsidRPr="006F4449">
              <w:rPr>
                <w:color w:val="000000"/>
                <w:szCs w:val="16"/>
              </w:rPr>
              <w:t> </w:t>
            </w:r>
          </w:p>
        </w:tc>
      </w:tr>
      <w:bookmarkEnd w:id="16"/>
      <w:bookmarkEnd w:id="17"/>
      <w:bookmarkEnd w:id="27"/>
    </w:tbl>
    <w:p w:rsidR="006F4449" w:rsidRPr="006F4449" w:rsidRDefault="006F4449" w:rsidP="006F4449">
      <w:pPr>
        <w:tabs>
          <w:tab w:val="left" w:pos="142"/>
        </w:tabs>
        <w:spacing w:line="360" w:lineRule="auto"/>
        <w:ind w:firstLine="851"/>
        <w:jc w:val="both"/>
        <w:rPr>
          <w:szCs w:val="16"/>
        </w:rPr>
        <w:sectPr w:rsidR="006F4449" w:rsidRPr="006F4449" w:rsidSect="006F4449">
          <w:pgSz w:w="16838" w:h="11906" w:orient="landscape"/>
          <w:pgMar w:top="851" w:right="851" w:bottom="1438" w:left="851" w:header="0" w:footer="6" w:gutter="0"/>
          <w:cols w:space="720"/>
          <w:noEndnote/>
          <w:docGrid w:linePitch="360"/>
        </w:sectPr>
      </w:pPr>
    </w:p>
    <w:p w:rsidR="006F4449" w:rsidRPr="006F4449" w:rsidRDefault="006F4449" w:rsidP="006F4449">
      <w:pPr>
        <w:rPr>
          <w:szCs w:val="16"/>
          <w:lang w:eastAsia="en-US"/>
        </w:rPr>
      </w:pPr>
      <w:r w:rsidRPr="006F4449">
        <w:rPr>
          <w:szCs w:val="16"/>
        </w:rPr>
        <w:lastRenderedPageBreak/>
        <w:t xml:space="preserve">4. Дополнить Программу приложением 7 в следующей редакции:  </w:t>
      </w:r>
    </w:p>
    <w:p w:rsidR="006F4449" w:rsidRPr="006F4449" w:rsidRDefault="006F4449" w:rsidP="006F4449">
      <w:pPr>
        <w:pStyle w:val="211"/>
        <w:shd w:val="clear" w:color="auto" w:fill="auto"/>
        <w:spacing w:before="0"/>
        <w:ind w:right="2550" w:firstLine="0"/>
        <w:jc w:val="right"/>
        <w:rPr>
          <w:sz w:val="16"/>
          <w:szCs w:val="16"/>
        </w:rPr>
      </w:pPr>
      <w:r w:rsidRPr="006F4449">
        <w:rPr>
          <w:sz w:val="16"/>
          <w:szCs w:val="16"/>
        </w:rPr>
        <w:t>Приложение № 7</w:t>
      </w:r>
    </w:p>
    <w:p w:rsidR="006F4449" w:rsidRPr="006F4449" w:rsidRDefault="006F4449" w:rsidP="006F4449">
      <w:pPr>
        <w:ind w:left="5060"/>
        <w:rPr>
          <w:szCs w:val="16"/>
        </w:rPr>
      </w:pPr>
      <w:r w:rsidRPr="006F4449">
        <w:rPr>
          <w:szCs w:val="16"/>
        </w:rPr>
        <w:t>к муниципальной программе «Развитие коммунальной инфраструктуры муниципального района Сызранский Самарской области на 2021-2023 годы»</w:t>
      </w:r>
    </w:p>
    <w:p w:rsidR="00D5329F" w:rsidRDefault="00D5329F" w:rsidP="006F4449">
      <w:pPr>
        <w:rPr>
          <w:bCs/>
          <w:szCs w:val="16"/>
          <w:lang w:eastAsia="en-US"/>
        </w:rPr>
      </w:pPr>
    </w:p>
    <w:p w:rsidR="006F4449" w:rsidRPr="006F4449" w:rsidRDefault="006F4449" w:rsidP="006F4449">
      <w:pPr>
        <w:rPr>
          <w:bCs/>
          <w:szCs w:val="16"/>
          <w:lang w:eastAsia="en-US"/>
        </w:rPr>
      </w:pPr>
      <w:r w:rsidRPr="006F4449">
        <w:rPr>
          <w:bCs/>
          <w:szCs w:val="16"/>
          <w:lang w:eastAsia="en-US"/>
        </w:rPr>
        <w:t>ПОРЯДОК</w:t>
      </w:r>
    </w:p>
    <w:p w:rsidR="006F4449" w:rsidRPr="006F4449" w:rsidRDefault="006F4449" w:rsidP="006F4449">
      <w:pPr>
        <w:pStyle w:val="ConsNonformat"/>
        <w:ind w:firstLine="770"/>
        <w:jc w:val="center"/>
        <w:rPr>
          <w:rFonts w:ascii="Times New Roman" w:hAnsi="Times New Roman" w:cs="Times New Roman"/>
          <w:sz w:val="16"/>
          <w:szCs w:val="16"/>
        </w:rPr>
      </w:pPr>
      <w:bookmarkStart w:id="36" w:name="_Hlk100586048"/>
      <w:bookmarkStart w:id="37" w:name="_Hlk89762273"/>
      <w:r w:rsidRPr="006F4449">
        <w:rPr>
          <w:rFonts w:ascii="Times New Roman" w:hAnsi="Times New Roman" w:cs="Times New Roman"/>
          <w:sz w:val="16"/>
          <w:szCs w:val="16"/>
        </w:rPr>
        <w:t xml:space="preserve">Предоставление субсидий бюджетам поселений </w:t>
      </w:r>
      <w:bookmarkStart w:id="38" w:name="_Hlk100586003"/>
      <w:r w:rsidRPr="006F4449">
        <w:rPr>
          <w:rFonts w:ascii="Times New Roman" w:hAnsi="Times New Roman" w:cs="Times New Roman"/>
          <w:sz w:val="16"/>
          <w:szCs w:val="16"/>
        </w:rPr>
        <w:t>в целях софинансирования расходных обязательств поселений по проведению меропри</w:t>
      </w:r>
      <w:r w:rsidRPr="006F4449">
        <w:rPr>
          <w:rFonts w:ascii="Times New Roman" w:hAnsi="Times New Roman" w:cs="Times New Roman"/>
          <w:sz w:val="16"/>
          <w:szCs w:val="16"/>
        </w:rPr>
        <w:t>я</w:t>
      </w:r>
      <w:r w:rsidRPr="006F4449">
        <w:rPr>
          <w:rFonts w:ascii="Times New Roman" w:hAnsi="Times New Roman" w:cs="Times New Roman"/>
          <w:sz w:val="16"/>
          <w:szCs w:val="16"/>
        </w:rPr>
        <w:t>тий по обеспечению бесперебойного снабжения коммунальными услугами населения</w:t>
      </w:r>
      <w:bookmarkEnd w:id="36"/>
      <w:bookmarkEnd w:id="38"/>
      <w:r w:rsidRPr="006F4449">
        <w:rPr>
          <w:rFonts w:ascii="Times New Roman" w:hAnsi="Times New Roman" w:cs="Times New Roman"/>
          <w:sz w:val="16"/>
          <w:szCs w:val="16"/>
        </w:rPr>
        <w:t xml:space="preserve"> муниципального района Сызранский</w:t>
      </w:r>
    </w:p>
    <w:bookmarkEnd w:id="37"/>
    <w:p w:rsidR="006F4449" w:rsidRPr="006F4449" w:rsidRDefault="006F4449" w:rsidP="006F4449">
      <w:pPr>
        <w:pStyle w:val="ConsNonformat"/>
        <w:ind w:firstLine="770"/>
        <w:jc w:val="center"/>
        <w:rPr>
          <w:rFonts w:ascii="Times New Roman" w:eastAsia="Calibri" w:hAnsi="Times New Roman" w:cs="Times New Roman"/>
          <w:sz w:val="16"/>
          <w:szCs w:val="16"/>
        </w:rPr>
      </w:pPr>
    </w:p>
    <w:p w:rsidR="006F4449" w:rsidRPr="006F4449" w:rsidRDefault="006F4449" w:rsidP="006F4449">
      <w:pPr>
        <w:pStyle w:val="ConsNonformat"/>
        <w:ind w:firstLine="770"/>
        <w:rPr>
          <w:rFonts w:ascii="Times New Roman" w:eastAsia="Calibri" w:hAnsi="Times New Roman" w:cs="Times New Roman"/>
          <w:sz w:val="16"/>
          <w:szCs w:val="16"/>
        </w:rPr>
      </w:pPr>
      <w:r w:rsidRPr="006F4449">
        <w:rPr>
          <w:rFonts w:ascii="Times New Roman" w:eastAsia="Calibri" w:hAnsi="Times New Roman" w:cs="Times New Roman"/>
          <w:sz w:val="16"/>
          <w:szCs w:val="16"/>
        </w:rPr>
        <w:t>1. Настоящий Предоставление субсидий бюджетам поселений в целях софинансирования расходных обязательств поселений по провед</w:t>
      </w:r>
      <w:r w:rsidRPr="006F4449">
        <w:rPr>
          <w:rFonts w:ascii="Times New Roman" w:eastAsia="Calibri" w:hAnsi="Times New Roman" w:cs="Times New Roman"/>
          <w:sz w:val="16"/>
          <w:szCs w:val="16"/>
        </w:rPr>
        <w:t>е</w:t>
      </w:r>
      <w:r w:rsidRPr="006F4449">
        <w:rPr>
          <w:rFonts w:ascii="Times New Roman" w:eastAsia="Calibri" w:hAnsi="Times New Roman" w:cs="Times New Roman"/>
          <w:sz w:val="16"/>
          <w:szCs w:val="16"/>
        </w:rPr>
        <w:t>нию мероприятий по обеспечению бесперебойного снабжения коммунальными услугами населения муниципального района Сызранский.</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2. Главным распорядителем средств на предоставление субсидий является муниципальное казенное учреждение управление по строител</w:t>
      </w:r>
      <w:r w:rsidRPr="006F4449">
        <w:rPr>
          <w:rFonts w:ascii="Times New Roman" w:hAnsi="Times New Roman" w:cs="Times New Roman"/>
          <w:sz w:val="16"/>
          <w:szCs w:val="16"/>
        </w:rPr>
        <w:t>ь</w:t>
      </w:r>
      <w:r w:rsidRPr="006F4449">
        <w:rPr>
          <w:rFonts w:ascii="Times New Roman" w:hAnsi="Times New Roman" w:cs="Times New Roman"/>
          <w:sz w:val="16"/>
          <w:szCs w:val="16"/>
        </w:rPr>
        <w:t>ству, архитектуре, жилищно-коммунальному и дорожному хозяйству администрации Сызранского района Самарской области (далее - УСАЖКДХ), в соответствии со сводной бюджетной росписью на текущий финансовый год в пределах лимитов бюджетных обязательств на предоставление субс</w:t>
      </w:r>
      <w:r w:rsidRPr="006F4449">
        <w:rPr>
          <w:rFonts w:ascii="Times New Roman" w:hAnsi="Times New Roman" w:cs="Times New Roman"/>
          <w:sz w:val="16"/>
          <w:szCs w:val="16"/>
        </w:rPr>
        <w:t>и</w:t>
      </w:r>
      <w:r w:rsidRPr="006F4449">
        <w:rPr>
          <w:rFonts w:ascii="Times New Roman" w:hAnsi="Times New Roman" w:cs="Times New Roman"/>
          <w:sz w:val="16"/>
          <w:szCs w:val="16"/>
        </w:rPr>
        <w:t>дий.</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3. Субсидии из бюджета муниципального района Сызранский Самарской области бюджетам поселений предоставляется в целях софина</w:t>
      </w:r>
      <w:r w:rsidRPr="006F4449">
        <w:rPr>
          <w:rFonts w:ascii="Times New Roman" w:hAnsi="Times New Roman" w:cs="Times New Roman"/>
          <w:sz w:val="16"/>
          <w:szCs w:val="16"/>
        </w:rPr>
        <w:t>н</w:t>
      </w:r>
      <w:r w:rsidRPr="006F4449">
        <w:rPr>
          <w:rFonts w:ascii="Times New Roman" w:hAnsi="Times New Roman" w:cs="Times New Roman"/>
          <w:sz w:val="16"/>
          <w:szCs w:val="16"/>
        </w:rPr>
        <w:t>сирования расходных обязательств поселений по проведению мероприятий по обеспечению бесперебойного снабжения коммунальными услугами населения муниципального района Сызранский</w:t>
      </w:r>
      <w:r w:rsidRPr="006F4449">
        <w:rPr>
          <w:rFonts w:ascii="Times New Roman" w:hAnsi="Times New Roman" w:cs="Times New Roman"/>
          <w:bCs/>
          <w:sz w:val="16"/>
          <w:szCs w:val="16"/>
        </w:rPr>
        <w:t xml:space="preserve"> </w:t>
      </w:r>
      <w:r w:rsidRPr="006F4449">
        <w:rPr>
          <w:rFonts w:ascii="Times New Roman" w:hAnsi="Times New Roman" w:cs="Times New Roman"/>
          <w:sz w:val="16"/>
          <w:szCs w:val="16"/>
        </w:rPr>
        <w:t>в пределах полномочий, установленных законодательством Российской Федерации.</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Предельная доля участия средств бюджета муниципального района Сызранский Самарской области в отношении поселений муниципал</w:t>
      </w:r>
      <w:r w:rsidRPr="006F4449">
        <w:rPr>
          <w:rFonts w:ascii="Times New Roman" w:hAnsi="Times New Roman" w:cs="Times New Roman"/>
          <w:sz w:val="16"/>
          <w:szCs w:val="16"/>
        </w:rPr>
        <w:t>ь</w:t>
      </w:r>
      <w:r w:rsidRPr="006F4449">
        <w:rPr>
          <w:rFonts w:ascii="Times New Roman" w:hAnsi="Times New Roman" w:cs="Times New Roman"/>
          <w:sz w:val="16"/>
          <w:szCs w:val="16"/>
        </w:rPr>
        <w:t>ного района Сызранский составляет не более 99%.</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Средства субсидий носят целевой характер и не могут быть использованы на другие цели.</w:t>
      </w:r>
    </w:p>
    <w:p w:rsidR="006F4449" w:rsidRPr="006F4449" w:rsidRDefault="006F4449" w:rsidP="006F4449">
      <w:pPr>
        <w:autoSpaceDE w:val="0"/>
        <w:autoSpaceDN w:val="0"/>
        <w:adjustRightInd w:val="0"/>
        <w:ind w:firstLine="770"/>
        <w:jc w:val="both"/>
        <w:rPr>
          <w:szCs w:val="16"/>
          <w:lang w:eastAsia="en-US"/>
        </w:rPr>
      </w:pPr>
      <w:r w:rsidRPr="006F4449">
        <w:rPr>
          <w:szCs w:val="16"/>
          <w:lang w:eastAsia="en-US"/>
        </w:rPr>
        <w:t>4</w:t>
      </w:r>
      <w:r w:rsidRPr="006F4449">
        <w:rPr>
          <w:szCs w:val="16"/>
        </w:rPr>
        <w:t>. Субсидии предоставляются бюджетам поселений муниципального района Сызранский Самарской области, соответствующих следу</w:t>
      </w:r>
      <w:r w:rsidRPr="006F4449">
        <w:rPr>
          <w:szCs w:val="16"/>
        </w:rPr>
        <w:t>ю</w:t>
      </w:r>
      <w:r w:rsidRPr="006F4449">
        <w:rPr>
          <w:szCs w:val="16"/>
        </w:rPr>
        <w:t>щим критериям отбора</w:t>
      </w:r>
      <w:r w:rsidRPr="006F4449">
        <w:rPr>
          <w:szCs w:val="16"/>
          <w:lang w:eastAsia="en-US"/>
        </w:rPr>
        <w:t xml:space="preserve">: </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 xml:space="preserve">наличие обращения поселения </w:t>
      </w:r>
      <w:bookmarkStart w:id="39" w:name="OLE_LINK3"/>
      <w:bookmarkStart w:id="40" w:name="OLE_LINK4"/>
      <w:r w:rsidRPr="006F4449">
        <w:rPr>
          <w:rFonts w:ascii="Times New Roman" w:hAnsi="Times New Roman" w:cs="Times New Roman"/>
          <w:sz w:val="16"/>
          <w:szCs w:val="16"/>
        </w:rPr>
        <w:t xml:space="preserve">муниципального района Сызранский </w:t>
      </w:r>
      <w:bookmarkEnd w:id="39"/>
      <w:bookmarkEnd w:id="40"/>
      <w:r w:rsidRPr="006F4449">
        <w:rPr>
          <w:rFonts w:ascii="Times New Roman" w:hAnsi="Times New Roman" w:cs="Times New Roman"/>
          <w:sz w:val="16"/>
          <w:szCs w:val="16"/>
        </w:rPr>
        <w:t>Самарской области Главе муниципального района Сызранский;</w:t>
      </w:r>
    </w:p>
    <w:p w:rsidR="006F4449" w:rsidRPr="006F4449" w:rsidRDefault="006F4449" w:rsidP="006F4449">
      <w:pPr>
        <w:autoSpaceDE w:val="0"/>
        <w:autoSpaceDN w:val="0"/>
        <w:adjustRightInd w:val="0"/>
        <w:ind w:firstLine="770"/>
        <w:jc w:val="both"/>
        <w:rPr>
          <w:szCs w:val="16"/>
          <w:lang w:eastAsia="en-US"/>
        </w:rPr>
      </w:pPr>
      <w:r w:rsidRPr="006F4449">
        <w:rPr>
          <w:szCs w:val="16"/>
        </w:rPr>
        <w:t xml:space="preserve"> наличие установленных в соответствии с требованиями действующего законодательства расходных обязательств поселения по выполн</w:t>
      </w:r>
      <w:r w:rsidRPr="006F4449">
        <w:rPr>
          <w:szCs w:val="16"/>
        </w:rPr>
        <w:t>е</w:t>
      </w:r>
      <w:r w:rsidRPr="006F4449">
        <w:rPr>
          <w:szCs w:val="16"/>
        </w:rPr>
        <w:t xml:space="preserve">нию мероприятий по ремонту объектов теплоснабжения и водоснабжения. </w:t>
      </w:r>
    </w:p>
    <w:p w:rsidR="006F4449" w:rsidRPr="006F4449" w:rsidRDefault="006F4449" w:rsidP="006F4449">
      <w:pPr>
        <w:autoSpaceDE w:val="0"/>
        <w:autoSpaceDN w:val="0"/>
        <w:adjustRightInd w:val="0"/>
        <w:ind w:firstLine="770"/>
        <w:jc w:val="both"/>
        <w:rPr>
          <w:szCs w:val="16"/>
        </w:rPr>
      </w:pPr>
      <w:r w:rsidRPr="006F4449">
        <w:rPr>
          <w:szCs w:val="16"/>
          <w:lang w:eastAsia="en-US"/>
        </w:rPr>
        <w:t xml:space="preserve">5. В целях получения субсидии из бюджета муниципального района Сызранский </w:t>
      </w:r>
      <w:r w:rsidRPr="006F4449">
        <w:rPr>
          <w:szCs w:val="16"/>
        </w:rPr>
        <w:t xml:space="preserve">Самарской области </w:t>
      </w:r>
      <w:r w:rsidRPr="006F4449">
        <w:rPr>
          <w:szCs w:val="16"/>
          <w:lang w:eastAsia="en-US"/>
        </w:rPr>
        <w:t>поселение</w:t>
      </w:r>
      <w:r w:rsidRPr="006F4449">
        <w:rPr>
          <w:szCs w:val="16"/>
        </w:rPr>
        <w:t xml:space="preserve"> муниципального района Сызранский Самарской области</w:t>
      </w:r>
      <w:r w:rsidRPr="006F4449">
        <w:rPr>
          <w:szCs w:val="16"/>
          <w:lang w:eastAsia="en-US"/>
        </w:rPr>
        <w:t xml:space="preserve">, предоставляют в УСАЖКДХ следующие </w:t>
      </w:r>
      <w:r w:rsidRPr="006F4449">
        <w:rPr>
          <w:szCs w:val="16"/>
        </w:rPr>
        <w:t>документы:</w:t>
      </w:r>
    </w:p>
    <w:p w:rsidR="006F4449" w:rsidRPr="006F4449" w:rsidRDefault="006F4449" w:rsidP="006F4449">
      <w:pPr>
        <w:autoSpaceDE w:val="0"/>
        <w:autoSpaceDN w:val="0"/>
        <w:adjustRightInd w:val="0"/>
        <w:ind w:firstLine="770"/>
        <w:jc w:val="both"/>
        <w:rPr>
          <w:szCs w:val="16"/>
        </w:rPr>
      </w:pPr>
      <w:r w:rsidRPr="006F4449">
        <w:rPr>
          <w:szCs w:val="16"/>
        </w:rPr>
        <w:t>выписка из решения Собрания представителей поселения о местном бюджете, подтверждающая наличие расходного обязательства и бю</w:t>
      </w:r>
      <w:r w:rsidRPr="006F4449">
        <w:rPr>
          <w:szCs w:val="16"/>
        </w:rPr>
        <w:t>д</w:t>
      </w:r>
      <w:r w:rsidRPr="006F4449">
        <w:rPr>
          <w:szCs w:val="16"/>
        </w:rPr>
        <w:t>жетных ассигнований на финансирование расходных обязательств в размере не менее 1% от общей суммы расходного обязательства на финансиров</w:t>
      </w:r>
      <w:r w:rsidRPr="006F4449">
        <w:rPr>
          <w:szCs w:val="16"/>
        </w:rPr>
        <w:t>а</w:t>
      </w:r>
      <w:r w:rsidRPr="006F4449">
        <w:rPr>
          <w:szCs w:val="16"/>
        </w:rPr>
        <w:t>ние мероприятий за счет средств поселения;</w:t>
      </w:r>
    </w:p>
    <w:p w:rsidR="006F4449" w:rsidRPr="006F4449" w:rsidRDefault="006F4449" w:rsidP="006F4449">
      <w:pPr>
        <w:autoSpaceDE w:val="0"/>
        <w:autoSpaceDN w:val="0"/>
        <w:adjustRightInd w:val="0"/>
        <w:ind w:firstLine="770"/>
        <w:jc w:val="both"/>
        <w:rPr>
          <w:szCs w:val="16"/>
        </w:rPr>
      </w:pPr>
      <w:r w:rsidRPr="006F4449">
        <w:rPr>
          <w:szCs w:val="16"/>
        </w:rPr>
        <w:t>копии документов, подтверждающих объем неисполненного обязательства по выполнению мероприятий по ремонту объектов теплосна</w:t>
      </w:r>
      <w:r w:rsidRPr="006F4449">
        <w:rPr>
          <w:szCs w:val="16"/>
        </w:rPr>
        <w:t>б</w:t>
      </w:r>
      <w:r w:rsidRPr="006F4449">
        <w:rPr>
          <w:szCs w:val="16"/>
        </w:rPr>
        <w:t>жения и водоснабжения;</w:t>
      </w:r>
    </w:p>
    <w:p w:rsidR="006F4449" w:rsidRPr="006F4449" w:rsidRDefault="006F4449" w:rsidP="006F4449">
      <w:pPr>
        <w:autoSpaceDE w:val="0"/>
        <w:autoSpaceDN w:val="0"/>
        <w:adjustRightInd w:val="0"/>
        <w:ind w:firstLine="770"/>
        <w:jc w:val="both"/>
        <w:rPr>
          <w:szCs w:val="16"/>
        </w:rPr>
      </w:pPr>
      <w:r w:rsidRPr="006F4449">
        <w:rPr>
          <w:szCs w:val="16"/>
        </w:rPr>
        <w:t>копии платежных документов, подтверждающих соблюдение предельного уровня софинансирования расходных обязательств по выполн</w:t>
      </w:r>
      <w:r w:rsidRPr="006F4449">
        <w:rPr>
          <w:szCs w:val="16"/>
        </w:rPr>
        <w:t>е</w:t>
      </w:r>
      <w:r w:rsidRPr="006F4449">
        <w:rPr>
          <w:szCs w:val="16"/>
        </w:rPr>
        <w:t xml:space="preserve">нию мероприятий по ремонту объектов теплоснабжения и водоснабжения из бюджета </w:t>
      </w:r>
      <w:r w:rsidRPr="006F4449">
        <w:rPr>
          <w:szCs w:val="16"/>
          <w:lang w:eastAsia="en-US"/>
        </w:rPr>
        <w:t>поселения</w:t>
      </w:r>
      <w:r w:rsidRPr="006F4449">
        <w:rPr>
          <w:szCs w:val="16"/>
        </w:rPr>
        <w:t xml:space="preserve"> муниципального района Сызранский Самарской области;</w:t>
      </w:r>
    </w:p>
    <w:p w:rsidR="006F4449" w:rsidRPr="006F4449" w:rsidRDefault="006F4449" w:rsidP="006F4449">
      <w:pPr>
        <w:autoSpaceDE w:val="0"/>
        <w:autoSpaceDN w:val="0"/>
        <w:adjustRightInd w:val="0"/>
        <w:ind w:firstLine="770"/>
        <w:jc w:val="both"/>
        <w:rPr>
          <w:szCs w:val="16"/>
        </w:rPr>
      </w:pPr>
      <w:r w:rsidRPr="006F4449">
        <w:rPr>
          <w:szCs w:val="16"/>
          <w:lang w:eastAsia="en-US"/>
        </w:rPr>
        <w:t>заявка по форме, согласно приложению 1 к настоящему Порядку, с приложением выписки из решения Собрания представителей посел</w:t>
      </w:r>
      <w:r w:rsidRPr="006F4449">
        <w:rPr>
          <w:szCs w:val="16"/>
          <w:lang w:eastAsia="en-US"/>
        </w:rPr>
        <w:t>е</w:t>
      </w:r>
      <w:r w:rsidRPr="006F4449">
        <w:rPr>
          <w:szCs w:val="16"/>
          <w:lang w:eastAsia="en-US"/>
        </w:rPr>
        <w:t xml:space="preserve">ния о бюджете на текущий финансовый период, подтверждающую наличие расходных обязательств и бюджетных ассигнований на финансирование </w:t>
      </w:r>
      <w:r w:rsidRPr="006F4449">
        <w:rPr>
          <w:szCs w:val="16"/>
        </w:rPr>
        <w:t xml:space="preserve">мероприятий за счет средств поселения. </w:t>
      </w:r>
    </w:p>
    <w:p w:rsidR="006F4449" w:rsidRPr="006F4449" w:rsidRDefault="006F4449" w:rsidP="006F4449">
      <w:pPr>
        <w:autoSpaceDE w:val="0"/>
        <w:autoSpaceDN w:val="0"/>
        <w:adjustRightInd w:val="0"/>
        <w:ind w:firstLine="770"/>
        <w:jc w:val="both"/>
        <w:rPr>
          <w:szCs w:val="16"/>
        </w:rPr>
      </w:pPr>
      <w:r w:rsidRPr="006F4449">
        <w:rPr>
          <w:szCs w:val="16"/>
        </w:rPr>
        <w:t xml:space="preserve">6. Условиями предоставления субсидии являются: </w:t>
      </w:r>
    </w:p>
    <w:p w:rsidR="006F4449" w:rsidRPr="006F4449" w:rsidRDefault="006F4449" w:rsidP="006F4449">
      <w:pPr>
        <w:autoSpaceDE w:val="0"/>
        <w:autoSpaceDN w:val="0"/>
        <w:adjustRightInd w:val="0"/>
        <w:ind w:firstLine="770"/>
        <w:jc w:val="both"/>
        <w:rPr>
          <w:szCs w:val="16"/>
          <w:lang w:eastAsia="en-US"/>
        </w:rPr>
      </w:pPr>
      <w:r w:rsidRPr="006F4449">
        <w:rPr>
          <w:szCs w:val="16"/>
        </w:rPr>
        <w:t>соответствие поселения муниципального района Сызранский Самарской области</w:t>
      </w:r>
      <w:r w:rsidRPr="006F4449">
        <w:rPr>
          <w:szCs w:val="16"/>
          <w:lang w:eastAsia="en-US"/>
        </w:rPr>
        <w:t xml:space="preserve"> критериям, указанным в пункте 5 настоящего Порядка;</w:t>
      </w:r>
    </w:p>
    <w:p w:rsidR="006F4449" w:rsidRPr="006F4449" w:rsidRDefault="006F4449" w:rsidP="006F4449">
      <w:pPr>
        <w:autoSpaceDE w:val="0"/>
        <w:autoSpaceDN w:val="0"/>
        <w:adjustRightInd w:val="0"/>
        <w:ind w:firstLine="770"/>
        <w:jc w:val="both"/>
        <w:rPr>
          <w:szCs w:val="16"/>
        </w:rPr>
      </w:pPr>
      <w:r w:rsidRPr="006F4449">
        <w:rPr>
          <w:szCs w:val="16"/>
        </w:rPr>
        <w:t>наличие подтверждения софинансирования расходного обязательства из бюджета поселения;</w:t>
      </w:r>
    </w:p>
    <w:p w:rsidR="006F4449" w:rsidRPr="006F4449" w:rsidRDefault="006F4449" w:rsidP="006F4449">
      <w:pPr>
        <w:autoSpaceDE w:val="0"/>
        <w:autoSpaceDN w:val="0"/>
        <w:adjustRightInd w:val="0"/>
        <w:ind w:firstLine="770"/>
        <w:jc w:val="both"/>
        <w:rPr>
          <w:szCs w:val="16"/>
        </w:rPr>
      </w:pPr>
      <w:r w:rsidRPr="006F4449">
        <w:rPr>
          <w:szCs w:val="16"/>
        </w:rPr>
        <w:t xml:space="preserve">заключение между УСАЖКДХ и </w:t>
      </w:r>
      <w:r w:rsidRPr="006F4449">
        <w:rPr>
          <w:szCs w:val="16"/>
          <w:lang w:eastAsia="en-US"/>
        </w:rPr>
        <w:t>поселением</w:t>
      </w:r>
      <w:r w:rsidRPr="006F4449">
        <w:rPr>
          <w:szCs w:val="16"/>
        </w:rPr>
        <w:t xml:space="preserve"> муниципального района Сызранский Самарской области соглашения о предоставление су</w:t>
      </w:r>
      <w:r w:rsidRPr="006F4449">
        <w:rPr>
          <w:szCs w:val="16"/>
        </w:rPr>
        <w:t>б</w:t>
      </w:r>
      <w:r w:rsidRPr="006F4449">
        <w:rPr>
          <w:szCs w:val="16"/>
        </w:rPr>
        <w:t>сидий бюджетам поселений в целях софинансирования расходных обязательств поселений по ремонту объектов теплоснабжения и водоснабжения на территории поселений муниципального района Сызранский по форме, согласно приложению 2 к настоящему Порядку.</w:t>
      </w:r>
    </w:p>
    <w:p w:rsidR="006F4449" w:rsidRPr="006F4449" w:rsidRDefault="006F4449" w:rsidP="006F4449">
      <w:pPr>
        <w:autoSpaceDE w:val="0"/>
        <w:autoSpaceDN w:val="0"/>
        <w:adjustRightInd w:val="0"/>
        <w:ind w:firstLine="770"/>
        <w:jc w:val="both"/>
        <w:rPr>
          <w:szCs w:val="16"/>
        </w:rPr>
      </w:pPr>
      <w:r w:rsidRPr="006F4449">
        <w:rPr>
          <w:szCs w:val="16"/>
        </w:rPr>
        <w:t>7. Субсидии расходуются при наличии установленных в соответствии с требованиями действующего законодательства расходных обяз</w:t>
      </w:r>
      <w:r w:rsidRPr="006F4449">
        <w:rPr>
          <w:szCs w:val="16"/>
        </w:rPr>
        <w:t>а</w:t>
      </w:r>
      <w:r w:rsidRPr="006F4449">
        <w:rPr>
          <w:szCs w:val="16"/>
        </w:rPr>
        <w:t xml:space="preserve">тельств </w:t>
      </w:r>
      <w:r w:rsidRPr="006F4449">
        <w:rPr>
          <w:szCs w:val="16"/>
          <w:lang w:eastAsia="en-US"/>
        </w:rPr>
        <w:t>поселения</w:t>
      </w:r>
      <w:r w:rsidRPr="006F4449">
        <w:rPr>
          <w:szCs w:val="16"/>
        </w:rPr>
        <w:t xml:space="preserve"> муниципального района Сызранский Самарской области. </w:t>
      </w:r>
    </w:p>
    <w:p w:rsidR="006F4449" w:rsidRPr="006F4449" w:rsidRDefault="006F4449" w:rsidP="006F4449">
      <w:pPr>
        <w:autoSpaceDE w:val="0"/>
        <w:autoSpaceDN w:val="0"/>
        <w:adjustRightInd w:val="0"/>
        <w:ind w:firstLine="770"/>
        <w:jc w:val="both"/>
        <w:rPr>
          <w:szCs w:val="16"/>
          <w:lang w:eastAsia="en-US"/>
        </w:rPr>
      </w:pPr>
      <w:r w:rsidRPr="006F4449">
        <w:rPr>
          <w:szCs w:val="16"/>
          <w:lang w:eastAsia="en-US"/>
        </w:rPr>
        <w:t xml:space="preserve">8. </w:t>
      </w:r>
      <w:r w:rsidRPr="006F4449">
        <w:rPr>
          <w:szCs w:val="16"/>
        </w:rPr>
        <w:t xml:space="preserve">Условиями расходования субсидий </w:t>
      </w:r>
      <w:r w:rsidRPr="006F4449">
        <w:rPr>
          <w:szCs w:val="16"/>
          <w:lang w:eastAsia="en-US"/>
        </w:rPr>
        <w:t>поселением</w:t>
      </w:r>
      <w:r w:rsidRPr="006F4449">
        <w:rPr>
          <w:szCs w:val="16"/>
        </w:rPr>
        <w:t xml:space="preserve"> муниципального района Сызранский Самарской области являются</w:t>
      </w:r>
      <w:r w:rsidRPr="006F4449">
        <w:rPr>
          <w:szCs w:val="16"/>
          <w:lang w:eastAsia="en-US"/>
        </w:rPr>
        <w:t>:</w:t>
      </w:r>
    </w:p>
    <w:p w:rsidR="006F4449" w:rsidRPr="006F4449" w:rsidRDefault="006F4449" w:rsidP="006F4449">
      <w:pPr>
        <w:autoSpaceDE w:val="0"/>
        <w:autoSpaceDN w:val="0"/>
        <w:adjustRightInd w:val="0"/>
        <w:ind w:firstLine="770"/>
        <w:jc w:val="both"/>
        <w:rPr>
          <w:szCs w:val="16"/>
        </w:rPr>
      </w:pPr>
      <w:r w:rsidRPr="006F4449">
        <w:rPr>
          <w:szCs w:val="16"/>
        </w:rPr>
        <w:t>использование субсидий по целевому назначению и в сроки, установленные соглашением о предоставлении, заключенным между УСАЖКДХ и поселениями муниципального района Сызранский Самарской области;</w:t>
      </w:r>
    </w:p>
    <w:p w:rsidR="006F4449" w:rsidRPr="006F4449" w:rsidRDefault="006F4449" w:rsidP="006F4449">
      <w:pPr>
        <w:autoSpaceDE w:val="0"/>
        <w:autoSpaceDN w:val="0"/>
        <w:adjustRightInd w:val="0"/>
        <w:ind w:firstLine="770"/>
        <w:jc w:val="both"/>
        <w:rPr>
          <w:szCs w:val="16"/>
          <w:lang w:eastAsia="en-US"/>
        </w:rPr>
      </w:pPr>
      <w:r w:rsidRPr="006F4449">
        <w:rPr>
          <w:szCs w:val="16"/>
        </w:rPr>
        <w:t>представление в УСАЖКДХ отчета об использовании полученных</w:t>
      </w:r>
      <w:r w:rsidRPr="006F4449">
        <w:rPr>
          <w:szCs w:val="16"/>
          <w:lang w:eastAsia="en-US"/>
        </w:rPr>
        <w:t xml:space="preserve"> субсидий в порядке, сроки и по форме, определяемым соглашением.</w:t>
      </w:r>
    </w:p>
    <w:p w:rsidR="006F4449" w:rsidRPr="006F4449" w:rsidRDefault="006F4449" w:rsidP="006F4449">
      <w:pPr>
        <w:autoSpaceDE w:val="0"/>
        <w:autoSpaceDN w:val="0"/>
        <w:adjustRightInd w:val="0"/>
        <w:ind w:firstLine="770"/>
        <w:jc w:val="both"/>
        <w:rPr>
          <w:szCs w:val="16"/>
        </w:rPr>
      </w:pPr>
      <w:r w:rsidRPr="006F4449">
        <w:rPr>
          <w:szCs w:val="16"/>
        </w:rPr>
        <w:t xml:space="preserve">9. В случае нарушения </w:t>
      </w:r>
      <w:r w:rsidRPr="006F4449">
        <w:rPr>
          <w:szCs w:val="16"/>
          <w:lang w:eastAsia="en-US"/>
        </w:rPr>
        <w:t>поселением</w:t>
      </w:r>
      <w:r w:rsidRPr="006F4449">
        <w:rPr>
          <w:szCs w:val="16"/>
        </w:rPr>
        <w:t xml:space="preserve"> муниципального района Сызранский Самарской области условий расходования субсидий и (или) пр</w:t>
      </w:r>
      <w:r w:rsidRPr="006F4449">
        <w:rPr>
          <w:szCs w:val="16"/>
        </w:rPr>
        <w:t>е</w:t>
      </w:r>
      <w:r w:rsidRPr="006F4449">
        <w:rPr>
          <w:szCs w:val="16"/>
        </w:rPr>
        <w:t>дельного уровня софинансирования они подлежат возврату в бюджет</w:t>
      </w:r>
      <w:r w:rsidRPr="006F4449">
        <w:rPr>
          <w:szCs w:val="16"/>
          <w:lang w:eastAsia="en-US"/>
        </w:rPr>
        <w:t xml:space="preserve"> </w:t>
      </w:r>
      <w:r w:rsidRPr="006F4449">
        <w:rPr>
          <w:szCs w:val="16"/>
        </w:rPr>
        <w:t>муниципального района Сызранский Самарской области в течение месяца со дня получения письменного требования УСАЖКДХ о возврате субсидий для последующего их распределения. В случае если субсидии не возвращ</w:t>
      </w:r>
      <w:r w:rsidRPr="006F4449">
        <w:rPr>
          <w:szCs w:val="16"/>
        </w:rPr>
        <w:t>е</w:t>
      </w:r>
      <w:r w:rsidRPr="006F4449">
        <w:rPr>
          <w:szCs w:val="16"/>
        </w:rPr>
        <w:t>ны в установленный срок, они взыскиваются в доход бюджета муниципального района Сызранский Самарской области в порядке, установленном действующим законодательством.</w:t>
      </w:r>
    </w:p>
    <w:p w:rsidR="006F4449" w:rsidRPr="006F4449" w:rsidRDefault="006F4449" w:rsidP="006F4449">
      <w:pPr>
        <w:autoSpaceDE w:val="0"/>
        <w:autoSpaceDN w:val="0"/>
        <w:adjustRightInd w:val="0"/>
        <w:ind w:firstLine="770"/>
        <w:jc w:val="both"/>
        <w:rPr>
          <w:szCs w:val="16"/>
        </w:rPr>
      </w:pPr>
      <w:r w:rsidRPr="006F4449">
        <w:rPr>
          <w:szCs w:val="16"/>
        </w:rPr>
        <w:t>10. УСАЖКДХ осуществляет обязательную проверку соблюдения условий, целей, порядка предоставления и расходования субсидий м</w:t>
      </w:r>
      <w:r w:rsidRPr="006F4449">
        <w:rPr>
          <w:szCs w:val="16"/>
        </w:rPr>
        <w:t>у</w:t>
      </w:r>
      <w:r w:rsidRPr="006F4449">
        <w:rPr>
          <w:szCs w:val="16"/>
        </w:rPr>
        <w:t>ниципальными образованиями.</w:t>
      </w:r>
    </w:p>
    <w:p w:rsidR="006F4449" w:rsidRPr="006F4449" w:rsidRDefault="006F4449" w:rsidP="006F4449">
      <w:pPr>
        <w:autoSpaceDE w:val="0"/>
        <w:autoSpaceDN w:val="0"/>
        <w:adjustRightInd w:val="0"/>
        <w:ind w:firstLine="770"/>
        <w:jc w:val="both"/>
        <w:rPr>
          <w:szCs w:val="16"/>
        </w:rPr>
      </w:pPr>
      <w:r w:rsidRPr="006F4449">
        <w:rPr>
          <w:szCs w:val="16"/>
        </w:rPr>
        <w:t>Органы муниципального финансового контроля при осуществлении муниципального финансового контроля проводят проверку соблюд</w:t>
      </w:r>
      <w:r w:rsidRPr="006F4449">
        <w:rPr>
          <w:szCs w:val="16"/>
        </w:rPr>
        <w:t>е</w:t>
      </w:r>
      <w:r w:rsidRPr="006F4449">
        <w:rPr>
          <w:szCs w:val="16"/>
        </w:rPr>
        <w:t xml:space="preserve">ния условий, целей и порядка предоставления субсидий </w:t>
      </w:r>
      <w:r w:rsidRPr="006F4449">
        <w:rPr>
          <w:szCs w:val="16"/>
          <w:lang w:eastAsia="en-US"/>
        </w:rPr>
        <w:t>поселениям</w:t>
      </w:r>
      <w:r w:rsidRPr="006F4449">
        <w:rPr>
          <w:szCs w:val="16"/>
        </w:rPr>
        <w:t xml:space="preserve"> муниципального района Сызранский Самарской области.</w:t>
      </w:r>
    </w:p>
    <w:p w:rsidR="006F4449" w:rsidRPr="006F4449" w:rsidRDefault="006F4449" w:rsidP="006F4449">
      <w:pPr>
        <w:ind w:firstLine="770"/>
        <w:jc w:val="both"/>
        <w:rPr>
          <w:szCs w:val="16"/>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pStyle w:val="ConsNonformat"/>
        <w:ind w:left="4840"/>
        <w:rPr>
          <w:rFonts w:ascii="Times New Roman" w:eastAsia="Calibri" w:hAnsi="Times New Roman" w:cs="Times New Roman"/>
          <w:sz w:val="16"/>
          <w:szCs w:val="16"/>
        </w:rPr>
      </w:pPr>
    </w:p>
    <w:p w:rsidR="006F4449" w:rsidRPr="006F4449" w:rsidRDefault="006F4449" w:rsidP="006F4449">
      <w:pPr>
        <w:pStyle w:val="ConsNonformat"/>
        <w:ind w:left="4840"/>
        <w:rPr>
          <w:rFonts w:ascii="Times New Roman" w:eastAsia="Calibri" w:hAnsi="Times New Roman" w:cs="Times New Roman"/>
          <w:sz w:val="16"/>
          <w:szCs w:val="16"/>
        </w:rPr>
      </w:pPr>
      <w:r w:rsidRPr="006F4449">
        <w:rPr>
          <w:rFonts w:ascii="Times New Roman" w:eastAsia="Calibri" w:hAnsi="Times New Roman" w:cs="Times New Roman"/>
          <w:sz w:val="16"/>
          <w:szCs w:val="16"/>
        </w:rPr>
        <w:lastRenderedPageBreak/>
        <w:t xml:space="preserve">Приложение 1 </w:t>
      </w:r>
    </w:p>
    <w:p w:rsidR="006F4449" w:rsidRPr="006F4449" w:rsidRDefault="006F4449" w:rsidP="006F4449">
      <w:pPr>
        <w:pStyle w:val="ConsNonformat"/>
        <w:ind w:left="4840"/>
        <w:rPr>
          <w:rFonts w:ascii="Times New Roman" w:eastAsia="Calibri" w:hAnsi="Times New Roman" w:cs="Times New Roman"/>
          <w:sz w:val="16"/>
          <w:szCs w:val="16"/>
        </w:rPr>
      </w:pPr>
      <w:r w:rsidRPr="006F4449">
        <w:rPr>
          <w:rFonts w:ascii="Times New Roman" w:eastAsia="Calibri" w:hAnsi="Times New Roman" w:cs="Times New Roman"/>
          <w:sz w:val="16"/>
          <w:szCs w:val="16"/>
        </w:rPr>
        <w:t xml:space="preserve">к </w:t>
      </w:r>
      <w:r w:rsidRPr="006F4449">
        <w:rPr>
          <w:rFonts w:ascii="Times New Roman" w:hAnsi="Times New Roman" w:cs="Times New Roman"/>
          <w:sz w:val="16"/>
          <w:szCs w:val="16"/>
        </w:rPr>
        <w:t>Предоставление субсидий бюджетам поселений в целях софинансирования расходных обязательств поселений по проведению мероприятий по обеспеч</w:t>
      </w:r>
      <w:r w:rsidRPr="006F4449">
        <w:rPr>
          <w:rFonts w:ascii="Times New Roman" w:hAnsi="Times New Roman" w:cs="Times New Roman"/>
          <w:sz w:val="16"/>
          <w:szCs w:val="16"/>
        </w:rPr>
        <w:t>е</w:t>
      </w:r>
      <w:r w:rsidRPr="006F4449">
        <w:rPr>
          <w:rFonts w:ascii="Times New Roman" w:hAnsi="Times New Roman" w:cs="Times New Roman"/>
          <w:sz w:val="16"/>
          <w:szCs w:val="16"/>
        </w:rPr>
        <w:t>нию бесперебойного снабжения коммунальными услугами населения</w:t>
      </w:r>
      <w:r w:rsidRPr="006F4449">
        <w:rPr>
          <w:rFonts w:ascii="Times New Roman" w:eastAsia="Calibri" w:hAnsi="Times New Roman" w:cs="Times New Roman"/>
          <w:sz w:val="16"/>
          <w:szCs w:val="16"/>
        </w:rPr>
        <w:t xml:space="preserve"> муниц</w:t>
      </w:r>
      <w:r w:rsidRPr="006F4449">
        <w:rPr>
          <w:rFonts w:ascii="Times New Roman" w:eastAsia="Calibri" w:hAnsi="Times New Roman" w:cs="Times New Roman"/>
          <w:sz w:val="16"/>
          <w:szCs w:val="16"/>
        </w:rPr>
        <w:t>и</w:t>
      </w:r>
      <w:r w:rsidRPr="006F4449">
        <w:rPr>
          <w:rFonts w:ascii="Times New Roman" w:eastAsia="Calibri" w:hAnsi="Times New Roman" w:cs="Times New Roman"/>
          <w:sz w:val="16"/>
          <w:szCs w:val="16"/>
        </w:rPr>
        <w:t>пального района Сызранский</w:t>
      </w:r>
    </w:p>
    <w:p w:rsidR="006F4449" w:rsidRPr="006F4449" w:rsidRDefault="006F4449" w:rsidP="006F4449">
      <w:pPr>
        <w:pStyle w:val="ConsNonformat"/>
        <w:ind w:left="4840"/>
        <w:rPr>
          <w:rFonts w:ascii="Times New Roman" w:eastAsia="Calibri" w:hAnsi="Times New Roman" w:cs="Times New Roman"/>
          <w:sz w:val="16"/>
          <w:szCs w:val="16"/>
        </w:rPr>
      </w:pPr>
    </w:p>
    <w:p w:rsidR="006F4449" w:rsidRPr="006F4449" w:rsidRDefault="006F4449" w:rsidP="006F4449">
      <w:pPr>
        <w:pStyle w:val="ConsNonformat"/>
        <w:ind w:left="4840"/>
        <w:rPr>
          <w:rFonts w:ascii="Times New Roman" w:eastAsia="Calibri" w:hAnsi="Times New Roman" w:cs="Times New Roman"/>
          <w:sz w:val="16"/>
          <w:szCs w:val="16"/>
        </w:rPr>
      </w:pPr>
    </w:p>
    <w:p w:rsidR="006F4449" w:rsidRPr="006F4449" w:rsidRDefault="006F4449" w:rsidP="006F4449">
      <w:pPr>
        <w:pStyle w:val="ConsNonformat"/>
        <w:ind w:left="4840"/>
        <w:rPr>
          <w:rFonts w:ascii="Times New Roman" w:hAnsi="Times New Roman" w:cs="Times New Roman"/>
          <w:sz w:val="16"/>
          <w:szCs w:val="16"/>
        </w:rPr>
      </w:pPr>
    </w:p>
    <w:p w:rsidR="006F4449" w:rsidRPr="006F4449" w:rsidRDefault="006F4449" w:rsidP="006F4449">
      <w:pPr>
        <w:spacing w:line="312" w:lineRule="auto"/>
        <w:rPr>
          <w:szCs w:val="16"/>
          <w:lang w:eastAsia="en-US"/>
        </w:rPr>
      </w:pPr>
      <w:r w:rsidRPr="006F4449">
        <w:rPr>
          <w:szCs w:val="16"/>
          <w:lang w:eastAsia="en-US"/>
        </w:rPr>
        <w:t>Заявка на _________ год</w:t>
      </w:r>
    </w:p>
    <w:p w:rsidR="006F4449" w:rsidRPr="006F4449" w:rsidRDefault="006F4449" w:rsidP="006F4449">
      <w:pPr>
        <w:pStyle w:val="ConsNonformat"/>
        <w:jc w:val="center"/>
        <w:rPr>
          <w:rFonts w:ascii="Times New Roman" w:hAnsi="Times New Roman" w:cs="Times New Roman"/>
          <w:sz w:val="16"/>
          <w:szCs w:val="16"/>
        </w:rPr>
      </w:pPr>
      <w:r w:rsidRPr="006F4449">
        <w:rPr>
          <w:rFonts w:ascii="Times New Roman" w:eastAsia="Calibri" w:hAnsi="Times New Roman" w:cs="Times New Roman"/>
          <w:sz w:val="16"/>
          <w:szCs w:val="16"/>
        </w:rPr>
        <w:t>на предоставление субсидий бюджетам поселений в целях софинансирования расходных обязательств поселений по ремонту объектов теплоснабж</w:t>
      </w:r>
      <w:r w:rsidRPr="006F4449">
        <w:rPr>
          <w:rFonts w:ascii="Times New Roman" w:eastAsia="Calibri" w:hAnsi="Times New Roman" w:cs="Times New Roman"/>
          <w:sz w:val="16"/>
          <w:szCs w:val="16"/>
        </w:rPr>
        <w:t>е</w:t>
      </w:r>
      <w:r w:rsidRPr="006F4449">
        <w:rPr>
          <w:rFonts w:ascii="Times New Roman" w:eastAsia="Calibri" w:hAnsi="Times New Roman" w:cs="Times New Roman"/>
          <w:sz w:val="16"/>
          <w:szCs w:val="16"/>
        </w:rPr>
        <w:t xml:space="preserve">ния и водоснабжения на территории поселений муниципального района Сызранский </w:t>
      </w:r>
      <w:r w:rsidRPr="006F4449">
        <w:rPr>
          <w:rFonts w:ascii="Times New Roman" w:hAnsi="Times New Roman" w:cs="Times New Roman"/>
          <w:sz w:val="16"/>
          <w:szCs w:val="16"/>
        </w:rPr>
        <w:t>бюджету поселения__________________</w:t>
      </w:r>
    </w:p>
    <w:p w:rsidR="006F4449" w:rsidRPr="006F4449" w:rsidRDefault="006F4449" w:rsidP="006F4449">
      <w:pPr>
        <w:rPr>
          <w:szCs w:val="16"/>
          <w:lang w:eastAsia="en-US"/>
        </w:rPr>
      </w:pPr>
      <w:r w:rsidRPr="006F4449">
        <w:rPr>
          <w:szCs w:val="16"/>
          <w:lang w:eastAsia="en-US"/>
        </w:rPr>
        <w:t>муниципального района Сызранский</w:t>
      </w:r>
      <w:r w:rsidRPr="006F4449">
        <w:rPr>
          <w:szCs w:val="16"/>
        </w:rPr>
        <w:t xml:space="preserve"> Самарской области</w:t>
      </w:r>
    </w:p>
    <w:p w:rsidR="006F4449" w:rsidRPr="006F4449" w:rsidRDefault="006F4449" w:rsidP="006F4449">
      <w:pPr>
        <w:spacing w:line="312" w:lineRule="auto"/>
        <w:ind w:firstLine="902"/>
        <w:jc w:val="both"/>
        <w:rPr>
          <w:szCs w:val="16"/>
          <w:lang w:eastAsia="en-US"/>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868"/>
        <w:gridCol w:w="1914"/>
      </w:tblGrid>
      <w:tr w:rsidR="006F4449" w:rsidRPr="006F4449" w:rsidTr="006F4449">
        <w:trPr>
          <w:trHeight w:val="769"/>
        </w:trPr>
        <w:tc>
          <w:tcPr>
            <w:tcW w:w="795" w:type="dxa"/>
            <w:shd w:val="clear" w:color="auto" w:fill="auto"/>
          </w:tcPr>
          <w:p w:rsidR="006F4449" w:rsidRPr="006F4449" w:rsidRDefault="006F4449" w:rsidP="006F4449">
            <w:pPr>
              <w:rPr>
                <w:szCs w:val="16"/>
                <w:lang w:eastAsia="en-US"/>
              </w:rPr>
            </w:pPr>
            <w:r w:rsidRPr="006F4449">
              <w:rPr>
                <w:szCs w:val="16"/>
                <w:lang w:eastAsia="en-US"/>
              </w:rPr>
              <w:t>№ п/п</w:t>
            </w:r>
          </w:p>
        </w:tc>
        <w:tc>
          <w:tcPr>
            <w:tcW w:w="5868" w:type="dxa"/>
            <w:shd w:val="clear" w:color="auto" w:fill="auto"/>
          </w:tcPr>
          <w:p w:rsidR="006F4449" w:rsidRPr="006F4449" w:rsidRDefault="006F4449" w:rsidP="006F4449">
            <w:pPr>
              <w:rPr>
                <w:szCs w:val="16"/>
                <w:lang w:eastAsia="en-US"/>
              </w:rPr>
            </w:pPr>
            <w:r w:rsidRPr="006F4449">
              <w:rPr>
                <w:szCs w:val="16"/>
                <w:lang w:eastAsia="en-US"/>
              </w:rPr>
              <w:t xml:space="preserve">Наименование </w:t>
            </w:r>
          </w:p>
        </w:tc>
        <w:tc>
          <w:tcPr>
            <w:tcW w:w="1914" w:type="dxa"/>
            <w:shd w:val="clear" w:color="auto" w:fill="auto"/>
          </w:tcPr>
          <w:p w:rsidR="006F4449" w:rsidRPr="006F4449" w:rsidRDefault="006F4449" w:rsidP="006F4449">
            <w:pPr>
              <w:rPr>
                <w:szCs w:val="16"/>
                <w:lang w:eastAsia="en-US"/>
              </w:rPr>
            </w:pPr>
            <w:r w:rsidRPr="006F4449">
              <w:rPr>
                <w:szCs w:val="16"/>
                <w:lang w:eastAsia="en-US"/>
              </w:rPr>
              <w:t>Сумма, рублей</w:t>
            </w:r>
          </w:p>
        </w:tc>
      </w:tr>
      <w:tr w:rsidR="006F4449" w:rsidRPr="006F4449" w:rsidTr="006F4449">
        <w:tc>
          <w:tcPr>
            <w:tcW w:w="795" w:type="dxa"/>
            <w:shd w:val="clear" w:color="auto" w:fill="auto"/>
          </w:tcPr>
          <w:p w:rsidR="006F4449" w:rsidRPr="006F4449" w:rsidRDefault="006F4449" w:rsidP="006F4449">
            <w:pPr>
              <w:spacing w:line="312" w:lineRule="auto"/>
              <w:ind w:firstLine="902"/>
              <w:jc w:val="both"/>
              <w:rPr>
                <w:szCs w:val="16"/>
                <w:lang w:eastAsia="en-US"/>
              </w:rPr>
            </w:pPr>
          </w:p>
        </w:tc>
        <w:tc>
          <w:tcPr>
            <w:tcW w:w="5868" w:type="dxa"/>
            <w:shd w:val="clear" w:color="auto" w:fill="auto"/>
          </w:tcPr>
          <w:p w:rsidR="006F4449" w:rsidRPr="006F4449" w:rsidRDefault="006F4449" w:rsidP="006F4449">
            <w:pPr>
              <w:spacing w:line="312" w:lineRule="auto"/>
              <w:ind w:firstLine="902"/>
              <w:jc w:val="both"/>
              <w:rPr>
                <w:szCs w:val="16"/>
                <w:lang w:eastAsia="en-US"/>
              </w:rPr>
            </w:pPr>
          </w:p>
        </w:tc>
        <w:tc>
          <w:tcPr>
            <w:tcW w:w="1914" w:type="dxa"/>
            <w:shd w:val="clear" w:color="auto" w:fill="auto"/>
          </w:tcPr>
          <w:p w:rsidR="006F4449" w:rsidRPr="006F4449" w:rsidRDefault="006F4449" w:rsidP="006F4449">
            <w:pPr>
              <w:spacing w:line="312" w:lineRule="auto"/>
              <w:ind w:firstLine="902"/>
              <w:jc w:val="both"/>
              <w:rPr>
                <w:szCs w:val="16"/>
                <w:lang w:eastAsia="en-US"/>
              </w:rPr>
            </w:pPr>
          </w:p>
        </w:tc>
      </w:tr>
      <w:tr w:rsidR="006F4449" w:rsidRPr="006F4449" w:rsidTr="006F4449">
        <w:tc>
          <w:tcPr>
            <w:tcW w:w="795" w:type="dxa"/>
            <w:shd w:val="clear" w:color="auto" w:fill="auto"/>
          </w:tcPr>
          <w:p w:rsidR="006F4449" w:rsidRPr="006F4449" w:rsidRDefault="006F4449" w:rsidP="006F4449">
            <w:pPr>
              <w:spacing w:line="312" w:lineRule="auto"/>
              <w:ind w:firstLine="902"/>
              <w:jc w:val="both"/>
              <w:rPr>
                <w:szCs w:val="16"/>
                <w:lang w:eastAsia="en-US"/>
              </w:rPr>
            </w:pPr>
          </w:p>
        </w:tc>
        <w:tc>
          <w:tcPr>
            <w:tcW w:w="5868" w:type="dxa"/>
            <w:shd w:val="clear" w:color="auto" w:fill="auto"/>
          </w:tcPr>
          <w:p w:rsidR="006F4449" w:rsidRPr="006F4449" w:rsidRDefault="006F4449" w:rsidP="006F4449">
            <w:pPr>
              <w:spacing w:line="312" w:lineRule="auto"/>
              <w:ind w:firstLine="902"/>
              <w:jc w:val="both"/>
              <w:rPr>
                <w:szCs w:val="16"/>
                <w:lang w:eastAsia="en-US"/>
              </w:rPr>
            </w:pPr>
          </w:p>
        </w:tc>
        <w:tc>
          <w:tcPr>
            <w:tcW w:w="1914" w:type="dxa"/>
            <w:shd w:val="clear" w:color="auto" w:fill="auto"/>
          </w:tcPr>
          <w:p w:rsidR="006F4449" w:rsidRPr="006F4449" w:rsidRDefault="006F4449" w:rsidP="006F4449">
            <w:pPr>
              <w:spacing w:line="312" w:lineRule="auto"/>
              <w:ind w:firstLine="902"/>
              <w:jc w:val="both"/>
              <w:rPr>
                <w:szCs w:val="16"/>
                <w:lang w:eastAsia="en-US"/>
              </w:rPr>
            </w:pPr>
          </w:p>
        </w:tc>
      </w:tr>
      <w:tr w:rsidR="006F4449" w:rsidRPr="006F4449" w:rsidTr="006F4449">
        <w:tc>
          <w:tcPr>
            <w:tcW w:w="795" w:type="dxa"/>
            <w:shd w:val="clear" w:color="auto" w:fill="auto"/>
          </w:tcPr>
          <w:p w:rsidR="006F4449" w:rsidRPr="006F4449" w:rsidRDefault="006F4449" w:rsidP="006F4449">
            <w:pPr>
              <w:spacing w:line="312" w:lineRule="auto"/>
              <w:ind w:firstLine="902"/>
              <w:jc w:val="both"/>
              <w:rPr>
                <w:szCs w:val="16"/>
                <w:lang w:eastAsia="en-US"/>
              </w:rPr>
            </w:pPr>
          </w:p>
        </w:tc>
        <w:tc>
          <w:tcPr>
            <w:tcW w:w="5868" w:type="dxa"/>
            <w:shd w:val="clear" w:color="auto" w:fill="auto"/>
          </w:tcPr>
          <w:p w:rsidR="006F4449" w:rsidRPr="006F4449" w:rsidRDefault="006F4449" w:rsidP="006F4449">
            <w:pPr>
              <w:spacing w:line="312" w:lineRule="auto"/>
              <w:ind w:firstLine="902"/>
              <w:jc w:val="both"/>
              <w:rPr>
                <w:szCs w:val="16"/>
                <w:lang w:eastAsia="en-US"/>
              </w:rPr>
            </w:pPr>
            <w:r w:rsidRPr="006F4449">
              <w:rPr>
                <w:szCs w:val="16"/>
                <w:lang w:eastAsia="en-US"/>
              </w:rPr>
              <w:t>Всего по заявке</w:t>
            </w:r>
          </w:p>
        </w:tc>
        <w:tc>
          <w:tcPr>
            <w:tcW w:w="1914" w:type="dxa"/>
            <w:shd w:val="clear" w:color="auto" w:fill="auto"/>
          </w:tcPr>
          <w:p w:rsidR="006F4449" w:rsidRPr="006F4449" w:rsidRDefault="006F4449" w:rsidP="006F4449">
            <w:pPr>
              <w:spacing w:line="312" w:lineRule="auto"/>
              <w:ind w:firstLine="902"/>
              <w:jc w:val="both"/>
              <w:rPr>
                <w:szCs w:val="16"/>
                <w:lang w:eastAsia="en-US"/>
              </w:rPr>
            </w:pPr>
          </w:p>
        </w:tc>
      </w:tr>
    </w:tbl>
    <w:p w:rsidR="006F4449" w:rsidRPr="006F4449" w:rsidRDefault="006F4449" w:rsidP="006F4449">
      <w:pPr>
        <w:spacing w:line="312" w:lineRule="auto"/>
        <w:ind w:firstLine="902"/>
        <w:jc w:val="both"/>
        <w:rPr>
          <w:szCs w:val="16"/>
          <w:lang w:eastAsia="en-US"/>
        </w:rPr>
      </w:pPr>
    </w:p>
    <w:p w:rsidR="006F4449" w:rsidRPr="006F4449" w:rsidRDefault="006F4449" w:rsidP="006F4449">
      <w:pPr>
        <w:spacing w:line="312" w:lineRule="auto"/>
        <w:ind w:firstLine="902"/>
        <w:jc w:val="both"/>
        <w:rPr>
          <w:szCs w:val="16"/>
          <w:lang w:eastAsia="en-US"/>
        </w:rPr>
      </w:pPr>
      <w:r w:rsidRPr="006F4449">
        <w:rPr>
          <w:szCs w:val="16"/>
          <w:lang w:eastAsia="en-US"/>
        </w:rPr>
        <w:t>Глава поселения</w:t>
      </w:r>
    </w:p>
    <w:p w:rsidR="006F4449" w:rsidRPr="006F4449" w:rsidRDefault="006F4449" w:rsidP="006F4449">
      <w:pPr>
        <w:jc w:val="right"/>
        <w:rPr>
          <w:szCs w:val="16"/>
          <w:lang w:eastAsia="en-US"/>
        </w:rPr>
      </w:pPr>
    </w:p>
    <w:p w:rsidR="006F4449" w:rsidRPr="006F4449" w:rsidRDefault="006F4449" w:rsidP="006F4449">
      <w:pPr>
        <w:jc w:val="right"/>
        <w:rPr>
          <w:szCs w:val="16"/>
          <w:lang w:eastAsia="en-US"/>
        </w:rPr>
      </w:pPr>
    </w:p>
    <w:p w:rsidR="006F4449" w:rsidRPr="006F4449" w:rsidRDefault="006F4449" w:rsidP="006F4449">
      <w:pPr>
        <w:pStyle w:val="ConsNonformat"/>
        <w:ind w:left="4840"/>
        <w:rPr>
          <w:rFonts w:ascii="Times New Roman" w:eastAsia="Calibri" w:hAnsi="Times New Roman" w:cs="Times New Roman"/>
          <w:sz w:val="16"/>
          <w:szCs w:val="16"/>
        </w:rPr>
      </w:pPr>
    </w:p>
    <w:p w:rsidR="006F4449" w:rsidRPr="006F4449" w:rsidRDefault="006F4449" w:rsidP="006F4449">
      <w:pPr>
        <w:pStyle w:val="ConsNonformat"/>
        <w:ind w:left="4840"/>
        <w:rPr>
          <w:rFonts w:ascii="Times New Roman" w:eastAsia="Calibri" w:hAnsi="Times New Roman" w:cs="Times New Roman"/>
          <w:sz w:val="16"/>
          <w:szCs w:val="16"/>
        </w:rPr>
      </w:pPr>
      <w:r w:rsidRPr="006F4449">
        <w:rPr>
          <w:rFonts w:ascii="Times New Roman" w:eastAsia="Calibri" w:hAnsi="Times New Roman" w:cs="Times New Roman"/>
          <w:sz w:val="16"/>
          <w:szCs w:val="16"/>
        </w:rPr>
        <w:t>Приложение №2</w:t>
      </w:r>
    </w:p>
    <w:p w:rsidR="006F4449" w:rsidRPr="006F4449" w:rsidRDefault="006F4449" w:rsidP="006F4449">
      <w:pPr>
        <w:pStyle w:val="ConsNonformat"/>
        <w:ind w:left="4840"/>
        <w:rPr>
          <w:rFonts w:ascii="Times New Roman" w:eastAsia="Calibri" w:hAnsi="Times New Roman" w:cs="Times New Roman"/>
          <w:sz w:val="16"/>
          <w:szCs w:val="16"/>
        </w:rPr>
      </w:pPr>
      <w:r w:rsidRPr="006F4449">
        <w:rPr>
          <w:rFonts w:ascii="Times New Roman" w:eastAsia="Calibri" w:hAnsi="Times New Roman" w:cs="Times New Roman"/>
          <w:sz w:val="16"/>
          <w:szCs w:val="16"/>
        </w:rPr>
        <w:t>к Предоставление субсидий бюджетам поселений в целях софинансирования расходных обязательств поселений по проведению мероприятий по обеспеч</w:t>
      </w:r>
      <w:r w:rsidRPr="006F4449">
        <w:rPr>
          <w:rFonts w:ascii="Times New Roman" w:eastAsia="Calibri" w:hAnsi="Times New Roman" w:cs="Times New Roman"/>
          <w:sz w:val="16"/>
          <w:szCs w:val="16"/>
        </w:rPr>
        <w:t>е</w:t>
      </w:r>
      <w:r w:rsidRPr="006F4449">
        <w:rPr>
          <w:rFonts w:ascii="Times New Roman" w:eastAsia="Calibri" w:hAnsi="Times New Roman" w:cs="Times New Roman"/>
          <w:sz w:val="16"/>
          <w:szCs w:val="16"/>
        </w:rPr>
        <w:t>нию бесперебойного снабжения коммунальными услугами населения муниц</w:t>
      </w:r>
      <w:r w:rsidRPr="006F4449">
        <w:rPr>
          <w:rFonts w:ascii="Times New Roman" w:eastAsia="Calibri" w:hAnsi="Times New Roman" w:cs="Times New Roman"/>
          <w:sz w:val="16"/>
          <w:szCs w:val="16"/>
        </w:rPr>
        <w:t>и</w:t>
      </w:r>
      <w:r w:rsidRPr="006F4449">
        <w:rPr>
          <w:rFonts w:ascii="Times New Roman" w:eastAsia="Calibri" w:hAnsi="Times New Roman" w:cs="Times New Roman"/>
          <w:sz w:val="16"/>
          <w:szCs w:val="16"/>
        </w:rPr>
        <w:t>пального района Сызранский</w:t>
      </w:r>
    </w:p>
    <w:p w:rsidR="006F4449" w:rsidRPr="006F4449" w:rsidRDefault="006F4449" w:rsidP="006F4449">
      <w:pPr>
        <w:pStyle w:val="ConsNonformat"/>
        <w:ind w:left="3261"/>
        <w:rPr>
          <w:rFonts w:ascii="Times New Roman" w:eastAsia="Calibri" w:hAnsi="Times New Roman" w:cs="Times New Roman"/>
          <w:sz w:val="16"/>
          <w:szCs w:val="16"/>
        </w:rPr>
      </w:pPr>
    </w:p>
    <w:p w:rsidR="006F4449" w:rsidRPr="006F4449" w:rsidRDefault="006F4449" w:rsidP="006F4449">
      <w:pPr>
        <w:pStyle w:val="ConsNonformat"/>
        <w:ind w:left="3261"/>
        <w:rPr>
          <w:rFonts w:ascii="Times New Roman" w:eastAsia="Calibri" w:hAnsi="Times New Roman" w:cs="Times New Roman"/>
          <w:sz w:val="16"/>
          <w:szCs w:val="16"/>
        </w:rPr>
      </w:pPr>
      <w:r w:rsidRPr="006F4449">
        <w:rPr>
          <w:rFonts w:ascii="Times New Roman" w:hAnsi="Times New Roman" w:cs="Times New Roman"/>
          <w:sz w:val="16"/>
          <w:szCs w:val="16"/>
        </w:rPr>
        <w:t xml:space="preserve">СОГЛАШЕНИЕ № _____ / _____   </w:t>
      </w:r>
    </w:p>
    <w:p w:rsidR="006F4449" w:rsidRPr="006F4449" w:rsidRDefault="006F4449" w:rsidP="006F4449">
      <w:pPr>
        <w:pStyle w:val="1f3"/>
        <w:jc w:val="center"/>
        <w:rPr>
          <w:rFonts w:ascii="Times New Roman" w:hAnsi="Times New Roman"/>
          <w:sz w:val="16"/>
          <w:szCs w:val="16"/>
        </w:rPr>
      </w:pPr>
      <w:r w:rsidRPr="006F4449">
        <w:rPr>
          <w:rFonts w:ascii="Times New Roman" w:hAnsi="Times New Roman"/>
          <w:sz w:val="16"/>
          <w:szCs w:val="16"/>
        </w:rPr>
        <w:t>о предоставлении субсидии из бюджета муниципального</w:t>
      </w:r>
    </w:p>
    <w:p w:rsidR="006F4449" w:rsidRPr="006F4449" w:rsidRDefault="006F4449" w:rsidP="006F4449">
      <w:pPr>
        <w:pStyle w:val="1f3"/>
        <w:jc w:val="center"/>
        <w:rPr>
          <w:rFonts w:ascii="Times New Roman" w:hAnsi="Times New Roman"/>
          <w:sz w:val="16"/>
          <w:szCs w:val="16"/>
        </w:rPr>
      </w:pPr>
      <w:r w:rsidRPr="006F4449">
        <w:rPr>
          <w:rFonts w:ascii="Times New Roman" w:hAnsi="Times New Roman"/>
          <w:sz w:val="16"/>
          <w:szCs w:val="16"/>
        </w:rPr>
        <w:t>района Сызранский Самарской области</w:t>
      </w:r>
    </w:p>
    <w:p w:rsidR="006F4449" w:rsidRPr="006F4449" w:rsidRDefault="006F4449" w:rsidP="006F4449">
      <w:pPr>
        <w:pStyle w:val="1f3"/>
        <w:jc w:val="center"/>
        <w:rPr>
          <w:rFonts w:ascii="Times New Roman" w:hAnsi="Times New Roman"/>
          <w:sz w:val="16"/>
          <w:szCs w:val="16"/>
        </w:rPr>
      </w:pPr>
      <w:r w:rsidRPr="006F4449">
        <w:rPr>
          <w:rFonts w:ascii="Times New Roman" w:hAnsi="Times New Roman"/>
          <w:sz w:val="16"/>
          <w:szCs w:val="16"/>
        </w:rPr>
        <w:t>бюджету сельского (городского) поселения муниципального</w:t>
      </w:r>
    </w:p>
    <w:p w:rsidR="006F4449" w:rsidRPr="006F4449" w:rsidRDefault="006F4449" w:rsidP="006F4449">
      <w:pPr>
        <w:pStyle w:val="1f3"/>
        <w:jc w:val="center"/>
        <w:rPr>
          <w:rFonts w:ascii="Times New Roman" w:hAnsi="Times New Roman"/>
          <w:sz w:val="16"/>
          <w:szCs w:val="16"/>
        </w:rPr>
      </w:pPr>
      <w:r w:rsidRPr="006F4449">
        <w:rPr>
          <w:rFonts w:ascii="Times New Roman" w:hAnsi="Times New Roman"/>
          <w:sz w:val="16"/>
          <w:szCs w:val="16"/>
        </w:rPr>
        <w:t>района Сызранский Самарской области</w:t>
      </w:r>
    </w:p>
    <w:p w:rsidR="006F4449" w:rsidRPr="006F4449" w:rsidRDefault="006F4449" w:rsidP="006F4449">
      <w:pPr>
        <w:rPr>
          <w:szCs w:val="16"/>
        </w:rPr>
      </w:pPr>
      <w:r w:rsidRPr="006F4449">
        <w:rPr>
          <w:szCs w:val="16"/>
        </w:rPr>
        <w:t xml:space="preserve">                                                                              «__» ___________  20___ г.</w:t>
      </w:r>
    </w:p>
    <w:p w:rsidR="006F4449" w:rsidRPr="006F4449" w:rsidRDefault="006F4449" w:rsidP="006F4449">
      <w:pPr>
        <w:rPr>
          <w:b/>
          <w:szCs w:val="16"/>
        </w:rPr>
      </w:pPr>
      <w:r w:rsidRPr="006F4449">
        <w:rPr>
          <w:b/>
          <w:szCs w:val="16"/>
        </w:rPr>
        <w:t>_________________________________________________________________</w:t>
      </w:r>
    </w:p>
    <w:p w:rsidR="006F4449" w:rsidRPr="006F4449" w:rsidRDefault="006F4449" w:rsidP="006F4449">
      <w:pPr>
        <w:jc w:val="both"/>
        <w:rPr>
          <w:szCs w:val="16"/>
        </w:rPr>
      </w:pPr>
      <w:r w:rsidRPr="006F4449">
        <w:rPr>
          <w:szCs w:val="16"/>
          <w:vertAlign w:val="superscript"/>
        </w:rPr>
        <w:t xml:space="preserve">(наименование органа местного самоуправления Сызранского района, отраслевого органа  администрации Сызранского района) </w:t>
      </w:r>
      <w:r w:rsidRPr="006F4449">
        <w:rPr>
          <w:szCs w:val="16"/>
        </w:rPr>
        <w:t>которому   как   получателю  бюджетных средств муниципальн</w:t>
      </w:r>
      <w:r w:rsidRPr="006F4449">
        <w:rPr>
          <w:szCs w:val="16"/>
        </w:rPr>
        <w:t>о</w:t>
      </w:r>
      <w:r w:rsidRPr="006F4449">
        <w:rPr>
          <w:szCs w:val="16"/>
        </w:rPr>
        <w:t>го района Сызранский Самарской области доведены  лимиты бюджетных  обязательств  на  предоставление  субсидий  бюджету сельского (городск</w:t>
      </w:r>
      <w:r w:rsidRPr="006F4449">
        <w:rPr>
          <w:szCs w:val="16"/>
        </w:rPr>
        <w:t>о</w:t>
      </w:r>
      <w:r w:rsidRPr="006F4449">
        <w:rPr>
          <w:szCs w:val="16"/>
        </w:rPr>
        <w:t>го) поселения муниципального района Сызранский Самарской области,  именуемое  в дальнейшем «Администрация» в лице _________________________, действующего на основании ________________, утвержденного ________________________, с одной стороны и адм</w:t>
      </w:r>
      <w:r w:rsidRPr="006F4449">
        <w:rPr>
          <w:szCs w:val="16"/>
        </w:rPr>
        <w:t>и</w:t>
      </w:r>
      <w:r w:rsidRPr="006F4449">
        <w:rPr>
          <w:szCs w:val="16"/>
        </w:rPr>
        <w:t>нистрация поселения ______________муниципального района Сызранский Самарской области, именуемая в дальнейшем «Администрация посел</w:t>
      </w:r>
      <w:r w:rsidRPr="006F4449">
        <w:rPr>
          <w:szCs w:val="16"/>
        </w:rPr>
        <w:t>е</w:t>
      </w:r>
      <w:r w:rsidRPr="006F4449">
        <w:rPr>
          <w:szCs w:val="16"/>
        </w:rPr>
        <w:t>ния», в лице главы поселения ______________________ муниципального района Сызранский Самарской области, действующего на основании Устава поселения, с другой стороны,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района Сызранский Самарской области, Уставом сел</w:t>
      </w:r>
      <w:r w:rsidRPr="006F4449">
        <w:rPr>
          <w:szCs w:val="16"/>
        </w:rPr>
        <w:t>ь</w:t>
      </w:r>
      <w:r w:rsidRPr="006F4449">
        <w:rPr>
          <w:szCs w:val="16"/>
        </w:rPr>
        <w:t>ского (городского) поселения _______________ муниципального района Сызранский Самарской области, в соответствии с решением Собрания пре</w:t>
      </w:r>
      <w:r w:rsidRPr="006F4449">
        <w:rPr>
          <w:szCs w:val="16"/>
        </w:rPr>
        <w:t>д</w:t>
      </w:r>
      <w:r w:rsidRPr="006F4449">
        <w:rPr>
          <w:szCs w:val="16"/>
        </w:rPr>
        <w:t>ставителей муниципального района Сызранский Самарской области от ___________ № ____ «О бюджете муниципального района Сызранский Сама</w:t>
      </w:r>
      <w:r w:rsidRPr="006F4449">
        <w:rPr>
          <w:szCs w:val="16"/>
        </w:rPr>
        <w:t>р</w:t>
      </w:r>
      <w:r w:rsidRPr="006F4449">
        <w:rPr>
          <w:szCs w:val="16"/>
        </w:rPr>
        <w:t>ской области на 20__ год и на плановый период 20___ и 20___ годов»,  заключили настоящее Соглашение (далее - Соглашение) о нижеследующем:</w:t>
      </w:r>
    </w:p>
    <w:p w:rsidR="006F4449" w:rsidRPr="006F4449" w:rsidRDefault="006F4449" w:rsidP="006F4449">
      <w:pPr>
        <w:widowControl w:val="0"/>
        <w:numPr>
          <w:ilvl w:val="0"/>
          <w:numId w:val="22"/>
        </w:numPr>
        <w:autoSpaceDE w:val="0"/>
        <w:autoSpaceDN w:val="0"/>
        <w:adjustRightInd w:val="0"/>
        <w:rPr>
          <w:szCs w:val="16"/>
        </w:rPr>
      </w:pPr>
      <w:r w:rsidRPr="006F4449">
        <w:rPr>
          <w:b/>
          <w:bCs/>
          <w:szCs w:val="16"/>
        </w:rPr>
        <w:t>Предмет соглашения</w:t>
      </w:r>
    </w:p>
    <w:p w:rsidR="006F4449" w:rsidRPr="006F4449" w:rsidRDefault="006F4449" w:rsidP="006F4449">
      <w:pPr>
        <w:ind w:firstLine="360"/>
        <w:jc w:val="both"/>
        <w:rPr>
          <w:szCs w:val="16"/>
        </w:rPr>
      </w:pPr>
      <w:r w:rsidRPr="006F4449">
        <w:rPr>
          <w:szCs w:val="16"/>
        </w:rPr>
        <w:t>1.1.Предметом  настоящего  Соглашения   является   предоставление из бюджета муниципального района Сызранский Самарской области бю</w:t>
      </w:r>
      <w:r w:rsidRPr="006F4449">
        <w:rPr>
          <w:szCs w:val="16"/>
        </w:rPr>
        <w:t>д</w:t>
      </w:r>
      <w:r w:rsidRPr="006F4449">
        <w:rPr>
          <w:szCs w:val="16"/>
        </w:rPr>
        <w:t>жету сельского (городского) поселения муниципального района Сызранский Самарской обла</w:t>
      </w:r>
      <w:r w:rsidRPr="006F4449">
        <w:rPr>
          <w:szCs w:val="16"/>
        </w:rPr>
        <w:t>с</w:t>
      </w:r>
      <w:r w:rsidRPr="006F4449">
        <w:rPr>
          <w:szCs w:val="16"/>
        </w:rPr>
        <w:t>ти_________________________________________________</w:t>
      </w:r>
    </w:p>
    <w:p w:rsidR="006F4449" w:rsidRPr="006F4449" w:rsidRDefault="006F4449" w:rsidP="006F4449">
      <w:pPr>
        <w:pStyle w:val="ConsPlusNonformat"/>
        <w:ind w:left="360"/>
        <w:jc w:val="both"/>
        <w:rPr>
          <w:rFonts w:ascii="Times New Roman" w:hAnsi="Times New Roman" w:cs="Times New Roman"/>
          <w:sz w:val="16"/>
          <w:szCs w:val="16"/>
        </w:rPr>
      </w:pPr>
      <w:r w:rsidRPr="006F4449">
        <w:rPr>
          <w:rFonts w:ascii="Times New Roman" w:hAnsi="Times New Roman" w:cs="Times New Roman"/>
          <w:sz w:val="16"/>
          <w:szCs w:val="16"/>
        </w:rPr>
        <w:t xml:space="preserve">                                       </w:t>
      </w:r>
      <w:r w:rsidRPr="006F4449">
        <w:rPr>
          <w:rFonts w:ascii="Times New Roman" w:hAnsi="Times New Roman" w:cs="Times New Roman"/>
          <w:sz w:val="16"/>
          <w:szCs w:val="16"/>
          <w:vertAlign w:val="superscript"/>
        </w:rPr>
        <w:t>(наименование поселения)</w:t>
      </w:r>
    </w:p>
    <w:p w:rsidR="006F4449" w:rsidRPr="006F4449" w:rsidRDefault="006F4449" w:rsidP="006F4449">
      <w:pPr>
        <w:pStyle w:val="ConsPlusNonformat"/>
        <w:jc w:val="both"/>
        <w:rPr>
          <w:rFonts w:ascii="Times New Roman" w:hAnsi="Times New Roman" w:cs="Times New Roman"/>
          <w:sz w:val="16"/>
          <w:szCs w:val="16"/>
        </w:rPr>
      </w:pPr>
      <w:r w:rsidRPr="006F4449">
        <w:rPr>
          <w:rFonts w:ascii="Times New Roman" w:hAnsi="Times New Roman" w:cs="Times New Roman"/>
          <w:sz w:val="16"/>
          <w:szCs w:val="16"/>
        </w:rPr>
        <w:t>субсидии____________________________</w:t>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r>
      <w:r w:rsidRPr="006F4449">
        <w:rPr>
          <w:rFonts w:ascii="Times New Roman" w:hAnsi="Times New Roman" w:cs="Times New Roman"/>
          <w:sz w:val="16"/>
          <w:szCs w:val="16"/>
        </w:rPr>
        <w:softHyphen/>
        <w:t>_________________________(далее - Субсидия).</w:t>
      </w:r>
    </w:p>
    <w:p w:rsidR="006F4449" w:rsidRPr="006F4449" w:rsidRDefault="006F4449" w:rsidP="006F4449">
      <w:pPr>
        <w:pStyle w:val="ConsPlusNonformat"/>
        <w:ind w:left="360"/>
        <w:jc w:val="both"/>
        <w:rPr>
          <w:rFonts w:ascii="Times New Roman" w:hAnsi="Times New Roman" w:cs="Times New Roman"/>
          <w:sz w:val="16"/>
          <w:szCs w:val="16"/>
        </w:rPr>
      </w:pPr>
      <w:r w:rsidRPr="006F4449">
        <w:rPr>
          <w:rFonts w:ascii="Times New Roman" w:hAnsi="Times New Roman" w:cs="Times New Roman"/>
          <w:sz w:val="16"/>
          <w:szCs w:val="16"/>
        </w:rPr>
        <w:t xml:space="preserve">        (наименование субсидии, в том числе с указанием цели ее предоставления)</w:t>
      </w:r>
    </w:p>
    <w:p w:rsidR="006F4449" w:rsidRPr="006F4449" w:rsidRDefault="006F4449" w:rsidP="006F4449">
      <w:pPr>
        <w:pStyle w:val="ConsPlusNonformat"/>
        <w:ind w:firstLine="360"/>
        <w:jc w:val="both"/>
        <w:rPr>
          <w:rFonts w:ascii="Times New Roman" w:hAnsi="Times New Roman" w:cs="Times New Roman"/>
          <w:sz w:val="16"/>
          <w:szCs w:val="16"/>
        </w:rPr>
      </w:pPr>
      <w:r w:rsidRPr="006F4449">
        <w:rPr>
          <w:rFonts w:ascii="Times New Roman" w:hAnsi="Times New Roman" w:cs="Times New Roman"/>
          <w:sz w:val="16"/>
          <w:szCs w:val="16"/>
        </w:rPr>
        <w:t>1.2. Предоставление  Субсидии  осуществляется   в рамках/в соответствии____________________________________________________.</w:t>
      </w:r>
    </w:p>
    <w:p w:rsidR="006F4449" w:rsidRPr="006F4449" w:rsidRDefault="006F4449" w:rsidP="006F4449">
      <w:pPr>
        <w:pStyle w:val="ConsPlusNonformat"/>
        <w:ind w:firstLine="360"/>
        <w:jc w:val="both"/>
        <w:rPr>
          <w:rFonts w:ascii="Times New Roman" w:eastAsia="Calibri" w:hAnsi="Times New Roman" w:cs="Times New Roman"/>
          <w:sz w:val="16"/>
          <w:szCs w:val="16"/>
        </w:rPr>
      </w:pPr>
      <w:r w:rsidRPr="006F4449">
        <w:rPr>
          <w:rFonts w:ascii="Times New Roman" w:eastAsia="Calibri" w:hAnsi="Times New Roman" w:cs="Times New Roman"/>
          <w:sz w:val="16"/>
          <w:szCs w:val="16"/>
        </w:rPr>
        <w:t>1.3. Предельный уровень софинансования средств бюджета муниципального района Сызранский Самарской области составляет не ________ % в общем объеме финансирования расходного обязательства в текущем году.</w:t>
      </w:r>
    </w:p>
    <w:p w:rsidR="006F4449" w:rsidRPr="006F4449" w:rsidRDefault="006F4449" w:rsidP="006F4449">
      <w:pPr>
        <w:pStyle w:val="ConsPlusNonformat"/>
        <w:ind w:firstLine="360"/>
        <w:jc w:val="both"/>
        <w:rPr>
          <w:rFonts w:ascii="Times New Roman" w:hAnsi="Times New Roman" w:cs="Times New Roman"/>
          <w:sz w:val="16"/>
          <w:szCs w:val="16"/>
        </w:rPr>
      </w:pPr>
      <w:r w:rsidRPr="006F4449">
        <w:rPr>
          <w:rFonts w:ascii="Times New Roman" w:hAnsi="Times New Roman" w:cs="Times New Roman"/>
          <w:sz w:val="16"/>
          <w:szCs w:val="16"/>
        </w:rPr>
        <w:t>1.4. Предоставление Субсидии осуществляется в соответствии с перечнем Мероприятий, в целях софинансирования которых предоставляется Субсидия, согласно приложению 1 к настоящему соглашению.</w:t>
      </w:r>
    </w:p>
    <w:p w:rsidR="006F4449" w:rsidRPr="006F4449" w:rsidRDefault="006F4449" w:rsidP="006F4449">
      <w:pPr>
        <w:pStyle w:val="ConsPlusNonformat"/>
        <w:numPr>
          <w:ilvl w:val="0"/>
          <w:numId w:val="22"/>
        </w:numPr>
        <w:suppressAutoHyphens w:val="0"/>
        <w:autoSpaceDN w:val="0"/>
        <w:spacing w:line="240" w:lineRule="auto"/>
        <w:rPr>
          <w:rFonts w:ascii="Times New Roman" w:hAnsi="Times New Roman" w:cs="Times New Roman"/>
          <w:b/>
          <w:sz w:val="16"/>
          <w:szCs w:val="16"/>
        </w:rPr>
      </w:pPr>
      <w:r w:rsidRPr="006F4449">
        <w:rPr>
          <w:rFonts w:ascii="Times New Roman" w:hAnsi="Times New Roman" w:cs="Times New Roman"/>
          <w:b/>
          <w:sz w:val="16"/>
          <w:szCs w:val="16"/>
        </w:rPr>
        <w:t>Финансовое обеспечение расходных обязательств, в целях</w:t>
      </w:r>
    </w:p>
    <w:p w:rsidR="006F4449" w:rsidRPr="006F4449" w:rsidRDefault="006F4449" w:rsidP="006F4449">
      <w:pPr>
        <w:pStyle w:val="ConsPlusNonformat"/>
        <w:rPr>
          <w:rFonts w:ascii="Times New Roman" w:hAnsi="Times New Roman" w:cs="Times New Roman"/>
          <w:b/>
          <w:sz w:val="16"/>
          <w:szCs w:val="16"/>
        </w:rPr>
      </w:pPr>
      <w:r w:rsidRPr="006F4449">
        <w:rPr>
          <w:rFonts w:ascii="Times New Roman" w:hAnsi="Times New Roman" w:cs="Times New Roman"/>
          <w:b/>
          <w:sz w:val="16"/>
          <w:szCs w:val="16"/>
        </w:rPr>
        <w:t>софинансирования которых предоставляется Субсидия</w:t>
      </w:r>
    </w:p>
    <w:p w:rsidR="006F4449" w:rsidRPr="006F4449" w:rsidRDefault="006F4449" w:rsidP="006F4449">
      <w:pPr>
        <w:pStyle w:val="ConsPlusNonformat"/>
        <w:rPr>
          <w:rFonts w:ascii="Times New Roman" w:hAnsi="Times New Roman" w:cs="Times New Roman"/>
          <w:b/>
          <w:sz w:val="16"/>
          <w:szCs w:val="16"/>
        </w:rPr>
      </w:pPr>
    </w:p>
    <w:p w:rsidR="006F4449" w:rsidRPr="006F4449" w:rsidRDefault="006F4449" w:rsidP="006F4449">
      <w:pPr>
        <w:pStyle w:val="ConsPlusNonformat"/>
        <w:jc w:val="both"/>
        <w:rPr>
          <w:rFonts w:ascii="Times New Roman" w:hAnsi="Times New Roman" w:cs="Times New Roman"/>
          <w:sz w:val="16"/>
          <w:szCs w:val="16"/>
        </w:rPr>
      </w:pPr>
      <w:r w:rsidRPr="006F4449">
        <w:rPr>
          <w:rFonts w:ascii="Times New Roman" w:hAnsi="Times New Roman" w:cs="Times New Roman"/>
          <w:sz w:val="16"/>
          <w:szCs w:val="16"/>
        </w:rPr>
        <w:t xml:space="preserve"> </w:t>
      </w:r>
      <w:r w:rsidRPr="006F4449">
        <w:rPr>
          <w:rFonts w:ascii="Times New Roman" w:hAnsi="Times New Roman" w:cs="Times New Roman"/>
          <w:sz w:val="16"/>
          <w:szCs w:val="16"/>
        </w:rPr>
        <w:tab/>
        <w:t>2.1.   Общий   объем  Субсидии,  предусмотренный  к  предоставлению  из бюджета муниципального района Сызранский Самарской области, составляет    в 20 ___ году ____ (______________) рублей __ копеек.</w:t>
      </w:r>
    </w:p>
    <w:p w:rsidR="006F4449" w:rsidRPr="006F4449" w:rsidRDefault="006F4449" w:rsidP="006F4449">
      <w:pPr>
        <w:pStyle w:val="ConsPlusNonformat"/>
        <w:numPr>
          <w:ilvl w:val="0"/>
          <w:numId w:val="22"/>
        </w:numPr>
        <w:suppressAutoHyphens w:val="0"/>
        <w:autoSpaceDN w:val="0"/>
        <w:spacing w:line="240" w:lineRule="auto"/>
        <w:rPr>
          <w:rFonts w:ascii="Times New Roman" w:hAnsi="Times New Roman" w:cs="Times New Roman"/>
          <w:b/>
          <w:sz w:val="16"/>
          <w:szCs w:val="16"/>
        </w:rPr>
      </w:pPr>
      <w:r w:rsidRPr="006F4449">
        <w:rPr>
          <w:rFonts w:ascii="Times New Roman" w:hAnsi="Times New Roman" w:cs="Times New Roman"/>
          <w:b/>
          <w:bCs/>
          <w:sz w:val="16"/>
          <w:szCs w:val="16"/>
        </w:rPr>
        <w:t>Права и обязанности сторон</w:t>
      </w:r>
    </w:p>
    <w:p w:rsidR="006F4449" w:rsidRPr="006F4449" w:rsidRDefault="006F4449" w:rsidP="006F4449">
      <w:pPr>
        <w:ind w:firstLine="360"/>
        <w:jc w:val="both"/>
        <w:rPr>
          <w:szCs w:val="16"/>
        </w:rPr>
      </w:pPr>
      <w:r w:rsidRPr="006F4449">
        <w:rPr>
          <w:szCs w:val="16"/>
        </w:rPr>
        <w:t xml:space="preserve">      3.1. «Администрация»: </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3.1.1. Обеспечивает предоставление Субсидии  при соблюдении поселением _________________муниципального района Сызранский Самарской области условий предоставления Субсидий, в пределах лимита бюджетных обязательств, предусмотренных на соответствующий финансовый год «Администрации», как получателю бюджетных средств муниципального района Сызранский Самарской области.</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3.1.2. Запрашивает у «Администрации поселения» информацию и документы, необходимые для реализации Соглашения, установленные пунктом 3.2.2  Соглашения на предоставление субсидий.</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3.1.3. Осуществляет контроль за соблюдением условий предоставления Субсидий из бюджета муниципального района и других обязательств, предусмотренных Порядком.</w:t>
      </w:r>
    </w:p>
    <w:p w:rsidR="006F4449" w:rsidRPr="006F4449" w:rsidRDefault="006F4449" w:rsidP="006F4449">
      <w:pPr>
        <w:ind w:firstLine="360"/>
        <w:rPr>
          <w:szCs w:val="16"/>
        </w:rPr>
      </w:pPr>
      <w:r w:rsidRPr="006F4449">
        <w:rPr>
          <w:szCs w:val="16"/>
        </w:rPr>
        <w:lastRenderedPageBreak/>
        <w:t xml:space="preserve">      3.2. «Администрация поселения»:</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3.2.1. Обеспечивает выполнение условий предоставления Субсидии установленных Порядком предоставления субсидии.</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3.2.2.  Обеспечивает использование полученной субсидии по целевому назначению – на финансирование мероприятий, указанных в п.1.1 по разделу _____ по соответствующим кодам бюджетной классификации.</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3.2.3. В срок до 31.12.20___ предоставляет в «Администрацию»  отчет об использовании выделенных субсидий согласно приложению 2 к настоящему соглашению.</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3.2.4. В случае неполного освоения до 31 декабря финансового года полученных из бюджета муниципального района субсидий, осуществляет возврат остатков неиспользованных средств на счет бюджета района.</w:t>
      </w:r>
    </w:p>
    <w:p w:rsidR="006F4449" w:rsidRPr="006F4449" w:rsidRDefault="006F4449" w:rsidP="006F4449">
      <w:pPr>
        <w:pStyle w:val="ConsPlusNonformat"/>
        <w:rPr>
          <w:rFonts w:ascii="Times New Roman" w:hAnsi="Times New Roman" w:cs="Times New Roman"/>
          <w:b/>
          <w:sz w:val="16"/>
          <w:szCs w:val="16"/>
        </w:rPr>
      </w:pPr>
      <w:r w:rsidRPr="006F4449">
        <w:rPr>
          <w:rFonts w:ascii="Times New Roman" w:hAnsi="Times New Roman" w:cs="Times New Roman"/>
          <w:b/>
          <w:sz w:val="16"/>
          <w:szCs w:val="16"/>
        </w:rPr>
        <w:t>4. Порядок, условия предоставления и расходования субсидии</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4.1. Субсидия предоставляются при выполнении условий, предусмотренных Порядком предоставления субсидии Бюджетным законодательством Российской Федерации, а также при предоставлении «Администрацией поселения» документов, в том числе:</w:t>
      </w:r>
    </w:p>
    <w:p w:rsidR="006F4449" w:rsidRPr="006F4449" w:rsidRDefault="006F4449" w:rsidP="006F4449">
      <w:pPr>
        <w:pStyle w:val="ConsNonformat"/>
        <w:ind w:firstLine="770"/>
        <w:rPr>
          <w:rFonts w:ascii="Times New Roman" w:hAnsi="Times New Roman" w:cs="Times New Roman"/>
          <w:sz w:val="16"/>
          <w:szCs w:val="16"/>
        </w:rPr>
      </w:pPr>
      <w:r w:rsidRPr="006F4449">
        <w:rPr>
          <w:rFonts w:ascii="Times New Roman" w:hAnsi="Times New Roman" w:cs="Times New Roman"/>
          <w:sz w:val="16"/>
          <w:szCs w:val="16"/>
        </w:rPr>
        <w:t>наличие обращения поселения муниципального района Сызранский Самарской области Главе муниципального района Сызранский;</w:t>
      </w:r>
    </w:p>
    <w:p w:rsidR="006F4449" w:rsidRPr="006F4449" w:rsidRDefault="006F4449" w:rsidP="006F4449">
      <w:pPr>
        <w:pStyle w:val="ConsPlusNormal"/>
        <w:ind w:firstLine="708"/>
        <w:jc w:val="both"/>
        <w:rPr>
          <w:rFonts w:ascii="Times New Roman" w:eastAsia="Times New Roman" w:hAnsi="Times New Roman" w:cs="Times New Roman"/>
          <w:szCs w:val="16"/>
        </w:rPr>
      </w:pPr>
      <w:r w:rsidRPr="006F4449">
        <w:rPr>
          <w:rFonts w:ascii="Times New Roman" w:hAnsi="Times New Roman" w:cs="Times New Roman"/>
          <w:szCs w:val="16"/>
        </w:rPr>
        <w:t xml:space="preserve"> </w:t>
      </w:r>
      <w:r w:rsidRPr="006F4449">
        <w:rPr>
          <w:rFonts w:ascii="Times New Roman" w:eastAsia="Times New Roman" w:hAnsi="Times New Roman" w:cs="Times New Roman"/>
          <w:szCs w:val="16"/>
        </w:rPr>
        <w:t xml:space="preserve">наличие установленных в соответствии с требованиями действующего законодательства расходных обязательств поселения по выполнению мероприятий по </w:t>
      </w:r>
      <w:r w:rsidRPr="006F4449">
        <w:rPr>
          <w:rFonts w:ascii="Times New Roman" w:hAnsi="Times New Roman" w:cs="Times New Roman"/>
          <w:szCs w:val="16"/>
        </w:rPr>
        <w:t>ремонту объектов теплоснабжения и водоснабжения на территории поселений муниципального района Сызранский</w:t>
      </w:r>
    </w:p>
    <w:p w:rsidR="006F4449" w:rsidRPr="006F4449" w:rsidRDefault="006F4449" w:rsidP="006F4449">
      <w:pPr>
        <w:pStyle w:val="ConsPlusNormal"/>
        <w:ind w:firstLine="708"/>
        <w:jc w:val="both"/>
        <w:rPr>
          <w:rFonts w:ascii="Times New Roman" w:eastAsia="Times New Roman" w:hAnsi="Times New Roman" w:cs="Times New Roman"/>
          <w:szCs w:val="16"/>
        </w:rPr>
      </w:pPr>
      <w:r w:rsidRPr="006F4449">
        <w:rPr>
          <w:rFonts w:ascii="Times New Roman" w:eastAsia="Times New Roman" w:hAnsi="Times New Roman" w:cs="Times New Roman"/>
          <w:szCs w:val="16"/>
        </w:rPr>
        <w:t>4.2. Перечисление Субсидии осуществляется в соответствии</w:t>
      </w:r>
      <w:r w:rsidRPr="006F4449">
        <w:rPr>
          <w:rFonts w:ascii="Times New Roman" w:hAnsi="Times New Roman" w:cs="Times New Roman"/>
          <w:szCs w:val="16"/>
        </w:rPr>
        <w:t xml:space="preserve"> Порядком предоставления субсидии при предоставлении документов, подтверждающих фактически произведенные расходы:</w:t>
      </w:r>
    </w:p>
    <w:p w:rsidR="006F4449" w:rsidRPr="006F4449" w:rsidRDefault="006F4449" w:rsidP="006F4449">
      <w:pPr>
        <w:pStyle w:val="ConsPlusNormal"/>
        <w:ind w:firstLine="708"/>
        <w:jc w:val="both"/>
        <w:rPr>
          <w:rFonts w:ascii="Times New Roman" w:eastAsia="Times New Roman" w:hAnsi="Times New Roman" w:cs="Times New Roman"/>
          <w:szCs w:val="16"/>
        </w:rPr>
      </w:pPr>
      <w:r w:rsidRPr="006F4449">
        <w:rPr>
          <w:rFonts w:ascii="Times New Roman" w:hAnsi="Times New Roman" w:cs="Times New Roman"/>
          <w:szCs w:val="16"/>
        </w:rPr>
        <w:t>выписка из решения Собрания представителей поселения о местном бюджете, подтверждающая</w:t>
      </w:r>
      <w:r w:rsidRPr="006F4449">
        <w:rPr>
          <w:rFonts w:ascii="Times New Roman" w:eastAsia="Times New Roman" w:hAnsi="Times New Roman" w:cs="Times New Roman"/>
          <w:szCs w:val="16"/>
        </w:rPr>
        <w:t xml:space="preserve"> наличие расходного обязательства и бюджетных ассигнований на финансирование расходных обязательств в размере не менее 5% от общей суммы расходного обязательства на финансирование мероприятий за счет средств поселения;</w:t>
      </w:r>
    </w:p>
    <w:p w:rsidR="006F4449" w:rsidRPr="006F4449" w:rsidRDefault="006F4449" w:rsidP="006F4449">
      <w:pPr>
        <w:autoSpaceDE w:val="0"/>
        <w:autoSpaceDN w:val="0"/>
        <w:adjustRightInd w:val="0"/>
        <w:ind w:firstLine="770"/>
        <w:jc w:val="both"/>
        <w:rPr>
          <w:szCs w:val="16"/>
        </w:rPr>
      </w:pPr>
      <w:r w:rsidRPr="006F4449">
        <w:rPr>
          <w:szCs w:val="16"/>
        </w:rPr>
        <w:t>копии документов, подтверждающих объем неисполненного обязательства по выполнению мероприятий по ремонту объектов теплосна</w:t>
      </w:r>
      <w:r w:rsidRPr="006F4449">
        <w:rPr>
          <w:szCs w:val="16"/>
        </w:rPr>
        <w:t>б</w:t>
      </w:r>
      <w:r w:rsidRPr="006F4449">
        <w:rPr>
          <w:szCs w:val="16"/>
        </w:rPr>
        <w:t>жения и водоснабжения на территории поселений муниципального района Сызранский;</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eastAsia="Times New Roman" w:hAnsi="Times New Roman" w:cs="Times New Roman"/>
          <w:szCs w:val="16"/>
        </w:rPr>
        <w:t xml:space="preserve">  копии платежных документов, подтверждающих соблюдение предельного уровня софинансирования расходных обязательств по выполнению мероприятий по </w:t>
      </w:r>
      <w:r w:rsidRPr="006F4449">
        <w:rPr>
          <w:rFonts w:ascii="Times New Roman" w:hAnsi="Times New Roman" w:cs="Times New Roman"/>
          <w:szCs w:val="16"/>
        </w:rPr>
        <w:t>ремонту объектов теплоснабжения и водоснабжения на территории поселений муниципального района Сызранский.</w:t>
      </w:r>
    </w:p>
    <w:p w:rsidR="006F4449" w:rsidRPr="006F4449" w:rsidRDefault="006F4449" w:rsidP="006F4449">
      <w:pPr>
        <w:pStyle w:val="ConsPlusNormal"/>
        <w:ind w:firstLine="708"/>
        <w:jc w:val="both"/>
        <w:rPr>
          <w:rFonts w:ascii="Times New Roman" w:hAnsi="Times New Roman" w:cs="Times New Roman"/>
          <w:szCs w:val="16"/>
        </w:rPr>
      </w:pPr>
    </w:p>
    <w:p w:rsidR="006F4449" w:rsidRPr="006F4449" w:rsidRDefault="006F4449" w:rsidP="006F4449">
      <w:pPr>
        <w:rPr>
          <w:b/>
          <w:szCs w:val="16"/>
        </w:rPr>
      </w:pPr>
      <w:r w:rsidRPr="006F4449">
        <w:rPr>
          <w:b/>
          <w:szCs w:val="16"/>
        </w:rPr>
        <w:t>5. Ответственность сторон</w:t>
      </w:r>
    </w:p>
    <w:p w:rsidR="006F4449" w:rsidRPr="006F4449" w:rsidRDefault="006F4449" w:rsidP="006F4449">
      <w:pPr>
        <w:pStyle w:val="ConsPlusNonformat"/>
        <w:ind w:firstLine="708"/>
        <w:jc w:val="both"/>
        <w:rPr>
          <w:rFonts w:ascii="Times New Roman" w:hAnsi="Times New Roman" w:cs="Times New Roman"/>
          <w:sz w:val="16"/>
          <w:szCs w:val="16"/>
        </w:rPr>
      </w:pPr>
      <w:r w:rsidRPr="006F4449">
        <w:rPr>
          <w:rFonts w:ascii="Times New Roman" w:eastAsia="Calibri" w:hAnsi="Times New Roman" w:cs="Times New Roman"/>
          <w:sz w:val="16"/>
          <w:szCs w:val="16"/>
        </w:rPr>
        <w:t xml:space="preserve">5.1. </w:t>
      </w:r>
      <w:r w:rsidRPr="006F4449">
        <w:rPr>
          <w:rFonts w:ascii="Times New Roman" w:hAnsi="Times New Roman" w:cs="Times New Roman"/>
          <w:sz w:val="16"/>
          <w:szCs w:val="1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F4449" w:rsidRPr="006F4449" w:rsidRDefault="006F4449" w:rsidP="006F4449">
      <w:pPr>
        <w:rPr>
          <w:b/>
          <w:szCs w:val="16"/>
        </w:rPr>
      </w:pPr>
      <w:r w:rsidRPr="006F4449">
        <w:rPr>
          <w:b/>
          <w:szCs w:val="16"/>
        </w:rPr>
        <w:t>6. Срок действия и заключительные положения</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6.1. Соглашение считается заключенным с момента подписания «Сторонами» и действует до 31.12.20__ года.</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6.2. Изменения и дополнения Соглашения оформляются письменным соглашением «Сторон».</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6.3. Соглашение составлено в двух экземплярах, по одному для каждой из сторон, имеющих равную юридическую силу.</w:t>
      </w:r>
    </w:p>
    <w:p w:rsidR="006F4449" w:rsidRPr="006F4449" w:rsidRDefault="006F4449" w:rsidP="006F4449">
      <w:pPr>
        <w:rPr>
          <w:b/>
          <w:szCs w:val="16"/>
        </w:rPr>
      </w:pPr>
      <w:r w:rsidRPr="006F4449">
        <w:rPr>
          <w:b/>
          <w:szCs w:val="16"/>
        </w:rPr>
        <w:t>7. Заключительные положения</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 xml:space="preserve">7.2. Настоящее  Соглашение  вступает  в  силу  с  даты  подписания его Сторонами   и   действует   до  _________  года,  за  исключением  случаев, предусмотренных   </w:t>
      </w:r>
      <w:hyperlink r:id="rId102" w:history="1">
        <w:r w:rsidRPr="006F4449">
          <w:rPr>
            <w:rFonts w:ascii="Times New Roman" w:hAnsi="Times New Roman" w:cs="Times New Roman"/>
            <w:color w:val="0000FF"/>
            <w:szCs w:val="16"/>
          </w:rPr>
          <w:t xml:space="preserve"> ст.  242</w:t>
        </w:r>
      </w:hyperlink>
      <w:r w:rsidRPr="006F4449">
        <w:rPr>
          <w:rFonts w:ascii="Times New Roman" w:hAnsi="Times New Roman" w:cs="Times New Roman"/>
          <w:szCs w:val="16"/>
        </w:rPr>
        <w:t xml:space="preserve">  Бюджетного  кодекса  Российской Федерации.  В  части  отчетности, а также применения мер ответственности за неисполнение  или  ненадлежащее  исполнение  Сторонами  своих  обязательств Соглашение действует до полного их исполнения.</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7.3. Расторжение настоящего Соглашения возможно по соглашению Сторон.</w:t>
      </w:r>
    </w:p>
    <w:p w:rsidR="006F4449" w:rsidRPr="006F4449" w:rsidRDefault="006F4449" w:rsidP="006F4449">
      <w:pPr>
        <w:pStyle w:val="ConsPlusNormal"/>
        <w:ind w:firstLine="708"/>
        <w:jc w:val="both"/>
        <w:rPr>
          <w:rFonts w:ascii="Times New Roman" w:hAnsi="Times New Roman" w:cs="Times New Roman"/>
          <w:szCs w:val="16"/>
        </w:rPr>
      </w:pPr>
      <w:r w:rsidRPr="006F4449">
        <w:rPr>
          <w:rFonts w:ascii="Times New Roman" w:hAnsi="Times New Roman" w:cs="Times New Roman"/>
          <w:szCs w:val="16"/>
        </w:rPr>
        <w:t>7.4. Настоящее Соглашение заключено Сторонами в двух экземплярах, имеющих равную юридическую силу, по одному для каждой из Сторон.</w:t>
      </w:r>
    </w:p>
    <w:p w:rsidR="006F4449" w:rsidRPr="006F4449" w:rsidRDefault="006F4449" w:rsidP="006F4449">
      <w:pPr>
        <w:pStyle w:val="ConsPlusNonformat"/>
        <w:jc w:val="both"/>
        <w:rPr>
          <w:rFonts w:ascii="Times New Roman" w:hAnsi="Times New Roman" w:cs="Times New Roman"/>
          <w:sz w:val="16"/>
          <w:szCs w:val="16"/>
        </w:rPr>
      </w:pPr>
    </w:p>
    <w:p w:rsidR="006F4449" w:rsidRPr="006F4449" w:rsidRDefault="006F4449" w:rsidP="006F4449">
      <w:pPr>
        <w:ind w:firstLine="680"/>
        <w:rPr>
          <w:b/>
          <w:bCs/>
          <w:szCs w:val="16"/>
        </w:rPr>
      </w:pPr>
      <w:r w:rsidRPr="006F4449">
        <w:rPr>
          <w:b/>
          <w:bCs/>
          <w:szCs w:val="16"/>
        </w:rPr>
        <w:t xml:space="preserve">7. </w:t>
      </w:r>
      <w:r w:rsidRPr="006F4449">
        <w:rPr>
          <w:b/>
          <w:szCs w:val="16"/>
          <w:lang w:eastAsia="en-US"/>
        </w:rPr>
        <w:t>Реквизиты и подписи сторон</w:t>
      </w:r>
    </w:p>
    <w:tbl>
      <w:tblPr>
        <w:tblW w:w="9606" w:type="dxa"/>
        <w:tblLook w:val="01E0"/>
      </w:tblPr>
      <w:tblGrid>
        <w:gridCol w:w="4456"/>
        <w:gridCol w:w="5150"/>
      </w:tblGrid>
      <w:tr w:rsidR="006F4449" w:rsidRPr="006F4449" w:rsidTr="006F4449">
        <w:tc>
          <w:tcPr>
            <w:tcW w:w="4456" w:type="dxa"/>
          </w:tcPr>
          <w:p w:rsidR="006F4449" w:rsidRPr="006F4449" w:rsidRDefault="006F4449" w:rsidP="006F4449">
            <w:pPr>
              <w:rPr>
                <w:bCs/>
                <w:szCs w:val="16"/>
                <w:vertAlign w:val="superscript"/>
              </w:rPr>
            </w:pPr>
          </w:p>
          <w:p w:rsidR="006F4449" w:rsidRPr="006F4449" w:rsidRDefault="006F4449" w:rsidP="006F4449">
            <w:pPr>
              <w:rPr>
                <w:bCs/>
                <w:szCs w:val="16"/>
                <w:vertAlign w:val="superscript"/>
              </w:rPr>
            </w:pPr>
            <w:r w:rsidRPr="006F4449">
              <w:rPr>
                <w:bCs/>
                <w:szCs w:val="16"/>
                <w:vertAlign w:val="superscript"/>
              </w:rPr>
              <w:t>_____________________________________________________</w:t>
            </w:r>
            <w:r w:rsidRPr="006F4449">
              <w:rPr>
                <w:bCs/>
                <w:szCs w:val="16"/>
                <w:vertAlign w:val="superscript"/>
              </w:rPr>
              <w:br/>
            </w:r>
            <w:r w:rsidRPr="006F4449">
              <w:rPr>
                <w:bCs/>
                <w:szCs w:val="16"/>
              </w:rPr>
              <w:t>(наименование органа местного самоуправления  района, отраслевого органа администрации Сызранского района)</w:t>
            </w:r>
          </w:p>
        </w:tc>
        <w:tc>
          <w:tcPr>
            <w:tcW w:w="5150" w:type="dxa"/>
          </w:tcPr>
          <w:p w:rsidR="006F4449" w:rsidRPr="006F4449" w:rsidRDefault="006F4449" w:rsidP="006F4449">
            <w:pPr>
              <w:rPr>
                <w:bCs/>
                <w:szCs w:val="16"/>
                <w:vertAlign w:val="superscript"/>
              </w:rPr>
            </w:pPr>
          </w:p>
          <w:p w:rsidR="006F4449" w:rsidRPr="006F4449" w:rsidRDefault="006F4449" w:rsidP="006F4449">
            <w:pPr>
              <w:rPr>
                <w:bCs/>
                <w:szCs w:val="16"/>
              </w:rPr>
            </w:pPr>
            <w:r w:rsidRPr="006F4449">
              <w:rPr>
                <w:bCs/>
                <w:szCs w:val="16"/>
                <w:vertAlign w:val="superscript"/>
              </w:rPr>
              <w:t>________________________________________________</w:t>
            </w:r>
            <w:r w:rsidRPr="006F4449">
              <w:rPr>
                <w:bCs/>
                <w:szCs w:val="16"/>
                <w:vertAlign w:val="superscript"/>
              </w:rPr>
              <w:br/>
            </w:r>
            <w:r w:rsidRPr="006F4449">
              <w:rPr>
                <w:bCs/>
                <w:szCs w:val="16"/>
              </w:rPr>
              <w:t>(наименование органа местного самоуправления  поселения)</w:t>
            </w:r>
          </w:p>
        </w:tc>
      </w:tr>
      <w:tr w:rsidR="006F4449" w:rsidRPr="006F4449" w:rsidTr="006F4449">
        <w:trPr>
          <w:trHeight w:val="1004"/>
        </w:trPr>
        <w:tc>
          <w:tcPr>
            <w:tcW w:w="4456" w:type="dxa"/>
          </w:tcPr>
          <w:p w:rsidR="006F4449" w:rsidRPr="006F4449" w:rsidRDefault="006F4449" w:rsidP="006F4449">
            <w:pPr>
              <w:rPr>
                <w:bCs/>
                <w:szCs w:val="16"/>
              </w:rPr>
            </w:pPr>
          </w:p>
          <w:p w:rsidR="006F4449" w:rsidRPr="006F4449" w:rsidRDefault="006F4449" w:rsidP="006F4449">
            <w:pPr>
              <w:rPr>
                <w:bCs/>
                <w:szCs w:val="16"/>
              </w:rPr>
            </w:pPr>
            <w:r w:rsidRPr="006F4449">
              <w:rPr>
                <w:bCs/>
                <w:szCs w:val="16"/>
              </w:rPr>
              <w:t xml:space="preserve">_____________________/________________/                         </w:t>
            </w:r>
          </w:p>
          <w:p w:rsidR="006F4449" w:rsidRPr="006F4449" w:rsidRDefault="006F4449" w:rsidP="006F4449">
            <w:pPr>
              <w:rPr>
                <w:bCs/>
                <w:szCs w:val="16"/>
              </w:rPr>
            </w:pPr>
          </w:p>
        </w:tc>
        <w:tc>
          <w:tcPr>
            <w:tcW w:w="5150" w:type="dxa"/>
          </w:tcPr>
          <w:p w:rsidR="006F4449" w:rsidRPr="006F4449" w:rsidRDefault="006F4449" w:rsidP="006F4449">
            <w:pPr>
              <w:rPr>
                <w:bCs/>
                <w:szCs w:val="16"/>
              </w:rPr>
            </w:pPr>
          </w:p>
          <w:p w:rsidR="006F4449" w:rsidRPr="006F4449" w:rsidRDefault="006F4449" w:rsidP="006F4449">
            <w:pPr>
              <w:rPr>
                <w:bCs/>
                <w:szCs w:val="16"/>
              </w:rPr>
            </w:pPr>
            <w:r w:rsidRPr="006F4449">
              <w:rPr>
                <w:bCs/>
                <w:szCs w:val="16"/>
              </w:rPr>
              <w:t>______________ / ______________/</w:t>
            </w:r>
            <w:r w:rsidRPr="006F4449">
              <w:rPr>
                <w:bCs/>
                <w:szCs w:val="16"/>
                <w:vertAlign w:val="superscript"/>
              </w:rPr>
              <w:br/>
            </w:r>
          </w:p>
        </w:tc>
      </w:tr>
      <w:tr w:rsidR="006F4449" w:rsidRPr="006F4449" w:rsidTr="006F4449">
        <w:tc>
          <w:tcPr>
            <w:tcW w:w="4456" w:type="dxa"/>
          </w:tcPr>
          <w:p w:rsidR="006F4449" w:rsidRPr="006F4449" w:rsidRDefault="006F4449" w:rsidP="006F4449">
            <w:pPr>
              <w:rPr>
                <w:bCs/>
                <w:szCs w:val="16"/>
              </w:rPr>
            </w:pPr>
            <w:r w:rsidRPr="006F4449">
              <w:rPr>
                <w:bCs/>
                <w:szCs w:val="16"/>
              </w:rPr>
              <w:t>М.П.</w:t>
            </w:r>
          </w:p>
        </w:tc>
        <w:tc>
          <w:tcPr>
            <w:tcW w:w="5150" w:type="dxa"/>
          </w:tcPr>
          <w:p w:rsidR="006F4449" w:rsidRPr="006F4449" w:rsidRDefault="006F4449" w:rsidP="006F4449">
            <w:pPr>
              <w:rPr>
                <w:bCs/>
                <w:szCs w:val="16"/>
              </w:rPr>
            </w:pPr>
            <w:r w:rsidRPr="006F4449">
              <w:rPr>
                <w:bCs/>
                <w:szCs w:val="16"/>
              </w:rPr>
              <w:t>М.П.</w:t>
            </w:r>
          </w:p>
        </w:tc>
      </w:tr>
    </w:tbl>
    <w:p w:rsidR="006F4449" w:rsidRPr="006F4449" w:rsidRDefault="006F4449" w:rsidP="006F4449">
      <w:pPr>
        <w:ind w:left="4536"/>
        <w:rPr>
          <w:szCs w:val="16"/>
        </w:rPr>
      </w:pPr>
    </w:p>
    <w:p w:rsidR="006F4449" w:rsidRPr="006F4449" w:rsidRDefault="006F4449" w:rsidP="006F4449">
      <w:pPr>
        <w:ind w:left="4536"/>
        <w:rPr>
          <w:szCs w:val="16"/>
        </w:rPr>
      </w:pPr>
    </w:p>
    <w:p w:rsidR="006F4449" w:rsidRPr="006F4449" w:rsidRDefault="006F4449" w:rsidP="006F4449">
      <w:pPr>
        <w:ind w:left="4536"/>
        <w:rPr>
          <w:szCs w:val="16"/>
        </w:rPr>
      </w:pPr>
    </w:p>
    <w:p w:rsidR="006F4449" w:rsidRPr="006F4449" w:rsidRDefault="006F4449" w:rsidP="006F4449">
      <w:pPr>
        <w:pStyle w:val="ConsNonformat"/>
        <w:rPr>
          <w:rFonts w:ascii="Times New Roman" w:eastAsia="Calibri" w:hAnsi="Times New Roman" w:cs="Times New Roman"/>
          <w:sz w:val="16"/>
          <w:szCs w:val="16"/>
        </w:rPr>
      </w:pPr>
      <w:r w:rsidRPr="006F4449">
        <w:rPr>
          <w:rFonts w:ascii="Times New Roman" w:eastAsia="Calibri" w:hAnsi="Times New Roman" w:cs="Times New Roman"/>
          <w:sz w:val="16"/>
          <w:szCs w:val="16"/>
        </w:rPr>
        <w:t xml:space="preserve">                                                                                                            </w:t>
      </w:r>
    </w:p>
    <w:p w:rsidR="006F4449" w:rsidRPr="006F4449" w:rsidRDefault="006F4449" w:rsidP="006F4449">
      <w:pPr>
        <w:pStyle w:val="ConsNonformat"/>
        <w:rPr>
          <w:rFonts w:ascii="Times New Roman" w:eastAsia="Calibri" w:hAnsi="Times New Roman" w:cs="Times New Roman"/>
          <w:sz w:val="16"/>
          <w:szCs w:val="16"/>
        </w:rPr>
      </w:pPr>
    </w:p>
    <w:p w:rsidR="006F4449" w:rsidRPr="006F4449" w:rsidRDefault="006F4449" w:rsidP="006F4449">
      <w:pPr>
        <w:pStyle w:val="ConsNonformat"/>
        <w:rPr>
          <w:rFonts w:ascii="Times New Roman" w:eastAsia="Calibri" w:hAnsi="Times New Roman" w:cs="Times New Roman"/>
          <w:sz w:val="16"/>
          <w:szCs w:val="16"/>
        </w:rPr>
      </w:pPr>
    </w:p>
    <w:p w:rsidR="006F4449" w:rsidRPr="006F4449" w:rsidRDefault="006F4449" w:rsidP="006F4449">
      <w:pPr>
        <w:pStyle w:val="ConsNonformat"/>
        <w:rPr>
          <w:rFonts w:ascii="Times New Roman" w:eastAsia="Calibri" w:hAnsi="Times New Roman" w:cs="Times New Roman"/>
          <w:sz w:val="16"/>
          <w:szCs w:val="16"/>
        </w:rPr>
      </w:pPr>
    </w:p>
    <w:p w:rsidR="006F4449" w:rsidRDefault="006F4449"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rPr>
          <w:rFonts w:ascii="Times New Roman" w:eastAsia="Calibri" w:hAnsi="Times New Roman" w:cs="Times New Roman"/>
          <w:sz w:val="16"/>
          <w:szCs w:val="16"/>
        </w:rPr>
      </w:pPr>
    </w:p>
    <w:p w:rsidR="002957DD" w:rsidRDefault="002957DD" w:rsidP="006F4449">
      <w:pPr>
        <w:pStyle w:val="ConsNonformat"/>
        <w:ind w:right="1416"/>
        <w:jc w:val="right"/>
        <w:rPr>
          <w:rFonts w:ascii="Times New Roman" w:eastAsia="Calibri" w:hAnsi="Times New Roman" w:cs="Times New Roman"/>
          <w:sz w:val="16"/>
          <w:szCs w:val="16"/>
        </w:rPr>
      </w:pPr>
    </w:p>
    <w:p w:rsidR="002957DD" w:rsidRDefault="002957DD" w:rsidP="002957DD">
      <w:pPr>
        <w:pStyle w:val="ConsNonformat"/>
        <w:jc w:val="right"/>
        <w:rPr>
          <w:rFonts w:ascii="Times New Roman" w:eastAsia="Calibri" w:hAnsi="Times New Roman" w:cs="Times New Roman"/>
          <w:sz w:val="16"/>
          <w:szCs w:val="16"/>
        </w:rPr>
      </w:pPr>
    </w:p>
    <w:p w:rsidR="002957DD" w:rsidRDefault="002957DD" w:rsidP="00D5329F">
      <w:pPr>
        <w:pStyle w:val="ConsNonformat"/>
        <w:jc w:val="center"/>
        <w:rPr>
          <w:rFonts w:ascii="Times New Roman" w:eastAsia="Calibri" w:hAnsi="Times New Roman" w:cs="Times New Roman"/>
          <w:sz w:val="16"/>
          <w:szCs w:val="16"/>
        </w:rPr>
      </w:pPr>
    </w:p>
    <w:p w:rsidR="00D5329F" w:rsidRDefault="00D5329F" w:rsidP="00D5329F">
      <w:pPr>
        <w:pStyle w:val="ConsNonformat"/>
        <w:jc w:val="center"/>
        <w:rPr>
          <w:rFonts w:ascii="Times New Roman" w:eastAsia="Calibri" w:hAnsi="Times New Roman" w:cs="Times New Roman"/>
          <w:sz w:val="16"/>
          <w:szCs w:val="16"/>
        </w:rPr>
      </w:pPr>
    </w:p>
    <w:p w:rsidR="00D5329F" w:rsidRDefault="00D5329F" w:rsidP="00D5329F">
      <w:pPr>
        <w:pStyle w:val="ConsNonformat"/>
        <w:jc w:val="center"/>
        <w:rPr>
          <w:rFonts w:ascii="Times New Roman" w:eastAsia="Calibri" w:hAnsi="Times New Roman" w:cs="Times New Roman"/>
          <w:sz w:val="16"/>
          <w:szCs w:val="16"/>
        </w:rPr>
      </w:pPr>
    </w:p>
    <w:p w:rsidR="00D5329F" w:rsidRDefault="00D5329F" w:rsidP="00D5329F">
      <w:pPr>
        <w:pStyle w:val="ConsNonformat"/>
        <w:jc w:val="center"/>
        <w:rPr>
          <w:rFonts w:ascii="Times New Roman" w:eastAsia="Calibri" w:hAnsi="Times New Roman" w:cs="Times New Roman"/>
          <w:sz w:val="16"/>
          <w:szCs w:val="16"/>
        </w:rPr>
      </w:pPr>
    </w:p>
    <w:p w:rsidR="00D5329F" w:rsidRDefault="00D5329F" w:rsidP="00D5329F">
      <w:pPr>
        <w:pStyle w:val="ConsNonformat"/>
        <w:jc w:val="center"/>
        <w:rPr>
          <w:rFonts w:ascii="Times New Roman" w:eastAsia="Calibri" w:hAnsi="Times New Roman" w:cs="Times New Roman"/>
          <w:sz w:val="16"/>
          <w:szCs w:val="16"/>
        </w:rPr>
      </w:pPr>
    </w:p>
    <w:p w:rsidR="002957DD" w:rsidRDefault="002957DD" w:rsidP="002957DD">
      <w:pPr>
        <w:pStyle w:val="ConsNonformat"/>
        <w:jc w:val="right"/>
        <w:rPr>
          <w:rFonts w:ascii="Times New Roman" w:eastAsia="Calibri" w:hAnsi="Times New Roman" w:cs="Times New Roman"/>
          <w:sz w:val="16"/>
          <w:szCs w:val="16"/>
        </w:rPr>
      </w:pPr>
    </w:p>
    <w:p w:rsidR="006F4449" w:rsidRPr="002957DD" w:rsidRDefault="002957DD" w:rsidP="002957DD">
      <w:pPr>
        <w:pStyle w:val="ConsNonformat"/>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F4449" w:rsidRPr="006F4449">
        <w:rPr>
          <w:rFonts w:ascii="Times New Roman" w:eastAsia="Calibri" w:hAnsi="Times New Roman" w:cs="Times New Roman"/>
          <w:sz w:val="16"/>
          <w:szCs w:val="16"/>
        </w:rPr>
        <w:t xml:space="preserve">Приложение </w:t>
      </w:r>
      <w:r>
        <w:rPr>
          <w:rFonts w:ascii="Times New Roman" w:eastAsia="Calibri" w:hAnsi="Times New Roman" w:cs="Times New Roman"/>
          <w:sz w:val="16"/>
          <w:szCs w:val="16"/>
        </w:rPr>
        <w:t xml:space="preserve"> </w:t>
      </w:r>
      <w:r w:rsidR="006F4449" w:rsidRPr="006F4449">
        <w:rPr>
          <w:rFonts w:ascii="Times New Roman" w:eastAsia="Calibri" w:hAnsi="Times New Roman" w:cs="Times New Roman"/>
          <w:sz w:val="16"/>
          <w:szCs w:val="16"/>
        </w:rPr>
        <w:t xml:space="preserve">  к Соглашению  о предоставлении </w:t>
      </w:r>
      <w:r w:rsidR="006F4449" w:rsidRPr="006F4449">
        <w:rPr>
          <w:rFonts w:ascii="Times New Roman" w:hAnsi="Times New Roman" w:cs="Times New Roman"/>
          <w:sz w:val="16"/>
          <w:szCs w:val="16"/>
        </w:rPr>
        <w:t xml:space="preserve">субсидий </w:t>
      </w:r>
    </w:p>
    <w:p w:rsidR="006F4449" w:rsidRPr="006F4449" w:rsidRDefault="006F4449" w:rsidP="006F4449">
      <w:pPr>
        <w:pStyle w:val="ConsNonformat"/>
        <w:rPr>
          <w:rFonts w:ascii="Times New Roman" w:hAnsi="Times New Roman" w:cs="Times New Roman"/>
          <w:sz w:val="16"/>
          <w:szCs w:val="16"/>
        </w:rPr>
      </w:pPr>
    </w:p>
    <w:p w:rsidR="006F4449" w:rsidRPr="006F4449" w:rsidRDefault="006F4449" w:rsidP="006F4449">
      <w:pPr>
        <w:pStyle w:val="ConsNonformat"/>
        <w:rPr>
          <w:rFonts w:ascii="Times New Roman" w:hAnsi="Times New Roman" w:cs="Times New Roman"/>
          <w:sz w:val="16"/>
          <w:szCs w:val="16"/>
        </w:rPr>
      </w:pPr>
    </w:p>
    <w:p w:rsidR="006F4449" w:rsidRPr="006F4449" w:rsidRDefault="006F4449" w:rsidP="006F4449">
      <w:pPr>
        <w:pStyle w:val="ConsNonformat"/>
        <w:rPr>
          <w:rFonts w:ascii="Times New Roman" w:hAnsi="Times New Roman" w:cs="Times New Roman"/>
          <w:sz w:val="16"/>
          <w:szCs w:val="16"/>
        </w:rPr>
      </w:pPr>
    </w:p>
    <w:p w:rsidR="006F4449" w:rsidRPr="006F4449" w:rsidRDefault="006F4449" w:rsidP="006F4449">
      <w:pPr>
        <w:pStyle w:val="ConsNonformat"/>
        <w:rPr>
          <w:rFonts w:ascii="Times New Roman" w:hAnsi="Times New Roman" w:cs="Times New Roman"/>
          <w:sz w:val="16"/>
          <w:szCs w:val="16"/>
        </w:rPr>
      </w:pPr>
    </w:p>
    <w:p w:rsidR="006F4449" w:rsidRPr="006F4449" w:rsidRDefault="006F4449" w:rsidP="006F4449">
      <w:pPr>
        <w:pStyle w:val="ConsNonformat"/>
        <w:jc w:val="center"/>
        <w:rPr>
          <w:rFonts w:ascii="Times New Roman" w:hAnsi="Times New Roman" w:cs="Times New Roman"/>
          <w:sz w:val="16"/>
          <w:szCs w:val="16"/>
        </w:rPr>
      </w:pPr>
      <w:r w:rsidRPr="006F4449">
        <w:rPr>
          <w:rFonts w:ascii="Times New Roman" w:hAnsi="Times New Roman" w:cs="Times New Roman"/>
          <w:sz w:val="16"/>
          <w:szCs w:val="16"/>
        </w:rPr>
        <w:t>Перечень Мероприятий, в целях софинансирования которых</w:t>
      </w:r>
    </w:p>
    <w:p w:rsidR="006F4449" w:rsidRPr="006F4449" w:rsidRDefault="006F4449" w:rsidP="006F4449">
      <w:pPr>
        <w:pStyle w:val="ConsNonformat"/>
        <w:jc w:val="center"/>
        <w:rPr>
          <w:rFonts w:ascii="Times New Roman" w:eastAsia="Calibri" w:hAnsi="Times New Roman" w:cs="Times New Roman"/>
          <w:sz w:val="16"/>
          <w:szCs w:val="16"/>
        </w:rPr>
      </w:pPr>
      <w:r w:rsidRPr="006F4449">
        <w:rPr>
          <w:rFonts w:ascii="Times New Roman" w:hAnsi="Times New Roman" w:cs="Times New Roman"/>
          <w:sz w:val="16"/>
          <w:szCs w:val="16"/>
        </w:rPr>
        <w:t xml:space="preserve"> предоставляется Субсидия</w:t>
      </w:r>
    </w:p>
    <w:p w:rsidR="006F4449" w:rsidRPr="006F4449" w:rsidRDefault="006F4449" w:rsidP="006F4449">
      <w:pPr>
        <w:ind w:left="4536"/>
        <w:rPr>
          <w:szCs w:val="16"/>
        </w:rPr>
      </w:pPr>
    </w:p>
    <w:p w:rsidR="006F4449" w:rsidRPr="006F4449" w:rsidRDefault="006F4449" w:rsidP="006F4449">
      <w:pPr>
        <w:ind w:left="4536"/>
        <w:rPr>
          <w:szCs w:val="16"/>
        </w:rPr>
      </w:pPr>
    </w:p>
    <w:tbl>
      <w:tblPr>
        <w:tblpPr w:leftFromText="180" w:rightFromText="180" w:vertAnchor="page" w:horzAnchor="page" w:tblpX="1044" w:tblpY="4452"/>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870"/>
        <w:gridCol w:w="1650"/>
        <w:gridCol w:w="2200"/>
        <w:gridCol w:w="2200"/>
      </w:tblGrid>
      <w:tr w:rsidR="006F4449" w:rsidRPr="006F4449" w:rsidTr="006F4449">
        <w:trPr>
          <w:trHeight w:val="2513"/>
        </w:trPr>
        <w:tc>
          <w:tcPr>
            <w:tcW w:w="2418" w:type="dxa"/>
          </w:tcPr>
          <w:p w:rsidR="006F4449" w:rsidRPr="006F4449" w:rsidRDefault="006F4449" w:rsidP="006F4449">
            <w:pPr>
              <w:rPr>
                <w:szCs w:val="16"/>
              </w:rPr>
            </w:pPr>
            <w:r w:rsidRPr="006F4449">
              <w:rPr>
                <w:szCs w:val="16"/>
              </w:rPr>
              <w:t>Наименование  меропри</w:t>
            </w:r>
            <w:r w:rsidRPr="006F4449">
              <w:rPr>
                <w:szCs w:val="16"/>
              </w:rPr>
              <w:t>я</w:t>
            </w:r>
            <w:r w:rsidRPr="006F4449">
              <w:rPr>
                <w:szCs w:val="16"/>
              </w:rPr>
              <w:t>тия</w:t>
            </w:r>
          </w:p>
          <w:p w:rsidR="006F4449" w:rsidRPr="006F4449" w:rsidRDefault="006F4449" w:rsidP="006F4449">
            <w:pPr>
              <w:rPr>
                <w:szCs w:val="16"/>
              </w:rPr>
            </w:pPr>
          </w:p>
        </w:tc>
        <w:tc>
          <w:tcPr>
            <w:tcW w:w="1870" w:type="dxa"/>
          </w:tcPr>
          <w:p w:rsidR="006F4449" w:rsidRPr="006F4449" w:rsidRDefault="006F4449" w:rsidP="006F4449">
            <w:pPr>
              <w:rPr>
                <w:szCs w:val="16"/>
              </w:rPr>
            </w:pPr>
            <w:r w:rsidRPr="006F4449">
              <w:rPr>
                <w:color w:val="000000"/>
                <w:szCs w:val="16"/>
              </w:rPr>
              <w:t>Коды бюджетной  классификации</w:t>
            </w:r>
          </w:p>
        </w:tc>
        <w:tc>
          <w:tcPr>
            <w:tcW w:w="1650" w:type="dxa"/>
          </w:tcPr>
          <w:p w:rsidR="006F4449" w:rsidRPr="006F4449" w:rsidRDefault="006F4449" w:rsidP="006F4449">
            <w:pPr>
              <w:rPr>
                <w:szCs w:val="16"/>
              </w:rPr>
            </w:pPr>
            <w:r w:rsidRPr="006F4449">
              <w:rPr>
                <w:szCs w:val="16"/>
              </w:rPr>
              <w:t>ВСЕГО сумма, рублей</w:t>
            </w:r>
          </w:p>
        </w:tc>
        <w:tc>
          <w:tcPr>
            <w:tcW w:w="2200" w:type="dxa"/>
          </w:tcPr>
          <w:p w:rsidR="006F4449" w:rsidRPr="006F4449" w:rsidRDefault="006F4449" w:rsidP="006F4449">
            <w:pPr>
              <w:autoSpaceDE w:val="0"/>
              <w:autoSpaceDN w:val="0"/>
              <w:adjustRightInd w:val="0"/>
              <w:spacing w:before="57" w:line="186" w:lineRule="atLeast"/>
              <w:ind w:left="24" w:right="-80" w:firstLine="104"/>
              <w:rPr>
                <w:color w:val="000000"/>
                <w:spacing w:val="-110"/>
                <w:szCs w:val="16"/>
              </w:rPr>
            </w:pPr>
            <w:r w:rsidRPr="006F4449">
              <w:rPr>
                <w:color w:val="000000"/>
                <w:szCs w:val="16"/>
              </w:rPr>
              <w:t>Объем​</w:t>
            </w:r>
            <w:r w:rsidRPr="006F4449">
              <w:rPr>
                <w:szCs w:val="16"/>
              </w:rPr>
              <w:t xml:space="preserve"> </w:t>
            </w:r>
            <w:r w:rsidRPr="006F4449">
              <w:rPr>
                <w:color w:val="000000"/>
                <w:szCs w:val="16"/>
              </w:rPr>
              <w:t>финансового​</w:t>
            </w:r>
            <w:r w:rsidRPr="006F4449">
              <w:rPr>
                <w:szCs w:val="16"/>
              </w:rPr>
              <w:t xml:space="preserve"> </w:t>
            </w:r>
            <w:r w:rsidRPr="006F4449">
              <w:rPr>
                <w:szCs w:val="16"/>
              </w:rPr>
              <w:br/>
            </w:r>
            <w:r w:rsidRPr="006F4449">
              <w:rPr>
                <w:color w:val="000000"/>
                <w:szCs w:val="16"/>
              </w:rPr>
              <w:t>обеспечения</w:t>
            </w:r>
            <w:r w:rsidRPr="006F4449">
              <w:rPr>
                <w:color w:val="000000"/>
                <w:spacing w:val="-110"/>
                <w:szCs w:val="16"/>
              </w:rPr>
              <w:t xml:space="preserve">​    </w:t>
            </w:r>
          </w:p>
          <w:p w:rsidR="006F4449" w:rsidRPr="006F4449" w:rsidRDefault="006F4449" w:rsidP="006F4449">
            <w:pPr>
              <w:autoSpaceDE w:val="0"/>
              <w:autoSpaceDN w:val="0"/>
              <w:adjustRightInd w:val="0"/>
              <w:spacing w:before="57" w:line="186" w:lineRule="atLeast"/>
              <w:ind w:left="24" w:right="-80" w:firstLine="104"/>
              <w:rPr>
                <w:color w:val="000000"/>
                <w:spacing w:val="-110"/>
                <w:szCs w:val="16"/>
              </w:rPr>
            </w:pPr>
            <w:r w:rsidRPr="006F4449">
              <w:rPr>
                <w:color w:val="000000"/>
                <w:szCs w:val="16"/>
              </w:rPr>
              <w:t>на​</w:t>
            </w:r>
            <w:r w:rsidRPr="006F4449">
              <w:rPr>
                <w:szCs w:val="16"/>
              </w:rPr>
              <w:t xml:space="preserve"> </w:t>
            </w:r>
            <w:r w:rsidRPr="006F4449">
              <w:rPr>
                <w:color w:val="000000"/>
                <w:szCs w:val="16"/>
              </w:rPr>
              <w:t>реализацию​</w:t>
            </w:r>
            <w:r w:rsidRPr="006F4449">
              <w:rPr>
                <w:szCs w:val="16"/>
              </w:rPr>
              <w:t xml:space="preserve"> </w:t>
            </w:r>
            <w:r w:rsidRPr="006F4449">
              <w:rPr>
                <w:szCs w:val="16"/>
              </w:rPr>
              <w:br/>
            </w:r>
            <w:r w:rsidRPr="006F4449">
              <w:rPr>
                <w:color w:val="000000"/>
                <w:szCs w:val="16"/>
              </w:rPr>
              <w:t>мероприятия</w:t>
            </w:r>
            <w:r w:rsidRPr="006F4449">
              <w:rPr>
                <w:color w:val="000000"/>
                <w:spacing w:val="-110"/>
                <w:szCs w:val="16"/>
              </w:rPr>
              <w:t>​</w:t>
            </w:r>
          </w:p>
          <w:p w:rsidR="006F4449" w:rsidRPr="006F4449" w:rsidRDefault="006F4449" w:rsidP="006F4449">
            <w:pPr>
              <w:autoSpaceDE w:val="0"/>
              <w:autoSpaceDN w:val="0"/>
              <w:adjustRightInd w:val="0"/>
              <w:spacing w:before="57" w:line="186" w:lineRule="atLeast"/>
              <w:ind w:left="24" w:right="-80" w:firstLine="104"/>
              <w:rPr>
                <w:color w:val="010302"/>
                <w:szCs w:val="16"/>
              </w:rPr>
            </w:pPr>
            <w:r w:rsidRPr="006F4449">
              <w:rPr>
                <w:color w:val="000000"/>
                <w:szCs w:val="16"/>
              </w:rPr>
              <w:t>за​</w:t>
            </w:r>
            <w:r w:rsidRPr="006F4449">
              <w:rPr>
                <w:szCs w:val="16"/>
              </w:rPr>
              <w:t xml:space="preserve"> </w:t>
            </w:r>
            <w:r w:rsidRPr="006F4449">
              <w:rPr>
                <w:color w:val="000000"/>
                <w:szCs w:val="16"/>
              </w:rPr>
              <w:t>счет​</w:t>
            </w:r>
          </w:p>
          <w:p w:rsidR="006F4449" w:rsidRPr="006F4449" w:rsidRDefault="006F4449" w:rsidP="006F4449">
            <w:pPr>
              <w:rPr>
                <w:szCs w:val="16"/>
              </w:rPr>
            </w:pPr>
            <w:r w:rsidRPr="006F4449">
              <w:rPr>
                <w:color w:val="000000"/>
                <w:szCs w:val="16"/>
              </w:rPr>
              <w:t>средств​</w:t>
            </w:r>
            <w:r w:rsidRPr="006F4449">
              <w:rPr>
                <w:szCs w:val="16"/>
              </w:rPr>
              <w:t xml:space="preserve"> </w:t>
            </w:r>
            <w:r w:rsidRPr="006F4449">
              <w:rPr>
                <w:color w:val="000000"/>
                <w:szCs w:val="16"/>
              </w:rPr>
              <w:t>бюджета _______поселения</w:t>
            </w:r>
          </w:p>
        </w:tc>
        <w:tc>
          <w:tcPr>
            <w:tcW w:w="2200" w:type="dxa"/>
          </w:tcPr>
          <w:p w:rsidR="006F4449" w:rsidRPr="006F4449" w:rsidRDefault="006F4449" w:rsidP="006F4449">
            <w:pPr>
              <w:rPr>
                <w:szCs w:val="16"/>
              </w:rPr>
            </w:pPr>
            <w:r w:rsidRPr="006F4449">
              <w:rPr>
                <w:szCs w:val="16"/>
              </w:rPr>
              <w:t>Объем субсидии, пред</w:t>
            </w:r>
            <w:r w:rsidRPr="006F4449">
              <w:rPr>
                <w:szCs w:val="16"/>
              </w:rPr>
              <w:t>у</w:t>
            </w:r>
            <w:r w:rsidRPr="006F4449">
              <w:rPr>
                <w:szCs w:val="16"/>
              </w:rPr>
              <w:t>смотренный к предоставл</w:t>
            </w:r>
            <w:r w:rsidRPr="006F4449">
              <w:rPr>
                <w:szCs w:val="16"/>
              </w:rPr>
              <w:t>е</w:t>
            </w:r>
            <w:r w:rsidRPr="006F4449">
              <w:rPr>
                <w:szCs w:val="16"/>
              </w:rPr>
              <w:t>нию из бюджета муниц</w:t>
            </w:r>
            <w:r w:rsidRPr="006F4449">
              <w:rPr>
                <w:szCs w:val="16"/>
              </w:rPr>
              <w:t>и</w:t>
            </w:r>
            <w:r w:rsidRPr="006F4449">
              <w:rPr>
                <w:szCs w:val="16"/>
              </w:rPr>
              <w:t>пального района Сызра</w:t>
            </w:r>
            <w:r w:rsidRPr="006F4449">
              <w:rPr>
                <w:szCs w:val="16"/>
              </w:rPr>
              <w:t>н</w:t>
            </w:r>
            <w:r w:rsidRPr="006F4449">
              <w:rPr>
                <w:szCs w:val="16"/>
              </w:rPr>
              <w:t>ский</w:t>
            </w:r>
          </w:p>
        </w:tc>
      </w:tr>
      <w:tr w:rsidR="006F4449" w:rsidRPr="006F4449" w:rsidTr="006F4449">
        <w:trPr>
          <w:trHeight w:val="180"/>
        </w:trPr>
        <w:tc>
          <w:tcPr>
            <w:tcW w:w="2418" w:type="dxa"/>
          </w:tcPr>
          <w:p w:rsidR="006F4449" w:rsidRPr="006F4449" w:rsidRDefault="006F4449" w:rsidP="006F4449">
            <w:pPr>
              <w:ind w:firstLine="709"/>
              <w:jc w:val="both"/>
              <w:rPr>
                <w:szCs w:val="16"/>
              </w:rPr>
            </w:pPr>
          </w:p>
        </w:tc>
        <w:tc>
          <w:tcPr>
            <w:tcW w:w="1870" w:type="dxa"/>
          </w:tcPr>
          <w:p w:rsidR="006F4449" w:rsidRPr="006F4449" w:rsidRDefault="006F4449" w:rsidP="006F4449">
            <w:pPr>
              <w:rPr>
                <w:szCs w:val="16"/>
              </w:rPr>
            </w:pPr>
          </w:p>
        </w:tc>
        <w:tc>
          <w:tcPr>
            <w:tcW w:w="1650" w:type="dxa"/>
          </w:tcPr>
          <w:p w:rsidR="006F4449" w:rsidRPr="006F4449" w:rsidRDefault="006F4449" w:rsidP="006F4449">
            <w:pPr>
              <w:rPr>
                <w:szCs w:val="16"/>
              </w:rPr>
            </w:pPr>
          </w:p>
        </w:tc>
        <w:tc>
          <w:tcPr>
            <w:tcW w:w="2200" w:type="dxa"/>
          </w:tcPr>
          <w:p w:rsidR="006F4449" w:rsidRPr="006F4449" w:rsidRDefault="006F4449" w:rsidP="006F4449">
            <w:pPr>
              <w:rPr>
                <w:szCs w:val="16"/>
              </w:rPr>
            </w:pPr>
          </w:p>
        </w:tc>
        <w:tc>
          <w:tcPr>
            <w:tcW w:w="2200" w:type="dxa"/>
          </w:tcPr>
          <w:p w:rsidR="006F4449" w:rsidRPr="006F4449" w:rsidRDefault="006F4449" w:rsidP="006F4449">
            <w:pPr>
              <w:rPr>
                <w:szCs w:val="16"/>
              </w:rPr>
            </w:pPr>
          </w:p>
        </w:tc>
      </w:tr>
      <w:tr w:rsidR="006F4449" w:rsidRPr="006F4449" w:rsidTr="006F4449">
        <w:trPr>
          <w:trHeight w:val="188"/>
        </w:trPr>
        <w:tc>
          <w:tcPr>
            <w:tcW w:w="2418" w:type="dxa"/>
          </w:tcPr>
          <w:p w:rsidR="006F4449" w:rsidRPr="006F4449" w:rsidRDefault="006F4449" w:rsidP="006F4449">
            <w:pPr>
              <w:rPr>
                <w:szCs w:val="16"/>
              </w:rPr>
            </w:pPr>
            <w:r w:rsidRPr="006F4449">
              <w:rPr>
                <w:szCs w:val="16"/>
              </w:rPr>
              <w:t>ИТОГО:</w:t>
            </w:r>
          </w:p>
        </w:tc>
        <w:tc>
          <w:tcPr>
            <w:tcW w:w="1870" w:type="dxa"/>
          </w:tcPr>
          <w:p w:rsidR="006F4449" w:rsidRPr="006F4449" w:rsidRDefault="006F4449" w:rsidP="006F4449">
            <w:pPr>
              <w:rPr>
                <w:szCs w:val="16"/>
              </w:rPr>
            </w:pPr>
          </w:p>
        </w:tc>
        <w:tc>
          <w:tcPr>
            <w:tcW w:w="1650" w:type="dxa"/>
          </w:tcPr>
          <w:p w:rsidR="006F4449" w:rsidRPr="006F4449" w:rsidRDefault="006F4449" w:rsidP="006F4449">
            <w:pPr>
              <w:rPr>
                <w:szCs w:val="16"/>
              </w:rPr>
            </w:pPr>
          </w:p>
        </w:tc>
        <w:tc>
          <w:tcPr>
            <w:tcW w:w="2200" w:type="dxa"/>
          </w:tcPr>
          <w:p w:rsidR="006F4449" w:rsidRPr="006F4449" w:rsidRDefault="006F4449" w:rsidP="006F4449">
            <w:pPr>
              <w:rPr>
                <w:szCs w:val="16"/>
              </w:rPr>
            </w:pPr>
          </w:p>
        </w:tc>
        <w:tc>
          <w:tcPr>
            <w:tcW w:w="2200" w:type="dxa"/>
          </w:tcPr>
          <w:p w:rsidR="006F4449" w:rsidRPr="006F4449" w:rsidRDefault="006F4449" w:rsidP="006F4449">
            <w:pPr>
              <w:rPr>
                <w:szCs w:val="16"/>
              </w:rPr>
            </w:pPr>
          </w:p>
        </w:tc>
      </w:tr>
    </w:tbl>
    <w:p w:rsidR="006F4449" w:rsidRPr="006F4449" w:rsidRDefault="006F4449" w:rsidP="002957DD">
      <w:pPr>
        <w:ind w:left="4536"/>
        <w:jc w:val="both"/>
        <w:rPr>
          <w:szCs w:val="16"/>
        </w:rPr>
      </w:pPr>
    </w:p>
    <w:p w:rsidR="006F4449" w:rsidRPr="006F4449" w:rsidRDefault="006F4449" w:rsidP="006F4449">
      <w:pPr>
        <w:ind w:left="4536"/>
        <w:rPr>
          <w:szCs w:val="16"/>
        </w:rPr>
      </w:pPr>
    </w:p>
    <w:p w:rsidR="006F4449" w:rsidRPr="006F4449" w:rsidRDefault="006F4449" w:rsidP="002957DD">
      <w:pPr>
        <w:ind w:firstLine="0"/>
        <w:jc w:val="both"/>
        <w:rPr>
          <w:szCs w:val="16"/>
        </w:rPr>
      </w:pPr>
    </w:p>
    <w:p w:rsidR="006F4449" w:rsidRPr="006F4449" w:rsidRDefault="006F4449" w:rsidP="006F4449">
      <w:pPr>
        <w:ind w:left="4536"/>
        <w:rPr>
          <w:szCs w:val="16"/>
        </w:rPr>
      </w:pPr>
    </w:p>
    <w:p w:rsidR="006F4449" w:rsidRPr="006F4449" w:rsidRDefault="006F4449" w:rsidP="006F4449">
      <w:pPr>
        <w:ind w:left="4536"/>
        <w:rPr>
          <w:szCs w:val="16"/>
        </w:rPr>
      </w:pPr>
    </w:p>
    <w:p w:rsidR="002957DD" w:rsidRDefault="006F4449" w:rsidP="002957DD">
      <w:pPr>
        <w:pStyle w:val="ConsNonformat"/>
        <w:rPr>
          <w:rFonts w:ascii="Times New Roman" w:eastAsia="Calibri" w:hAnsi="Times New Roman" w:cs="Times New Roman"/>
          <w:sz w:val="16"/>
          <w:szCs w:val="16"/>
        </w:rPr>
      </w:pPr>
      <w:r w:rsidRPr="006F4449">
        <w:rPr>
          <w:rFonts w:ascii="Times New Roman" w:eastAsia="Calibri" w:hAnsi="Times New Roman" w:cs="Times New Roman"/>
          <w:sz w:val="16"/>
          <w:szCs w:val="16"/>
        </w:rPr>
        <w:t xml:space="preserve">                                                                                                       </w:t>
      </w:r>
    </w:p>
    <w:p w:rsidR="002957DD" w:rsidRDefault="002957DD" w:rsidP="002957DD">
      <w:pPr>
        <w:pStyle w:val="ConsNonformat"/>
        <w:rPr>
          <w:rFonts w:ascii="Times New Roman" w:eastAsia="Calibri" w:hAnsi="Times New Roman" w:cs="Times New Roman"/>
          <w:sz w:val="16"/>
          <w:szCs w:val="16"/>
        </w:rPr>
      </w:pPr>
    </w:p>
    <w:p w:rsidR="006F4449" w:rsidRPr="002957DD" w:rsidRDefault="006F4449" w:rsidP="002957DD">
      <w:pPr>
        <w:pStyle w:val="ConsNonformat"/>
        <w:jc w:val="right"/>
        <w:rPr>
          <w:rFonts w:ascii="Times New Roman" w:eastAsia="Calibri" w:hAnsi="Times New Roman" w:cs="Times New Roman"/>
          <w:sz w:val="16"/>
          <w:szCs w:val="16"/>
        </w:rPr>
      </w:pPr>
      <w:r w:rsidRPr="006F4449">
        <w:rPr>
          <w:rFonts w:ascii="Times New Roman" w:eastAsia="Calibri" w:hAnsi="Times New Roman" w:cs="Times New Roman"/>
          <w:sz w:val="16"/>
          <w:szCs w:val="16"/>
        </w:rPr>
        <w:t xml:space="preserve">     Приложение  к Соглашению      о предоставлении </w:t>
      </w:r>
      <w:r w:rsidRPr="006F4449">
        <w:rPr>
          <w:rFonts w:ascii="Times New Roman" w:hAnsi="Times New Roman" w:cs="Times New Roman"/>
          <w:sz w:val="16"/>
          <w:szCs w:val="16"/>
        </w:rPr>
        <w:t xml:space="preserve">субсидий </w:t>
      </w:r>
    </w:p>
    <w:p w:rsidR="002957DD" w:rsidRDefault="002957DD" w:rsidP="002957DD">
      <w:pPr>
        <w:pStyle w:val="affff6"/>
        <w:jc w:val="center"/>
        <w:rPr>
          <w:sz w:val="16"/>
          <w:szCs w:val="16"/>
        </w:rPr>
      </w:pPr>
    </w:p>
    <w:p w:rsidR="006F4449" w:rsidRPr="006F4449" w:rsidRDefault="006F4449" w:rsidP="002957DD">
      <w:pPr>
        <w:pStyle w:val="affff6"/>
        <w:jc w:val="center"/>
        <w:rPr>
          <w:sz w:val="16"/>
          <w:szCs w:val="16"/>
        </w:rPr>
      </w:pPr>
      <w:r w:rsidRPr="006F4449">
        <w:rPr>
          <w:sz w:val="16"/>
          <w:szCs w:val="16"/>
        </w:rPr>
        <w:t>ОТЧЕТ</w:t>
      </w:r>
    </w:p>
    <w:p w:rsidR="006F4449" w:rsidRPr="006F4449" w:rsidRDefault="006F4449" w:rsidP="006F4449">
      <w:pPr>
        <w:pStyle w:val="ConsNonformat"/>
        <w:jc w:val="center"/>
        <w:rPr>
          <w:rFonts w:ascii="Times New Roman" w:hAnsi="Times New Roman" w:cs="Times New Roman"/>
          <w:sz w:val="16"/>
          <w:szCs w:val="16"/>
        </w:rPr>
      </w:pPr>
      <w:r w:rsidRPr="006F4449">
        <w:rPr>
          <w:rFonts w:ascii="Times New Roman" w:hAnsi="Times New Roman" w:cs="Times New Roman"/>
          <w:sz w:val="16"/>
          <w:szCs w:val="16"/>
        </w:rPr>
        <w:t>о расходах, в целях софинансирования которых предоставлена субсидия</w:t>
      </w:r>
    </w:p>
    <w:p w:rsidR="006F4449" w:rsidRPr="006F4449" w:rsidRDefault="006F4449" w:rsidP="006F4449">
      <w:pPr>
        <w:pStyle w:val="ConsNonformat"/>
        <w:jc w:val="center"/>
        <w:rPr>
          <w:rFonts w:ascii="Times New Roman" w:hAnsi="Times New Roman" w:cs="Times New Roman"/>
          <w:sz w:val="16"/>
          <w:szCs w:val="16"/>
        </w:rPr>
      </w:pPr>
      <w:r w:rsidRPr="006F4449">
        <w:rPr>
          <w:rFonts w:ascii="Times New Roman" w:hAnsi="Times New Roman" w:cs="Times New Roman"/>
          <w:sz w:val="16"/>
          <w:szCs w:val="16"/>
        </w:rPr>
        <w:t>бюджету поселения __________________муниципального района Сызранский Самарской области за ____________________20____года</w:t>
      </w:r>
    </w:p>
    <w:p w:rsidR="006F4449" w:rsidRPr="006F4449" w:rsidRDefault="006F4449" w:rsidP="006F4449">
      <w:pPr>
        <w:pStyle w:val="ConsNonformat"/>
        <w:jc w:val="center"/>
        <w:rPr>
          <w:rFonts w:ascii="Times New Roman" w:hAnsi="Times New Roman" w:cs="Times New Roman"/>
          <w:sz w:val="16"/>
          <w:szCs w:val="16"/>
        </w:rPr>
      </w:pPr>
    </w:p>
    <w:p w:rsidR="006F4449" w:rsidRPr="006F4449" w:rsidRDefault="006F4449" w:rsidP="006F4449">
      <w:pPr>
        <w:pStyle w:val="affff6"/>
        <w:rPr>
          <w:b/>
          <w:sz w:val="16"/>
          <w:szCs w:val="16"/>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2810"/>
        <w:gridCol w:w="770"/>
        <w:gridCol w:w="660"/>
        <w:gridCol w:w="770"/>
        <w:gridCol w:w="770"/>
        <w:gridCol w:w="770"/>
        <w:gridCol w:w="1210"/>
        <w:gridCol w:w="990"/>
        <w:gridCol w:w="880"/>
        <w:gridCol w:w="660"/>
      </w:tblGrid>
      <w:tr w:rsidR="006F4449" w:rsidRPr="006F4449" w:rsidTr="002957DD">
        <w:tc>
          <w:tcPr>
            <w:tcW w:w="360" w:type="dxa"/>
            <w:vMerge w:val="restart"/>
            <w:shd w:val="clear" w:color="auto" w:fill="auto"/>
            <w:vAlign w:val="center"/>
          </w:tcPr>
          <w:p w:rsidR="006F4449" w:rsidRPr="006F4449" w:rsidRDefault="006F4449" w:rsidP="006F4449">
            <w:pPr>
              <w:pStyle w:val="affff6"/>
              <w:rPr>
                <w:b/>
                <w:sz w:val="16"/>
                <w:szCs w:val="16"/>
              </w:rPr>
            </w:pPr>
            <w:r w:rsidRPr="006F4449">
              <w:rPr>
                <w:b/>
                <w:sz w:val="16"/>
                <w:szCs w:val="16"/>
              </w:rPr>
              <w:t>№ п/п</w:t>
            </w:r>
          </w:p>
        </w:tc>
        <w:tc>
          <w:tcPr>
            <w:tcW w:w="2810" w:type="dxa"/>
            <w:vMerge w:val="restart"/>
            <w:shd w:val="clear" w:color="auto" w:fill="auto"/>
            <w:vAlign w:val="center"/>
          </w:tcPr>
          <w:p w:rsidR="006F4449" w:rsidRPr="006F4449" w:rsidRDefault="006F4449" w:rsidP="006F4449">
            <w:pPr>
              <w:pStyle w:val="affff6"/>
              <w:rPr>
                <w:b/>
                <w:sz w:val="16"/>
                <w:szCs w:val="16"/>
              </w:rPr>
            </w:pPr>
            <w:r w:rsidRPr="006F4449">
              <w:rPr>
                <w:b/>
                <w:sz w:val="16"/>
                <w:szCs w:val="16"/>
              </w:rPr>
              <w:t>Наименование субсидии</w:t>
            </w:r>
          </w:p>
        </w:tc>
        <w:tc>
          <w:tcPr>
            <w:tcW w:w="3740" w:type="dxa"/>
            <w:gridSpan w:val="5"/>
            <w:shd w:val="clear" w:color="auto" w:fill="auto"/>
            <w:vAlign w:val="center"/>
          </w:tcPr>
          <w:p w:rsidR="006F4449" w:rsidRPr="006F4449" w:rsidRDefault="006F4449" w:rsidP="006F4449">
            <w:pPr>
              <w:pStyle w:val="affff6"/>
              <w:rPr>
                <w:b/>
                <w:sz w:val="16"/>
                <w:szCs w:val="16"/>
              </w:rPr>
            </w:pPr>
            <w:r w:rsidRPr="006F4449">
              <w:rPr>
                <w:b/>
                <w:sz w:val="16"/>
                <w:szCs w:val="16"/>
              </w:rPr>
              <w:t>Классификация расходов местного бюджета</w:t>
            </w:r>
          </w:p>
        </w:tc>
        <w:tc>
          <w:tcPr>
            <w:tcW w:w="1210" w:type="dxa"/>
            <w:vMerge w:val="restart"/>
            <w:shd w:val="clear" w:color="auto" w:fill="auto"/>
            <w:vAlign w:val="center"/>
          </w:tcPr>
          <w:p w:rsidR="006F4449" w:rsidRPr="006F4449" w:rsidRDefault="006F4449" w:rsidP="006F4449">
            <w:pPr>
              <w:pStyle w:val="affff6"/>
              <w:rPr>
                <w:b/>
                <w:sz w:val="16"/>
                <w:szCs w:val="16"/>
              </w:rPr>
            </w:pPr>
            <w:r w:rsidRPr="006F4449">
              <w:rPr>
                <w:b/>
                <w:sz w:val="16"/>
                <w:szCs w:val="16"/>
              </w:rPr>
              <w:t>Факти</w:t>
            </w:r>
          </w:p>
          <w:p w:rsidR="006F4449" w:rsidRPr="006F4449" w:rsidRDefault="006F4449" w:rsidP="006F4449">
            <w:pPr>
              <w:pStyle w:val="affff6"/>
              <w:rPr>
                <w:b/>
                <w:sz w:val="16"/>
                <w:szCs w:val="16"/>
              </w:rPr>
            </w:pPr>
            <w:r w:rsidRPr="006F4449">
              <w:rPr>
                <w:b/>
                <w:sz w:val="16"/>
                <w:szCs w:val="16"/>
              </w:rPr>
              <w:t>чески в</w:t>
            </w:r>
            <w:r w:rsidRPr="006F4449">
              <w:rPr>
                <w:b/>
                <w:sz w:val="16"/>
                <w:szCs w:val="16"/>
              </w:rPr>
              <w:t>ы</w:t>
            </w:r>
            <w:r w:rsidRPr="006F4449">
              <w:rPr>
                <w:b/>
                <w:sz w:val="16"/>
                <w:szCs w:val="16"/>
              </w:rPr>
              <w:t>полнено работ (руб.)</w:t>
            </w:r>
          </w:p>
        </w:tc>
        <w:tc>
          <w:tcPr>
            <w:tcW w:w="2530" w:type="dxa"/>
            <w:gridSpan w:val="3"/>
            <w:shd w:val="clear" w:color="auto" w:fill="auto"/>
            <w:vAlign w:val="center"/>
          </w:tcPr>
          <w:p w:rsidR="006F4449" w:rsidRPr="006F4449" w:rsidRDefault="006F4449" w:rsidP="006F4449">
            <w:pPr>
              <w:pStyle w:val="affff6"/>
              <w:rPr>
                <w:b/>
                <w:sz w:val="16"/>
                <w:szCs w:val="16"/>
              </w:rPr>
            </w:pPr>
            <w:r w:rsidRPr="006F4449">
              <w:rPr>
                <w:b/>
                <w:sz w:val="16"/>
                <w:szCs w:val="16"/>
              </w:rPr>
              <w:t>Размер субсидии (руб.)</w:t>
            </w:r>
          </w:p>
        </w:tc>
      </w:tr>
      <w:tr w:rsidR="006F4449" w:rsidRPr="006F4449" w:rsidTr="002957DD">
        <w:trPr>
          <w:trHeight w:val="1028"/>
        </w:trPr>
        <w:tc>
          <w:tcPr>
            <w:tcW w:w="360" w:type="dxa"/>
            <w:vMerge/>
            <w:shd w:val="clear" w:color="auto" w:fill="auto"/>
            <w:vAlign w:val="center"/>
          </w:tcPr>
          <w:p w:rsidR="006F4449" w:rsidRPr="006F4449" w:rsidRDefault="006F4449" w:rsidP="006F4449">
            <w:pPr>
              <w:pStyle w:val="affff6"/>
              <w:rPr>
                <w:b/>
                <w:sz w:val="16"/>
                <w:szCs w:val="16"/>
              </w:rPr>
            </w:pPr>
          </w:p>
        </w:tc>
        <w:tc>
          <w:tcPr>
            <w:tcW w:w="2810" w:type="dxa"/>
            <w:vMerge/>
            <w:shd w:val="clear" w:color="auto" w:fill="auto"/>
            <w:vAlign w:val="center"/>
          </w:tcPr>
          <w:p w:rsidR="006F4449" w:rsidRPr="006F4449" w:rsidRDefault="006F4449" w:rsidP="006F4449">
            <w:pPr>
              <w:pStyle w:val="affff6"/>
              <w:rPr>
                <w:b/>
                <w:sz w:val="16"/>
                <w:szCs w:val="16"/>
              </w:rPr>
            </w:pPr>
          </w:p>
        </w:tc>
        <w:tc>
          <w:tcPr>
            <w:tcW w:w="770" w:type="dxa"/>
            <w:shd w:val="clear" w:color="auto" w:fill="auto"/>
            <w:vAlign w:val="center"/>
          </w:tcPr>
          <w:p w:rsidR="006F4449" w:rsidRPr="006F4449" w:rsidRDefault="006F4449" w:rsidP="006F4449">
            <w:pPr>
              <w:pStyle w:val="affff6"/>
              <w:rPr>
                <w:b/>
                <w:sz w:val="16"/>
                <w:szCs w:val="16"/>
              </w:rPr>
            </w:pPr>
            <w:r w:rsidRPr="006F4449">
              <w:rPr>
                <w:b/>
                <w:sz w:val="16"/>
                <w:szCs w:val="16"/>
              </w:rPr>
              <w:t>Рз</w:t>
            </w:r>
          </w:p>
        </w:tc>
        <w:tc>
          <w:tcPr>
            <w:tcW w:w="660" w:type="dxa"/>
            <w:shd w:val="clear" w:color="auto" w:fill="auto"/>
            <w:vAlign w:val="center"/>
          </w:tcPr>
          <w:p w:rsidR="006F4449" w:rsidRPr="006F4449" w:rsidRDefault="006F4449" w:rsidP="006F4449">
            <w:pPr>
              <w:pStyle w:val="affff6"/>
              <w:rPr>
                <w:b/>
                <w:sz w:val="16"/>
                <w:szCs w:val="16"/>
              </w:rPr>
            </w:pPr>
            <w:r w:rsidRPr="006F4449">
              <w:rPr>
                <w:b/>
                <w:sz w:val="16"/>
                <w:szCs w:val="16"/>
              </w:rPr>
              <w:t>Прз</w:t>
            </w:r>
          </w:p>
        </w:tc>
        <w:tc>
          <w:tcPr>
            <w:tcW w:w="770" w:type="dxa"/>
            <w:shd w:val="clear" w:color="auto" w:fill="auto"/>
            <w:vAlign w:val="center"/>
          </w:tcPr>
          <w:p w:rsidR="006F4449" w:rsidRPr="006F4449" w:rsidRDefault="006F4449" w:rsidP="006F4449">
            <w:pPr>
              <w:pStyle w:val="affff6"/>
              <w:rPr>
                <w:b/>
                <w:sz w:val="16"/>
                <w:szCs w:val="16"/>
              </w:rPr>
            </w:pPr>
            <w:r w:rsidRPr="006F4449">
              <w:rPr>
                <w:b/>
                <w:sz w:val="16"/>
                <w:szCs w:val="16"/>
              </w:rPr>
              <w:t>КЦСР</w:t>
            </w:r>
          </w:p>
        </w:tc>
        <w:tc>
          <w:tcPr>
            <w:tcW w:w="770" w:type="dxa"/>
            <w:shd w:val="clear" w:color="auto" w:fill="auto"/>
            <w:vAlign w:val="center"/>
          </w:tcPr>
          <w:p w:rsidR="006F4449" w:rsidRPr="006F4449" w:rsidRDefault="006F4449" w:rsidP="006F4449">
            <w:pPr>
              <w:pStyle w:val="affff6"/>
              <w:rPr>
                <w:b/>
                <w:sz w:val="16"/>
                <w:szCs w:val="16"/>
              </w:rPr>
            </w:pPr>
            <w:r w:rsidRPr="006F4449">
              <w:rPr>
                <w:b/>
                <w:sz w:val="16"/>
                <w:szCs w:val="16"/>
              </w:rPr>
              <w:t>КВР</w:t>
            </w:r>
          </w:p>
        </w:tc>
        <w:tc>
          <w:tcPr>
            <w:tcW w:w="770" w:type="dxa"/>
            <w:shd w:val="clear" w:color="auto" w:fill="auto"/>
            <w:vAlign w:val="center"/>
          </w:tcPr>
          <w:p w:rsidR="006F4449" w:rsidRPr="006F4449" w:rsidRDefault="006F4449" w:rsidP="006F4449">
            <w:pPr>
              <w:pStyle w:val="affff6"/>
              <w:rPr>
                <w:b/>
                <w:sz w:val="16"/>
                <w:szCs w:val="16"/>
              </w:rPr>
            </w:pPr>
            <w:r w:rsidRPr="006F4449">
              <w:rPr>
                <w:b/>
                <w:sz w:val="16"/>
                <w:szCs w:val="16"/>
              </w:rPr>
              <w:t>КОСУ</w:t>
            </w:r>
          </w:p>
        </w:tc>
        <w:tc>
          <w:tcPr>
            <w:tcW w:w="1210" w:type="dxa"/>
            <w:vMerge/>
            <w:shd w:val="clear" w:color="auto" w:fill="auto"/>
            <w:vAlign w:val="center"/>
          </w:tcPr>
          <w:p w:rsidR="006F4449" w:rsidRPr="006F4449" w:rsidRDefault="006F4449" w:rsidP="006F4449">
            <w:pPr>
              <w:pStyle w:val="affff6"/>
              <w:rPr>
                <w:b/>
                <w:sz w:val="16"/>
                <w:szCs w:val="16"/>
              </w:rPr>
            </w:pPr>
          </w:p>
        </w:tc>
        <w:tc>
          <w:tcPr>
            <w:tcW w:w="990" w:type="dxa"/>
            <w:shd w:val="clear" w:color="auto" w:fill="auto"/>
            <w:vAlign w:val="center"/>
          </w:tcPr>
          <w:p w:rsidR="006F4449" w:rsidRPr="006F4449" w:rsidRDefault="006F4449" w:rsidP="006F4449">
            <w:pPr>
              <w:rPr>
                <w:szCs w:val="16"/>
              </w:rPr>
            </w:pPr>
            <w:r w:rsidRPr="006F4449">
              <w:rPr>
                <w:szCs w:val="16"/>
              </w:rPr>
              <w:t>назн</w:t>
            </w:r>
            <w:r w:rsidRPr="006F4449">
              <w:rPr>
                <w:szCs w:val="16"/>
              </w:rPr>
              <w:t>а</w:t>
            </w:r>
            <w:r w:rsidRPr="006F4449">
              <w:rPr>
                <w:szCs w:val="16"/>
              </w:rPr>
              <w:t>чено</w:t>
            </w:r>
          </w:p>
        </w:tc>
        <w:tc>
          <w:tcPr>
            <w:tcW w:w="880" w:type="dxa"/>
            <w:shd w:val="clear" w:color="auto" w:fill="auto"/>
            <w:vAlign w:val="center"/>
          </w:tcPr>
          <w:p w:rsidR="006F4449" w:rsidRPr="006F4449" w:rsidRDefault="006F4449" w:rsidP="006F4449">
            <w:pPr>
              <w:rPr>
                <w:szCs w:val="16"/>
              </w:rPr>
            </w:pPr>
            <w:r w:rsidRPr="006F4449">
              <w:rPr>
                <w:szCs w:val="16"/>
              </w:rPr>
              <w:t>п</w:t>
            </w:r>
            <w:r w:rsidRPr="006F4449">
              <w:rPr>
                <w:szCs w:val="16"/>
              </w:rPr>
              <w:t>е</w:t>
            </w:r>
            <w:r w:rsidRPr="006F4449">
              <w:rPr>
                <w:szCs w:val="16"/>
              </w:rPr>
              <w:t>речисл</w:t>
            </w:r>
            <w:r w:rsidRPr="006F4449">
              <w:rPr>
                <w:szCs w:val="16"/>
              </w:rPr>
              <w:t>е</w:t>
            </w:r>
            <w:r w:rsidRPr="006F4449">
              <w:rPr>
                <w:szCs w:val="16"/>
              </w:rPr>
              <w:t xml:space="preserve">но </w:t>
            </w:r>
          </w:p>
        </w:tc>
        <w:tc>
          <w:tcPr>
            <w:tcW w:w="660" w:type="dxa"/>
            <w:shd w:val="clear" w:color="auto" w:fill="auto"/>
            <w:vAlign w:val="center"/>
          </w:tcPr>
          <w:p w:rsidR="006F4449" w:rsidRPr="006F4449" w:rsidRDefault="006F4449" w:rsidP="006F4449">
            <w:pPr>
              <w:rPr>
                <w:szCs w:val="16"/>
              </w:rPr>
            </w:pPr>
            <w:r w:rsidRPr="006F4449">
              <w:rPr>
                <w:szCs w:val="16"/>
              </w:rPr>
              <w:t>испо</w:t>
            </w:r>
            <w:r w:rsidRPr="006F4449">
              <w:rPr>
                <w:szCs w:val="16"/>
              </w:rPr>
              <w:t>л</w:t>
            </w:r>
            <w:r w:rsidRPr="006F4449">
              <w:rPr>
                <w:szCs w:val="16"/>
              </w:rPr>
              <w:t>нено</w:t>
            </w:r>
          </w:p>
        </w:tc>
      </w:tr>
      <w:tr w:rsidR="006F4449" w:rsidRPr="006F4449" w:rsidTr="002957DD">
        <w:tc>
          <w:tcPr>
            <w:tcW w:w="360" w:type="dxa"/>
            <w:shd w:val="clear" w:color="auto" w:fill="auto"/>
          </w:tcPr>
          <w:p w:rsidR="006F4449" w:rsidRPr="006F4449" w:rsidRDefault="006F4449" w:rsidP="00227D3C">
            <w:pPr>
              <w:pStyle w:val="affff6"/>
              <w:jc w:val="center"/>
              <w:rPr>
                <w:b/>
                <w:sz w:val="16"/>
                <w:szCs w:val="16"/>
              </w:rPr>
            </w:pPr>
            <w:r w:rsidRPr="006F4449">
              <w:rPr>
                <w:b/>
                <w:sz w:val="16"/>
                <w:szCs w:val="16"/>
              </w:rPr>
              <w:t>1</w:t>
            </w:r>
          </w:p>
        </w:tc>
        <w:tc>
          <w:tcPr>
            <w:tcW w:w="2810" w:type="dxa"/>
            <w:shd w:val="clear" w:color="auto" w:fill="auto"/>
          </w:tcPr>
          <w:p w:rsidR="006F4449" w:rsidRPr="006F4449" w:rsidRDefault="006F4449" w:rsidP="00227D3C">
            <w:pPr>
              <w:pStyle w:val="affff6"/>
              <w:jc w:val="center"/>
              <w:rPr>
                <w:b/>
                <w:sz w:val="16"/>
                <w:szCs w:val="16"/>
              </w:rPr>
            </w:pPr>
            <w:r w:rsidRPr="006F4449">
              <w:rPr>
                <w:b/>
                <w:sz w:val="16"/>
                <w:szCs w:val="16"/>
              </w:rPr>
              <w:t>2</w:t>
            </w:r>
          </w:p>
        </w:tc>
        <w:tc>
          <w:tcPr>
            <w:tcW w:w="770" w:type="dxa"/>
            <w:shd w:val="clear" w:color="auto" w:fill="auto"/>
          </w:tcPr>
          <w:p w:rsidR="006F4449" w:rsidRPr="006F4449" w:rsidRDefault="006F4449" w:rsidP="00227D3C">
            <w:pPr>
              <w:pStyle w:val="affff6"/>
              <w:jc w:val="center"/>
              <w:rPr>
                <w:b/>
                <w:sz w:val="16"/>
                <w:szCs w:val="16"/>
              </w:rPr>
            </w:pPr>
            <w:r w:rsidRPr="006F4449">
              <w:rPr>
                <w:b/>
                <w:sz w:val="16"/>
                <w:szCs w:val="16"/>
              </w:rPr>
              <w:t>3</w:t>
            </w:r>
          </w:p>
        </w:tc>
        <w:tc>
          <w:tcPr>
            <w:tcW w:w="660" w:type="dxa"/>
            <w:shd w:val="clear" w:color="auto" w:fill="auto"/>
          </w:tcPr>
          <w:p w:rsidR="006F4449" w:rsidRPr="006F4449" w:rsidRDefault="006F4449" w:rsidP="00227D3C">
            <w:pPr>
              <w:pStyle w:val="affff6"/>
              <w:jc w:val="center"/>
              <w:rPr>
                <w:b/>
                <w:sz w:val="16"/>
                <w:szCs w:val="16"/>
              </w:rPr>
            </w:pPr>
            <w:r w:rsidRPr="006F4449">
              <w:rPr>
                <w:b/>
                <w:sz w:val="16"/>
                <w:szCs w:val="16"/>
              </w:rPr>
              <w:t>4</w:t>
            </w:r>
          </w:p>
        </w:tc>
        <w:tc>
          <w:tcPr>
            <w:tcW w:w="770" w:type="dxa"/>
            <w:shd w:val="clear" w:color="auto" w:fill="auto"/>
          </w:tcPr>
          <w:p w:rsidR="006F4449" w:rsidRPr="006F4449" w:rsidRDefault="006F4449" w:rsidP="00227D3C">
            <w:pPr>
              <w:pStyle w:val="affff6"/>
              <w:jc w:val="center"/>
              <w:rPr>
                <w:b/>
                <w:sz w:val="16"/>
                <w:szCs w:val="16"/>
              </w:rPr>
            </w:pPr>
            <w:r w:rsidRPr="006F4449">
              <w:rPr>
                <w:b/>
                <w:sz w:val="16"/>
                <w:szCs w:val="16"/>
              </w:rPr>
              <w:t>5</w:t>
            </w:r>
          </w:p>
        </w:tc>
        <w:tc>
          <w:tcPr>
            <w:tcW w:w="770" w:type="dxa"/>
            <w:shd w:val="clear" w:color="auto" w:fill="auto"/>
          </w:tcPr>
          <w:p w:rsidR="006F4449" w:rsidRPr="006F4449" w:rsidRDefault="006F4449" w:rsidP="00227D3C">
            <w:pPr>
              <w:pStyle w:val="affff6"/>
              <w:jc w:val="center"/>
              <w:rPr>
                <w:b/>
                <w:sz w:val="16"/>
                <w:szCs w:val="16"/>
              </w:rPr>
            </w:pPr>
            <w:r w:rsidRPr="006F4449">
              <w:rPr>
                <w:b/>
                <w:sz w:val="16"/>
                <w:szCs w:val="16"/>
              </w:rPr>
              <w:t>6</w:t>
            </w:r>
          </w:p>
        </w:tc>
        <w:tc>
          <w:tcPr>
            <w:tcW w:w="770" w:type="dxa"/>
            <w:shd w:val="clear" w:color="auto" w:fill="auto"/>
          </w:tcPr>
          <w:p w:rsidR="006F4449" w:rsidRPr="006F4449" w:rsidRDefault="006F4449" w:rsidP="00227D3C">
            <w:pPr>
              <w:pStyle w:val="affff6"/>
              <w:jc w:val="center"/>
              <w:rPr>
                <w:b/>
                <w:sz w:val="16"/>
                <w:szCs w:val="16"/>
              </w:rPr>
            </w:pPr>
            <w:r w:rsidRPr="006F4449">
              <w:rPr>
                <w:b/>
                <w:sz w:val="16"/>
                <w:szCs w:val="16"/>
              </w:rPr>
              <w:t>7</w:t>
            </w:r>
          </w:p>
        </w:tc>
        <w:tc>
          <w:tcPr>
            <w:tcW w:w="1210" w:type="dxa"/>
            <w:shd w:val="clear" w:color="auto" w:fill="auto"/>
          </w:tcPr>
          <w:p w:rsidR="006F4449" w:rsidRPr="006F4449" w:rsidRDefault="006F4449" w:rsidP="00227D3C">
            <w:pPr>
              <w:pStyle w:val="affff6"/>
              <w:jc w:val="center"/>
              <w:rPr>
                <w:b/>
                <w:sz w:val="16"/>
                <w:szCs w:val="16"/>
              </w:rPr>
            </w:pPr>
            <w:r w:rsidRPr="006F4449">
              <w:rPr>
                <w:b/>
                <w:sz w:val="16"/>
                <w:szCs w:val="16"/>
              </w:rPr>
              <w:t>8</w:t>
            </w:r>
          </w:p>
        </w:tc>
        <w:tc>
          <w:tcPr>
            <w:tcW w:w="990" w:type="dxa"/>
            <w:shd w:val="clear" w:color="auto" w:fill="auto"/>
          </w:tcPr>
          <w:p w:rsidR="006F4449" w:rsidRPr="006F4449" w:rsidRDefault="006F4449" w:rsidP="00227D3C">
            <w:pPr>
              <w:pStyle w:val="affff6"/>
              <w:jc w:val="center"/>
              <w:rPr>
                <w:b/>
                <w:sz w:val="16"/>
                <w:szCs w:val="16"/>
              </w:rPr>
            </w:pPr>
            <w:r w:rsidRPr="006F4449">
              <w:rPr>
                <w:b/>
                <w:sz w:val="16"/>
                <w:szCs w:val="16"/>
              </w:rPr>
              <w:t>9</w:t>
            </w:r>
          </w:p>
        </w:tc>
        <w:tc>
          <w:tcPr>
            <w:tcW w:w="880" w:type="dxa"/>
            <w:shd w:val="clear" w:color="auto" w:fill="auto"/>
          </w:tcPr>
          <w:p w:rsidR="006F4449" w:rsidRPr="006F4449" w:rsidRDefault="006F4449" w:rsidP="00227D3C">
            <w:pPr>
              <w:pStyle w:val="affff6"/>
              <w:jc w:val="center"/>
              <w:rPr>
                <w:b/>
                <w:sz w:val="16"/>
                <w:szCs w:val="16"/>
              </w:rPr>
            </w:pPr>
            <w:r w:rsidRPr="006F4449">
              <w:rPr>
                <w:b/>
                <w:sz w:val="16"/>
                <w:szCs w:val="16"/>
              </w:rPr>
              <w:t>10</w:t>
            </w:r>
          </w:p>
        </w:tc>
        <w:tc>
          <w:tcPr>
            <w:tcW w:w="660" w:type="dxa"/>
            <w:shd w:val="clear" w:color="auto" w:fill="auto"/>
          </w:tcPr>
          <w:p w:rsidR="006F4449" w:rsidRPr="006F4449" w:rsidRDefault="006F4449" w:rsidP="00227D3C">
            <w:pPr>
              <w:pStyle w:val="affff6"/>
              <w:jc w:val="center"/>
              <w:rPr>
                <w:b/>
                <w:sz w:val="16"/>
                <w:szCs w:val="16"/>
              </w:rPr>
            </w:pPr>
            <w:r w:rsidRPr="006F4449">
              <w:rPr>
                <w:rFonts w:eastAsia="Calibri"/>
                <w:b/>
                <w:sz w:val="16"/>
                <w:szCs w:val="16"/>
              </w:rPr>
              <w:t>11</w:t>
            </w:r>
          </w:p>
        </w:tc>
      </w:tr>
      <w:tr w:rsidR="006F4449" w:rsidRPr="006F4449" w:rsidTr="002957DD">
        <w:tc>
          <w:tcPr>
            <w:tcW w:w="360" w:type="dxa"/>
            <w:shd w:val="clear" w:color="auto" w:fill="auto"/>
          </w:tcPr>
          <w:p w:rsidR="006F4449" w:rsidRPr="006F4449" w:rsidRDefault="006F4449" w:rsidP="006F4449">
            <w:pPr>
              <w:pStyle w:val="affff6"/>
              <w:rPr>
                <w:b/>
                <w:sz w:val="16"/>
                <w:szCs w:val="16"/>
              </w:rPr>
            </w:pPr>
          </w:p>
        </w:tc>
        <w:tc>
          <w:tcPr>
            <w:tcW w:w="281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66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1210" w:type="dxa"/>
            <w:shd w:val="clear" w:color="auto" w:fill="auto"/>
          </w:tcPr>
          <w:p w:rsidR="006F4449" w:rsidRPr="006F4449" w:rsidRDefault="006F4449" w:rsidP="006F4449">
            <w:pPr>
              <w:pStyle w:val="affff6"/>
              <w:rPr>
                <w:b/>
                <w:sz w:val="16"/>
                <w:szCs w:val="16"/>
              </w:rPr>
            </w:pPr>
          </w:p>
        </w:tc>
        <w:tc>
          <w:tcPr>
            <w:tcW w:w="990" w:type="dxa"/>
            <w:shd w:val="clear" w:color="auto" w:fill="auto"/>
          </w:tcPr>
          <w:p w:rsidR="006F4449" w:rsidRPr="006F4449" w:rsidRDefault="006F4449" w:rsidP="006F4449">
            <w:pPr>
              <w:pStyle w:val="affff6"/>
              <w:rPr>
                <w:b/>
                <w:sz w:val="16"/>
                <w:szCs w:val="16"/>
              </w:rPr>
            </w:pPr>
          </w:p>
        </w:tc>
        <w:tc>
          <w:tcPr>
            <w:tcW w:w="880" w:type="dxa"/>
            <w:shd w:val="clear" w:color="auto" w:fill="auto"/>
          </w:tcPr>
          <w:p w:rsidR="006F4449" w:rsidRPr="006F4449" w:rsidRDefault="006F4449" w:rsidP="006F4449">
            <w:pPr>
              <w:pStyle w:val="affff6"/>
              <w:rPr>
                <w:b/>
                <w:sz w:val="16"/>
                <w:szCs w:val="16"/>
              </w:rPr>
            </w:pPr>
          </w:p>
        </w:tc>
        <w:tc>
          <w:tcPr>
            <w:tcW w:w="660" w:type="dxa"/>
            <w:shd w:val="clear" w:color="auto" w:fill="auto"/>
          </w:tcPr>
          <w:p w:rsidR="006F4449" w:rsidRPr="006F4449" w:rsidRDefault="006F4449" w:rsidP="006F4449">
            <w:pPr>
              <w:pStyle w:val="affff6"/>
              <w:rPr>
                <w:b/>
                <w:sz w:val="16"/>
                <w:szCs w:val="16"/>
              </w:rPr>
            </w:pPr>
          </w:p>
        </w:tc>
      </w:tr>
      <w:tr w:rsidR="006F4449" w:rsidRPr="006F4449" w:rsidTr="002957DD">
        <w:tc>
          <w:tcPr>
            <w:tcW w:w="360" w:type="dxa"/>
            <w:shd w:val="clear" w:color="auto" w:fill="auto"/>
          </w:tcPr>
          <w:p w:rsidR="006F4449" w:rsidRPr="006F4449" w:rsidRDefault="006F4449" w:rsidP="006F4449">
            <w:pPr>
              <w:pStyle w:val="affff6"/>
              <w:rPr>
                <w:b/>
                <w:sz w:val="16"/>
                <w:szCs w:val="16"/>
              </w:rPr>
            </w:pPr>
          </w:p>
        </w:tc>
        <w:tc>
          <w:tcPr>
            <w:tcW w:w="2810" w:type="dxa"/>
            <w:shd w:val="clear" w:color="auto" w:fill="auto"/>
          </w:tcPr>
          <w:p w:rsidR="006F4449" w:rsidRPr="006F4449" w:rsidRDefault="006F4449" w:rsidP="006F4449">
            <w:pPr>
              <w:pStyle w:val="affff6"/>
              <w:rPr>
                <w:b/>
                <w:sz w:val="16"/>
                <w:szCs w:val="16"/>
              </w:rPr>
            </w:pPr>
            <w:r w:rsidRPr="006F4449">
              <w:rPr>
                <w:b/>
                <w:sz w:val="16"/>
                <w:szCs w:val="16"/>
              </w:rPr>
              <w:t>Итого</w:t>
            </w:r>
          </w:p>
        </w:tc>
        <w:tc>
          <w:tcPr>
            <w:tcW w:w="770" w:type="dxa"/>
            <w:shd w:val="clear" w:color="auto" w:fill="auto"/>
          </w:tcPr>
          <w:p w:rsidR="006F4449" w:rsidRPr="006F4449" w:rsidRDefault="006F4449" w:rsidP="006F4449">
            <w:pPr>
              <w:pStyle w:val="affff6"/>
              <w:rPr>
                <w:b/>
                <w:sz w:val="16"/>
                <w:szCs w:val="16"/>
              </w:rPr>
            </w:pPr>
          </w:p>
        </w:tc>
        <w:tc>
          <w:tcPr>
            <w:tcW w:w="66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770" w:type="dxa"/>
            <w:shd w:val="clear" w:color="auto" w:fill="auto"/>
          </w:tcPr>
          <w:p w:rsidR="006F4449" w:rsidRPr="006F4449" w:rsidRDefault="006F4449" w:rsidP="006F4449">
            <w:pPr>
              <w:pStyle w:val="affff6"/>
              <w:rPr>
                <w:b/>
                <w:sz w:val="16"/>
                <w:szCs w:val="16"/>
              </w:rPr>
            </w:pPr>
          </w:p>
        </w:tc>
        <w:tc>
          <w:tcPr>
            <w:tcW w:w="1210" w:type="dxa"/>
            <w:shd w:val="clear" w:color="auto" w:fill="auto"/>
          </w:tcPr>
          <w:p w:rsidR="006F4449" w:rsidRPr="006F4449" w:rsidRDefault="006F4449" w:rsidP="006F4449">
            <w:pPr>
              <w:pStyle w:val="affff6"/>
              <w:rPr>
                <w:b/>
                <w:sz w:val="16"/>
                <w:szCs w:val="16"/>
              </w:rPr>
            </w:pPr>
          </w:p>
        </w:tc>
        <w:tc>
          <w:tcPr>
            <w:tcW w:w="990" w:type="dxa"/>
            <w:shd w:val="clear" w:color="auto" w:fill="auto"/>
          </w:tcPr>
          <w:p w:rsidR="006F4449" w:rsidRPr="006F4449" w:rsidRDefault="006F4449" w:rsidP="006F4449">
            <w:pPr>
              <w:pStyle w:val="affff6"/>
              <w:rPr>
                <w:b/>
                <w:sz w:val="16"/>
                <w:szCs w:val="16"/>
              </w:rPr>
            </w:pPr>
          </w:p>
        </w:tc>
        <w:tc>
          <w:tcPr>
            <w:tcW w:w="880" w:type="dxa"/>
            <w:shd w:val="clear" w:color="auto" w:fill="auto"/>
          </w:tcPr>
          <w:p w:rsidR="006F4449" w:rsidRPr="006F4449" w:rsidRDefault="006F4449" w:rsidP="006F4449">
            <w:pPr>
              <w:pStyle w:val="affff6"/>
              <w:rPr>
                <w:b/>
                <w:sz w:val="16"/>
                <w:szCs w:val="16"/>
              </w:rPr>
            </w:pPr>
          </w:p>
        </w:tc>
        <w:tc>
          <w:tcPr>
            <w:tcW w:w="660" w:type="dxa"/>
            <w:shd w:val="clear" w:color="auto" w:fill="auto"/>
          </w:tcPr>
          <w:p w:rsidR="006F4449" w:rsidRPr="006F4449" w:rsidRDefault="006F4449" w:rsidP="006F4449">
            <w:pPr>
              <w:pStyle w:val="affff6"/>
              <w:rPr>
                <w:b/>
                <w:sz w:val="16"/>
                <w:szCs w:val="16"/>
              </w:rPr>
            </w:pPr>
          </w:p>
        </w:tc>
      </w:tr>
    </w:tbl>
    <w:p w:rsidR="002957DD" w:rsidRDefault="002957DD" w:rsidP="002957DD">
      <w:pPr>
        <w:pStyle w:val="ConsNonformat"/>
        <w:rPr>
          <w:rFonts w:ascii="Times New Roman" w:hAnsi="Times New Roman" w:cs="Times New Roman"/>
          <w:sz w:val="16"/>
          <w:szCs w:val="16"/>
        </w:rPr>
      </w:pPr>
    </w:p>
    <w:p w:rsidR="002957DD" w:rsidRDefault="002957DD" w:rsidP="002957DD">
      <w:pPr>
        <w:pStyle w:val="ConsNonformat"/>
        <w:rPr>
          <w:rFonts w:ascii="Times New Roman" w:hAnsi="Times New Roman" w:cs="Times New Roman"/>
          <w:sz w:val="16"/>
          <w:szCs w:val="16"/>
        </w:rPr>
      </w:pPr>
    </w:p>
    <w:p w:rsidR="002957DD" w:rsidRPr="006F4449" w:rsidRDefault="002957DD" w:rsidP="002957DD">
      <w:pPr>
        <w:pStyle w:val="ConsNonformat"/>
        <w:rPr>
          <w:rFonts w:ascii="Times New Roman" w:hAnsi="Times New Roman" w:cs="Times New Roman"/>
          <w:sz w:val="16"/>
          <w:szCs w:val="16"/>
        </w:rPr>
      </w:pPr>
      <w:r w:rsidRPr="006F4449">
        <w:rPr>
          <w:rFonts w:ascii="Times New Roman" w:hAnsi="Times New Roman" w:cs="Times New Roman"/>
          <w:sz w:val="16"/>
          <w:szCs w:val="16"/>
        </w:rPr>
        <w:t>Глава поселения _____________</w:t>
      </w:r>
    </w:p>
    <w:p w:rsidR="002957DD" w:rsidRPr="006F4449" w:rsidRDefault="002957DD" w:rsidP="002957DD">
      <w:pPr>
        <w:pStyle w:val="ConsNonformat"/>
        <w:rPr>
          <w:rFonts w:ascii="Times New Roman" w:hAnsi="Times New Roman" w:cs="Times New Roman"/>
          <w:sz w:val="16"/>
          <w:szCs w:val="16"/>
        </w:rPr>
      </w:pPr>
      <w:r w:rsidRPr="006F4449">
        <w:rPr>
          <w:rFonts w:ascii="Times New Roman" w:hAnsi="Times New Roman" w:cs="Times New Roman"/>
          <w:sz w:val="16"/>
          <w:szCs w:val="16"/>
        </w:rPr>
        <w:t>муниципального района Сызранский Самарской области</w:t>
      </w:r>
      <w:r w:rsidRPr="006F4449">
        <w:rPr>
          <w:rFonts w:ascii="Times New Roman" w:hAnsi="Times New Roman" w:cs="Times New Roman"/>
          <w:sz w:val="16"/>
          <w:szCs w:val="16"/>
        </w:rPr>
        <w:tab/>
      </w:r>
      <w:r w:rsidRPr="006F4449">
        <w:rPr>
          <w:rFonts w:ascii="Times New Roman" w:hAnsi="Times New Roman" w:cs="Times New Roman"/>
          <w:sz w:val="16"/>
          <w:szCs w:val="16"/>
        </w:rPr>
        <w:tab/>
      </w:r>
      <w:r w:rsidRPr="006F4449">
        <w:rPr>
          <w:rFonts w:ascii="Times New Roman" w:hAnsi="Times New Roman" w:cs="Times New Roman"/>
          <w:sz w:val="16"/>
          <w:szCs w:val="16"/>
        </w:rPr>
        <w:tab/>
        <w:t xml:space="preserve">              </w:t>
      </w:r>
    </w:p>
    <w:p w:rsidR="002957DD" w:rsidRPr="006F4449" w:rsidRDefault="002957DD" w:rsidP="002957DD">
      <w:pPr>
        <w:pStyle w:val="affff6"/>
        <w:ind w:left="720"/>
        <w:jc w:val="both"/>
        <w:rPr>
          <w:b/>
          <w:sz w:val="16"/>
          <w:szCs w:val="16"/>
        </w:rPr>
      </w:pPr>
      <w:r w:rsidRPr="006F4449">
        <w:rPr>
          <w:b/>
          <w:sz w:val="16"/>
          <w:szCs w:val="16"/>
        </w:rPr>
        <w:t>МП</w:t>
      </w:r>
    </w:p>
    <w:p w:rsidR="006F4449" w:rsidRDefault="006F4449" w:rsidP="006F4449">
      <w:pPr>
        <w:pStyle w:val="affff6"/>
        <w:jc w:val="both"/>
        <w:rPr>
          <w:b/>
          <w:iCs/>
          <w:kern w:val="16"/>
          <w:sz w:val="16"/>
          <w:szCs w:val="16"/>
        </w:rPr>
      </w:pPr>
    </w:p>
    <w:p w:rsidR="002957DD" w:rsidRDefault="002957DD" w:rsidP="002957DD">
      <w:pPr>
        <w:pStyle w:val="afe"/>
        <w:rPr>
          <w:lang w:eastAsia="ru-RU"/>
        </w:rPr>
      </w:pPr>
    </w:p>
    <w:p w:rsidR="002957DD" w:rsidRDefault="002957DD" w:rsidP="002957DD">
      <w:pPr>
        <w:pStyle w:val="afe"/>
        <w:rPr>
          <w:lang w:eastAsia="ru-RU"/>
        </w:rPr>
      </w:pPr>
    </w:p>
    <w:p w:rsidR="002957DD" w:rsidRDefault="002957DD" w:rsidP="002957DD">
      <w:pPr>
        <w:pStyle w:val="afe"/>
        <w:rPr>
          <w:lang w:eastAsia="ru-RU"/>
        </w:rPr>
      </w:pPr>
    </w:p>
    <w:p w:rsidR="00D5329F" w:rsidRPr="002957DD" w:rsidRDefault="00D5329F" w:rsidP="002957DD">
      <w:pPr>
        <w:pStyle w:val="afe"/>
        <w:rPr>
          <w:lang w:eastAsia="ru-RU"/>
        </w:rPr>
      </w:pPr>
    </w:p>
    <w:p w:rsidR="006F4449" w:rsidRPr="002957DD" w:rsidRDefault="006F4449" w:rsidP="006F4449">
      <w:pPr>
        <w:pStyle w:val="ConsNonformat"/>
        <w:jc w:val="center"/>
        <w:rPr>
          <w:rFonts w:ascii="Times New Roman" w:eastAsia="Calibri" w:hAnsi="Times New Roman" w:cs="Times New Roman"/>
          <w:sz w:val="16"/>
          <w:szCs w:val="16"/>
        </w:rPr>
      </w:pPr>
    </w:p>
    <w:p w:rsidR="002957DD" w:rsidRPr="002957DD" w:rsidRDefault="002957DD" w:rsidP="002957DD">
      <w:pPr>
        <w:rPr>
          <w:b/>
          <w:caps/>
          <w:szCs w:val="16"/>
        </w:rPr>
      </w:pPr>
      <w:r w:rsidRPr="002957DD">
        <w:rPr>
          <w:b/>
          <w:caps/>
          <w:szCs w:val="16"/>
        </w:rPr>
        <w:t xml:space="preserve">АДМИНИСТРАЦИЯ </w:t>
      </w:r>
    </w:p>
    <w:p w:rsidR="002957DD" w:rsidRPr="002957DD" w:rsidRDefault="002957DD" w:rsidP="002957DD">
      <w:pPr>
        <w:rPr>
          <w:b/>
          <w:caps/>
          <w:szCs w:val="16"/>
        </w:rPr>
      </w:pPr>
      <w:r w:rsidRPr="002957DD">
        <w:rPr>
          <w:b/>
          <w:caps/>
          <w:szCs w:val="16"/>
        </w:rPr>
        <w:lastRenderedPageBreak/>
        <w:t>Сызранского района Самарской области</w:t>
      </w:r>
    </w:p>
    <w:p w:rsidR="002957DD" w:rsidRPr="002957DD" w:rsidRDefault="002957DD" w:rsidP="002957DD">
      <w:pPr>
        <w:rPr>
          <w:b/>
          <w:caps/>
          <w:szCs w:val="16"/>
        </w:rPr>
      </w:pPr>
    </w:p>
    <w:p w:rsidR="002957DD" w:rsidRPr="002957DD" w:rsidRDefault="002957DD" w:rsidP="002957DD">
      <w:pPr>
        <w:rPr>
          <w:b/>
          <w:caps/>
          <w:szCs w:val="16"/>
        </w:rPr>
      </w:pPr>
      <w:r w:rsidRPr="002957DD">
        <w:rPr>
          <w:b/>
          <w:caps/>
          <w:szCs w:val="16"/>
        </w:rPr>
        <w:t>ПОСТАНОВЛЕНИЕ</w:t>
      </w:r>
    </w:p>
    <w:p w:rsidR="002957DD" w:rsidRPr="002957DD" w:rsidRDefault="002957DD" w:rsidP="002957DD">
      <w:pPr>
        <w:rPr>
          <w:b/>
          <w:caps/>
          <w:szCs w:val="16"/>
        </w:rPr>
      </w:pPr>
    </w:p>
    <w:p w:rsidR="002957DD" w:rsidRPr="002957DD" w:rsidRDefault="002957DD" w:rsidP="002957DD">
      <w:pPr>
        <w:rPr>
          <w:szCs w:val="16"/>
        </w:rPr>
      </w:pPr>
      <w:r w:rsidRPr="002957DD">
        <w:rPr>
          <w:szCs w:val="16"/>
        </w:rPr>
        <w:t>« 20 »  __04___2022 г.</w:t>
      </w:r>
      <w:r w:rsidRPr="002957DD">
        <w:rPr>
          <w:szCs w:val="16"/>
        </w:rPr>
        <w:tab/>
        <w:t xml:space="preserve">         </w:t>
      </w:r>
      <w:r w:rsidRPr="002957DD">
        <w:rPr>
          <w:szCs w:val="16"/>
        </w:rPr>
        <w:tab/>
      </w:r>
      <w:r w:rsidRPr="002957DD">
        <w:rPr>
          <w:szCs w:val="16"/>
        </w:rPr>
        <w:tab/>
        <w:t xml:space="preserve">               </w:t>
      </w:r>
      <w:r>
        <w:rPr>
          <w:szCs w:val="16"/>
        </w:rPr>
        <w:t xml:space="preserve">                                                                                                                      </w:t>
      </w:r>
      <w:r w:rsidRPr="002957DD">
        <w:rPr>
          <w:szCs w:val="16"/>
        </w:rPr>
        <w:t xml:space="preserve">           №  _356_</w:t>
      </w:r>
    </w:p>
    <w:p w:rsidR="002957DD" w:rsidRPr="002957DD" w:rsidRDefault="002957DD" w:rsidP="002957DD">
      <w:pPr>
        <w:rPr>
          <w:szCs w:val="16"/>
        </w:rPr>
      </w:pPr>
    </w:p>
    <w:p w:rsidR="002957DD" w:rsidRPr="002957DD" w:rsidRDefault="002957DD" w:rsidP="002957DD">
      <w:pPr>
        <w:pStyle w:val="ConsPlusNormal"/>
        <w:widowControl/>
        <w:ind w:firstLine="0"/>
        <w:rPr>
          <w:rFonts w:ascii="Times New Roman" w:hAnsi="Times New Roman" w:cs="Times New Roman"/>
          <w:b/>
          <w:szCs w:val="16"/>
        </w:rPr>
      </w:pPr>
      <w:r w:rsidRPr="002957DD">
        <w:rPr>
          <w:rFonts w:ascii="Times New Roman" w:hAnsi="Times New Roman" w:cs="Times New Roman"/>
          <w:b/>
          <w:bCs/>
          <w:szCs w:val="16"/>
        </w:rPr>
        <w:t>О внесении изменений в</w:t>
      </w:r>
      <w:r w:rsidRPr="002957DD">
        <w:rPr>
          <w:rFonts w:ascii="Times New Roman" w:hAnsi="Times New Roman" w:cs="Times New Roman"/>
          <w:b/>
          <w:szCs w:val="16"/>
        </w:rPr>
        <w:t xml:space="preserve"> постановление администрации Сызранского района от 23.12.2021 № 1240 «Об установлении</w:t>
      </w:r>
    </w:p>
    <w:p w:rsidR="002957DD" w:rsidRPr="002957DD" w:rsidRDefault="002957DD" w:rsidP="002957DD">
      <w:pPr>
        <w:pStyle w:val="ConsPlusNormal"/>
        <w:widowControl/>
        <w:ind w:firstLine="0"/>
        <w:rPr>
          <w:rFonts w:ascii="Times New Roman" w:hAnsi="Times New Roman" w:cs="Times New Roman"/>
          <w:b/>
          <w:szCs w:val="16"/>
        </w:rPr>
      </w:pPr>
      <w:r w:rsidRPr="002957DD">
        <w:rPr>
          <w:rFonts w:ascii="Times New Roman" w:hAnsi="Times New Roman" w:cs="Times New Roman"/>
          <w:b/>
          <w:szCs w:val="16"/>
        </w:rPr>
        <w:t>расходного обязательства муниципального района</w:t>
      </w:r>
      <w:r>
        <w:rPr>
          <w:rFonts w:ascii="Times New Roman" w:hAnsi="Times New Roman" w:cs="Times New Roman"/>
          <w:b/>
          <w:szCs w:val="16"/>
        </w:rPr>
        <w:t xml:space="preserve"> </w:t>
      </w:r>
      <w:r w:rsidRPr="002957DD">
        <w:rPr>
          <w:rFonts w:ascii="Times New Roman" w:hAnsi="Times New Roman" w:cs="Times New Roman"/>
          <w:b/>
          <w:szCs w:val="16"/>
        </w:rPr>
        <w:t>Сызранский Самарской области на 2022 год</w:t>
      </w:r>
      <w:r w:rsidRPr="002957DD">
        <w:rPr>
          <w:rFonts w:ascii="Times New Roman" w:hAnsi="Times New Roman" w:cs="Times New Roman"/>
          <w:szCs w:val="16"/>
        </w:rPr>
        <w:t>»</w:t>
      </w:r>
    </w:p>
    <w:p w:rsidR="002957DD" w:rsidRPr="002957DD" w:rsidRDefault="002957DD" w:rsidP="002957DD">
      <w:pPr>
        <w:rPr>
          <w:b/>
          <w:szCs w:val="16"/>
        </w:rPr>
      </w:pPr>
    </w:p>
    <w:p w:rsidR="002957DD" w:rsidRPr="002957DD" w:rsidRDefault="002957DD" w:rsidP="002957DD">
      <w:pPr>
        <w:ind w:firstLine="851"/>
        <w:jc w:val="both"/>
        <w:rPr>
          <w:szCs w:val="16"/>
        </w:rPr>
      </w:pPr>
      <w:r w:rsidRPr="002957DD">
        <w:rPr>
          <w:szCs w:val="16"/>
        </w:rPr>
        <w:t xml:space="preserve">  В соответствии со статьей 86 Бюджетного кодекса Российской Федерации, руководствуясь Уставом муниципального района Сызра</w:t>
      </w:r>
      <w:r w:rsidRPr="002957DD">
        <w:rPr>
          <w:szCs w:val="16"/>
        </w:rPr>
        <w:t>н</w:t>
      </w:r>
      <w:r w:rsidRPr="002957DD">
        <w:rPr>
          <w:szCs w:val="16"/>
        </w:rPr>
        <w:t>ский Самарской области, принятым решением Собрания представителей Сызранского района Самарской области от 03.07.2014 № 28, Федеральным законом от 06.10.2003 № 131-ФЗ «Об общих принципах организации местного самоуправления в Российской Федерации», Уставом муниципального казенного учреждения «Сызранское управление сельского хозяйства администрации Сызранского района Самарской области», утвержденным пост</w:t>
      </w:r>
      <w:r w:rsidRPr="002957DD">
        <w:rPr>
          <w:szCs w:val="16"/>
        </w:rPr>
        <w:t>а</w:t>
      </w:r>
      <w:r w:rsidRPr="002957DD">
        <w:rPr>
          <w:szCs w:val="16"/>
        </w:rPr>
        <w:t>новлением администрации Сызранского района Самарской области от 07.07.2017 № 729, государственной программой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r w:rsidRPr="002957DD">
        <w:rPr>
          <w:rFonts w:ascii="Verdana" w:hAnsi="Verdana"/>
          <w:szCs w:val="16"/>
        </w:rPr>
        <w:t xml:space="preserve"> </w:t>
      </w:r>
      <w:r w:rsidRPr="002957DD">
        <w:rPr>
          <w:spacing w:val="1"/>
          <w:szCs w:val="16"/>
        </w:rPr>
        <w:t xml:space="preserve">утверждённой постановлением Правительства </w:t>
      </w:r>
      <w:r w:rsidRPr="002957DD">
        <w:rPr>
          <w:color w:val="000000"/>
          <w:spacing w:val="4"/>
          <w:szCs w:val="16"/>
        </w:rPr>
        <w:t>Са</w:t>
      </w:r>
      <w:r w:rsidRPr="002957DD">
        <w:rPr>
          <w:color w:val="000000"/>
          <w:spacing w:val="6"/>
          <w:szCs w:val="16"/>
        </w:rPr>
        <w:t>марской области</w:t>
      </w:r>
      <w:r w:rsidRPr="002957DD">
        <w:rPr>
          <w:spacing w:val="1"/>
          <w:szCs w:val="16"/>
        </w:rPr>
        <w:t xml:space="preserve"> от 14.11.2013 № 624 «Об утверждении государственной программы Самарской области «</w:t>
      </w:r>
      <w:r w:rsidRPr="002957DD">
        <w:rPr>
          <w:szCs w:val="16"/>
        </w:rPr>
        <w:t xml:space="preserve">Развитие сельского хозяйства и регулирование рынков сельскохозяйственной продукции, сырья и продовольствия Самарской области» на 2014 - 2025 годы», </w:t>
      </w:r>
      <w:r w:rsidRPr="002957DD">
        <w:rPr>
          <w:color w:val="000000"/>
          <w:szCs w:val="16"/>
        </w:rPr>
        <w:t>администрация Сызранского района</w:t>
      </w:r>
    </w:p>
    <w:p w:rsidR="002957DD" w:rsidRPr="002957DD" w:rsidRDefault="002957DD" w:rsidP="002957DD">
      <w:pPr>
        <w:ind w:firstLine="720"/>
        <w:jc w:val="both"/>
        <w:rPr>
          <w:noProof/>
          <w:szCs w:val="16"/>
        </w:rPr>
      </w:pPr>
    </w:p>
    <w:p w:rsidR="002957DD" w:rsidRPr="002957DD" w:rsidRDefault="002957DD" w:rsidP="00227D3C">
      <w:pPr>
        <w:ind w:firstLine="720"/>
        <w:rPr>
          <w:noProof/>
          <w:szCs w:val="16"/>
        </w:rPr>
      </w:pPr>
      <w:r w:rsidRPr="002957DD">
        <w:rPr>
          <w:noProof/>
          <w:szCs w:val="16"/>
        </w:rPr>
        <w:t>ПОСТАНОВЛЯЕТ:</w:t>
      </w:r>
    </w:p>
    <w:p w:rsidR="002957DD" w:rsidRPr="002957DD" w:rsidRDefault="002957DD" w:rsidP="002957DD">
      <w:pPr>
        <w:ind w:firstLine="720"/>
        <w:jc w:val="both"/>
        <w:rPr>
          <w:noProof/>
          <w:szCs w:val="16"/>
        </w:rPr>
      </w:pPr>
    </w:p>
    <w:p w:rsidR="002957DD" w:rsidRPr="002957DD" w:rsidRDefault="002957DD" w:rsidP="002957DD">
      <w:pPr>
        <w:ind w:firstLine="720"/>
        <w:jc w:val="both"/>
        <w:rPr>
          <w:szCs w:val="16"/>
        </w:rPr>
      </w:pPr>
      <w:r w:rsidRPr="002957DD">
        <w:rPr>
          <w:szCs w:val="16"/>
        </w:rPr>
        <w:t xml:space="preserve"> 1. </w:t>
      </w:r>
      <w:r w:rsidRPr="002957DD">
        <w:rPr>
          <w:bCs/>
          <w:szCs w:val="16"/>
        </w:rPr>
        <w:t>Внести в постановление администрации Сызранского района от 23.12.2022 № 1240 «Об установлении расходного обязательства мун</w:t>
      </w:r>
      <w:r w:rsidRPr="002957DD">
        <w:rPr>
          <w:bCs/>
          <w:szCs w:val="16"/>
        </w:rPr>
        <w:t>и</w:t>
      </w:r>
      <w:r w:rsidRPr="002957DD">
        <w:rPr>
          <w:bCs/>
          <w:szCs w:val="16"/>
        </w:rPr>
        <w:t xml:space="preserve">ципального района Сызранский Самарской области на 2022 год» </w:t>
      </w:r>
      <w:r w:rsidRPr="002957DD">
        <w:rPr>
          <w:szCs w:val="16"/>
        </w:rPr>
        <w:t>следующее изменение, изложив его пункт 2 в следующей редакции:</w:t>
      </w:r>
    </w:p>
    <w:p w:rsidR="002957DD" w:rsidRPr="002957DD" w:rsidRDefault="002957DD" w:rsidP="002957DD">
      <w:pPr>
        <w:pStyle w:val="ConsPlusNormal"/>
        <w:widowControl/>
        <w:ind w:firstLine="0"/>
        <w:jc w:val="both"/>
        <w:rPr>
          <w:rFonts w:ascii="Times New Roman" w:hAnsi="Times New Roman" w:cs="Times New Roman"/>
          <w:szCs w:val="16"/>
        </w:rPr>
      </w:pPr>
      <w:r w:rsidRPr="002957DD">
        <w:rPr>
          <w:rFonts w:ascii="Times New Roman" w:hAnsi="Times New Roman" w:cs="Times New Roman"/>
          <w:szCs w:val="16"/>
        </w:rPr>
        <w:t xml:space="preserve">          «2. Финансовое обеспечение расходного обязательства, указанного в пункте 1 настоящего постановления, осуществляется за счет средств бюджета муниципального района Сызранский Самарской области в сумме 881 142,00 руб., в том числе расходы на оплату труда – 676 761,00 рублей, отчисления в фонды страхования – 204 381,00 рубля, и</w:t>
      </w:r>
      <w:r w:rsidRPr="002957DD">
        <w:rPr>
          <w:szCs w:val="16"/>
        </w:rPr>
        <w:t xml:space="preserve"> </w:t>
      </w:r>
      <w:r w:rsidRPr="002957DD">
        <w:rPr>
          <w:rFonts w:ascii="Times New Roman" w:hAnsi="Times New Roman" w:cs="Times New Roman"/>
          <w:szCs w:val="16"/>
        </w:rPr>
        <w:t>исполняется за счет собственных доходов и источников финансирования дефицита местного бюджета»</w:t>
      </w:r>
      <w:r w:rsidRPr="002957DD">
        <w:rPr>
          <w:szCs w:val="16"/>
        </w:rPr>
        <w:t>.</w:t>
      </w:r>
    </w:p>
    <w:p w:rsidR="002957DD" w:rsidRPr="002957DD" w:rsidRDefault="002957DD" w:rsidP="002957DD">
      <w:pPr>
        <w:pStyle w:val="ConsPlusNormal"/>
        <w:widowControl/>
        <w:ind w:firstLine="0"/>
        <w:jc w:val="both"/>
        <w:rPr>
          <w:rFonts w:ascii="Times New Roman" w:hAnsi="Times New Roman" w:cs="Times New Roman"/>
          <w:szCs w:val="16"/>
        </w:rPr>
      </w:pPr>
      <w:r w:rsidRPr="002957DD">
        <w:rPr>
          <w:rFonts w:ascii="Times New Roman" w:hAnsi="Times New Roman" w:cs="Times New Roman"/>
          <w:szCs w:val="16"/>
        </w:rPr>
        <w:t xml:space="preserve">          2. Контроль исполнения настоящего постановления возложить на руководителя муниципального казенного учреждения «Финансовое управление администрации Сызранского района Самарской области».</w:t>
      </w:r>
    </w:p>
    <w:p w:rsidR="002957DD" w:rsidRPr="002957DD" w:rsidRDefault="002957DD" w:rsidP="002957DD">
      <w:pPr>
        <w:pStyle w:val="ConsPlusNormal"/>
        <w:widowControl/>
        <w:ind w:firstLine="708"/>
        <w:jc w:val="both"/>
        <w:rPr>
          <w:rFonts w:ascii="Times New Roman" w:hAnsi="Times New Roman" w:cs="Times New Roman"/>
          <w:szCs w:val="16"/>
        </w:rPr>
      </w:pPr>
      <w:r w:rsidRPr="002957DD">
        <w:rPr>
          <w:rFonts w:ascii="Times New Roman" w:hAnsi="Times New Roman" w:cs="Times New Roman"/>
          <w:szCs w:val="16"/>
        </w:rPr>
        <w:t>3. Официально опубликовать настоящее постановление в газете «Информационный вестник муниципального района Сызранский».</w:t>
      </w:r>
    </w:p>
    <w:p w:rsidR="002957DD" w:rsidRPr="002957DD" w:rsidRDefault="002957DD" w:rsidP="002957DD">
      <w:pPr>
        <w:tabs>
          <w:tab w:val="left" w:pos="1080"/>
        </w:tabs>
        <w:jc w:val="both"/>
        <w:rPr>
          <w:szCs w:val="16"/>
        </w:rPr>
      </w:pPr>
      <w:r w:rsidRPr="002957DD">
        <w:rPr>
          <w:szCs w:val="16"/>
        </w:rPr>
        <w:t xml:space="preserve">          4. Настоящее постановление вступает в силу с момента его официального опубликования в газете «Информационный вестник муниципал</w:t>
      </w:r>
      <w:r w:rsidRPr="002957DD">
        <w:rPr>
          <w:szCs w:val="16"/>
        </w:rPr>
        <w:t>ь</w:t>
      </w:r>
      <w:r w:rsidRPr="002957DD">
        <w:rPr>
          <w:szCs w:val="16"/>
        </w:rPr>
        <w:t>ного района Сызранский».</w:t>
      </w:r>
    </w:p>
    <w:p w:rsidR="002957DD" w:rsidRPr="002957DD" w:rsidRDefault="002957DD" w:rsidP="002957DD">
      <w:pPr>
        <w:tabs>
          <w:tab w:val="num" w:pos="0"/>
        </w:tabs>
        <w:jc w:val="both"/>
        <w:rPr>
          <w:szCs w:val="16"/>
        </w:rPr>
      </w:pPr>
    </w:p>
    <w:p w:rsidR="002957DD" w:rsidRPr="002957DD" w:rsidRDefault="002957DD" w:rsidP="002957DD">
      <w:pPr>
        <w:tabs>
          <w:tab w:val="num" w:pos="0"/>
        </w:tabs>
        <w:jc w:val="both"/>
        <w:rPr>
          <w:szCs w:val="16"/>
        </w:rPr>
      </w:pPr>
    </w:p>
    <w:p w:rsidR="002957DD" w:rsidRPr="002957DD" w:rsidRDefault="002957DD" w:rsidP="002957DD">
      <w:pPr>
        <w:tabs>
          <w:tab w:val="num" w:pos="0"/>
        </w:tabs>
        <w:jc w:val="both"/>
        <w:rPr>
          <w:szCs w:val="16"/>
        </w:rPr>
      </w:pPr>
    </w:p>
    <w:p w:rsidR="002957DD" w:rsidRPr="002957DD" w:rsidRDefault="002957DD" w:rsidP="002957DD">
      <w:pPr>
        <w:tabs>
          <w:tab w:val="num" w:pos="0"/>
        </w:tabs>
        <w:jc w:val="both"/>
        <w:rPr>
          <w:szCs w:val="16"/>
        </w:rPr>
      </w:pPr>
    </w:p>
    <w:p w:rsidR="002957DD" w:rsidRPr="002957DD" w:rsidRDefault="002957DD" w:rsidP="002957DD">
      <w:pPr>
        <w:jc w:val="both"/>
        <w:rPr>
          <w:b/>
          <w:szCs w:val="16"/>
        </w:rPr>
      </w:pPr>
      <w:r w:rsidRPr="002957DD">
        <w:rPr>
          <w:b/>
          <w:szCs w:val="16"/>
        </w:rPr>
        <w:t>Глава муниципального района Сызранский</w:t>
      </w:r>
      <w:r w:rsidRPr="002957DD">
        <w:rPr>
          <w:b/>
          <w:szCs w:val="16"/>
        </w:rPr>
        <w:tab/>
        <w:t xml:space="preserve">                  </w:t>
      </w:r>
      <w:r>
        <w:rPr>
          <w:b/>
          <w:szCs w:val="16"/>
        </w:rPr>
        <w:t xml:space="preserve">                                                          </w:t>
      </w:r>
      <w:r w:rsidR="00D5329F">
        <w:rPr>
          <w:b/>
          <w:szCs w:val="16"/>
        </w:rPr>
        <w:t xml:space="preserve">            </w:t>
      </w:r>
      <w:r>
        <w:rPr>
          <w:b/>
          <w:szCs w:val="16"/>
        </w:rPr>
        <w:t xml:space="preserve">      </w:t>
      </w:r>
      <w:r w:rsidR="00227D3C">
        <w:rPr>
          <w:b/>
          <w:szCs w:val="16"/>
        </w:rPr>
        <w:t xml:space="preserve">       </w:t>
      </w:r>
      <w:r>
        <w:rPr>
          <w:b/>
          <w:szCs w:val="16"/>
        </w:rPr>
        <w:t xml:space="preserve">             </w:t>
      </w:r>
      <w:r w:rsidRPr="002957DD">
        <w:rPr>
          <w:b/>
          <w:szCs w:val="16"/>
        </w:rPr>
        <w:t xml:space="preserve">      В.А. Кузнецова </w:t>
      </w:r>
    </w:p>
    <w:p w:rsidR="006F4449" w:rsidRPr="00844FBF" w:rsidRDefault="006F4449" w:rsidP="006F4449">
      <w:pPr>
        <w:tabs>
          <w:tab w:val="left" w:pos="142"/>
        </w:tabs>
        <w:spacing w:line="360" w:lineRule="auto"/>
        <w:ind w:firstLine="851"/>
        <w:jc w:val="both"/>
        <w:rPr>
          <w:sz w:val="28"/>
          <w:szCs w:val="28"/>
        </w:rPr>
      </w:pPr>
    </w:p>
    <w:p w:rsidR="00227D3C" w:rsidRPr="00227D3C" w:rsidRDefault="00227D3C" w:rsidP="00227D3C">
      <w:pPr>
        <w:pStyle w:val="af"/>
        <w:rPr>
          <w:rFonts w:ascii="Times New Roman" w:hAnsi="Times New Roman" w:cs="Times New Roman"/>
          <w:b/>
          <w:caps/>
          <w:sz w:val="16"/>
          <w:szCs w:val="16"/>
        </w:rPr>
      </w:pPr>
      <w:r w:rsidRPr="00227D3C">
        <w:rPr>
          <w:rFonts w:ascii="Times New Roman" w:hAnsi="Times New Roman" w:cs="Times New Roman"/>
          <w:b/>
          <w:caps/>
          <w:sz w:val="16"/>
          <w:szCs w:val="16"/>
        </w:rPr>
        <w:t>АДМИНИСТРАЦИЯ</w:t>
      </w:r>
    </w:p>
    <w:p w:rsidR="00227D3C" w:rsidRPr="00227D3C" w:rsidRDefault="00227D3C" w:rsidP="00227D3C">
      <w:pPr>
        <w:pStyle w:val="af"/>
        <w:rPr>
          <w:rFonts w:ascii="Times New Roman" w:hAnsi="Times New Roman" w:cs="Times New Roman"/>
          <w:b/>
          <w:caps/>
          <w:sz w:val="16"/>
          <w:szCs w:val="16"/>
        </w:rPr>
      </w:pPr>
      <w:r w:rsidRPr="00227D3C">
        <w:rPr>
          <w:rFonts w:ascii="Times New Roman" w:hAnsi="Times New Roman" w:cs="Times New Roman"/>
          <w:b/>
          <w:caps/>
          <w:sz w:val="16"/>
          <w:szCs w:val="16"/>
        </w:rPr>
        <w:t>СЫЗРАНСКОГО РАЙОНА САМАРСКОЙ ОБЛАСТИ</w:t>
      </w:r>
    </w:p>
    <w:p w:rsidR="00227D3C" w:rsidRPr="00227D3C" w:rsidRDefault="00227D3C" w:rsidP="00227D3C">
      <w:pPr>
        <w:pStyle w:val="af"/>
        <w:rPr>
          <w:rFonts w:ascii="Times New Roman" w:hAnsi="Times New Roman" w:cs="Times New Roman"/>
          <w:b/>
          <w:caps/>
          <w:sz w:val="16"/>
          <w:szCs w:val="16"/>
        </w:rPr>
      </w:pPr>
    </w:p>
    <w:p w:rsidR="00227D3C" w:rsidRPr="00227D3C" w:rsidRDefault="00227D3C" w:rsidP="00227D3C">
      <w:pPr>
        <w:pStyle w:val="af"/>
        <w:rPr>
          <w:rFonts w:ascii="Times New Roman" w:hAnsi="Times New Roman" w:cs="Times New Roman"/>
          <w:b/>
          <w:caps/>
          <w:sz w:val="16"/>
          <w:szCs w:val="16"/>
        </w:rPr>
      </w:pPr>
      <w:r w:rsidRPr="00227D3C">
        <w:rPr>
          <w:rFonts w:ascii="Times New Roman" w:hAnsi="Times New Roman" w:cs="Times New Roman"/>
          <w:b/>
          <w:caps/>
          <w:sz w:val="16"/>
          <w:szCs w:val="16"/>
        </w:rPr>
        <w:t>ПОСТАНОВЛЕНИЕ</w:t>
      </w:r>
    </w:p>
    <w:p w:rsidR="00227D3C" w:rsidRPr="00227D3C" w:rsidRDefault="00227D3C" w:rsidP="00227D3C">
      <w:pPr>
        <w:pStyle w:val="af"/>
        <w:rPr>
          <w:rFonts w:ascii="Times New Roman" w:hAnsi="Times New Roman" w:cs="Times New Roman"/>
          <w:b/>
          <w:caps/>
          <w:sz w:val="16"/>
          <w:szCs w:val="16"/>
        </w:rPr>
      </w:pPr>
    </w:p>
    <w:p w:rsidR="00227D3C" w:rsidRPr="00227D3C" w:rsidRDefault="00227D3C" w:rsidP="00227D3C">
      <w:pPr>
        <w:pStyle w:val="af"/>
        <w:rPr>
          <w:rFonts w:ascii="Times New Roman" w:hAnsi="Times New Roman" w:cs="Times New Roman"/>
          <w:sz w:val="16"/>
          <w:szCs w:val="16"/>
        </w:rPr>
      </w:pPr>
      <w:r w:rsidRPr="00227D3C">
        <w:rPr>
          <w:rFonts w:ascii="Times New Roman" w:hAnsi="Times New Roman" w:cs="Times New Roman"/>
          <w:sz w:val="16"/>
          <w:szCs w:val="16"/>
        </w:rPr>
        <w:t>«_21_»____04___2022 г.</w:t>
      </w:r>
      <w:r w:rsidRPr="00227D3C">
        <w:rPr>
          <w:rFonts w:ascii="Times New Roman" w:hAnsi="Times New Roman" w:cs="Times New Roman"/>
          <w:sz w:val="16"/>
          <w:szCs w:val="16"/>
        </w:rPr>
        <w:tab/>
      </w:r>
      <w:r w:rsidRPr="00227D3C">
        <w:rPr>
          <w:rFonts w:ascii="Times New Roman" w:hAnsi="Times New Roman" w:cs="Times New Roman"/>
          <w:sz w:val="16"/>
          <w:szCs w:val="16"/>
        </w:rPr>
        <w:tab/>
      </w:r>
      <w:r w:rsidRPr="00227D3C">
        <w:rPr>
          <w:rFonts w:ascii="Times New Roman" w:hAnsi="Times New Roman" w:cs="Times New Roman"/>
          <w:sz w:val="16"/>
          <w:szCs w:val="16"/>
        </w:rPr>
        <w:tab/>
      </w:r>
      <w:r w:rsidRPr="00227D3C">
        <w:rPr>
          <w:rFonts w:ascii="Times New Roman" w:hAnsi="Times New Roman" w:cs="Times New Roman"/>
          <w:sz w:val="16"/>
          <w:szCs w:val="16"/>
        </w:rPr>
        <w:tab/>
      </w:r>
      <w:r w:rsidRPr="00227D3C">
        <w:rPr>
          <w:rFonts w:ascii="Times New Roman" w:hAnsi="Times New Roman" w:cs="Times New Roman"/>
          <w:sz w:val="16"/>
          <w:szCs w:val="16"/>
        </w:rPr>
        <w:tab/>
      </w:r>
      <w:r>
        <w:rPr>
          <w:rFonts w:ascii="Times New Roman" w:hAnsi="Times New Roman" w:cs="Times New Roman"/>
          <w:sz w:val="16"/>
          <w:szCs w:val="16"/>
        </w:rPr>
        <w:t xml:space="preserve">                                                                                                                                         </w:t>
      </w:r>
      <w:r w:rsidRPr="00227D3C">
        <w:rPr>
          <w:rFonts w:ascii="Times New Roman" w:hAnsi="Times New Roman" w:cs="Times New Roman"/>
          <w:sz w:val="16"/>
          <w:szCs w:val="16"/>
        </w:rPr>
        <w:tab/>
        <w:t xml:space="preserve">    № 357</w:t>
      </w:r>
    </w:p>
    <w:p w:rsidR="00227D3C" w:rsidRPr="00227D3C" w:rsidRDefault="00227D3C" w:rsidP="00227D3C">
      <w:pPr>
        <w:rPr>
          <w:b/>
          <w:color w:val="000000"/>
          <w:szCs w:val="16"/>
        </w:rPr>
      </w:pPr>
    </w:p>
    <w:p w:rsidR="00227D3C" w:rsidRPr="00227D3C" w:rsidRDefault="00227D3C" w:rsidP="00227D3C">
      <w:pPr>
        <w:rPr>
          <w:b/>
          <w:color w:val="000000"/>
          <w:szCs w:val="16"/>
        </w:rPr>
      </w:pPr>
      <w:r w:rsidRPr="00227D3C">
        <w:rPr>
          <w:b/>
          <w:color w:val="000000"/>
          <w:szCs w:val="16"/>
        </w:rPr>
        <w:t xml:space="preserve">О подготовке, организациии проведении мероприятий, </w:t>
      </w:r>
    </w:p>
    <w:p w:rsidR="00227D3C" w:rsidRPr="00227D3C" w:rsidRDefault="00227D3C" w:rsidP="00227D3C">
      <w:pPr>
        <w:rPr>
          <w:b/>
          <w:color w:val="000000"/>
          <w:szCs w:val="16"/>
        </w:rPr>
      </w:pPr>
      <w:r w:rsidRPr="00227D3C">
        <w:rPr>
          <w:b/>
          <w:color w:val="000000"/>
          <w:szCs w:val="16"/>
        </w:rPr>
        <w:t>посвященных 100-летию со дня образования пионерской организации</w:t>
      </w:r>
    </w:p>
    <w:p w:rsidR="00227D3C" w:rsidRPr="00227D3C" w:rsidRDefault="00227D3C" w:rsidP="00227D3C">
      <w:pPr>
        <w:rPr>
          <w:b/>
          <w:color w:val="000000"/>
          <w:szCs w:val="16"/>
        </w:rPr>
      </w:pPr>
    </w:p>
    <w:p w:rsidR="00227D3C" w:rsidRPr="00227D3C" w:rsidRDefault="00227D3C" w:rsidP="00227D3C">
      <w:pPr>
        <w:ind w:firstLine="708"/>
        <w:jc w:val="both"/>
        <w:rPr>
          <w:color w:val="000000"/>
          <w:szCs w:val="16"/>
        </w:rPr>
      </w:pPr>
      <w:r w:rsidRPr="00227D3C">
        <w:rPr>
          <w:color w:val="000000"/>
          <w:szCs w:val="16"/>
        </w:rPr>
        <w:t>В целях воспитания уважительного отношения к историческому прошлому детского движения, привлечения общественности к юбилейным мероприятиям, посвященным 100-летию со дня образования пионерской организации, администрацияСызранского района</w:t>
      </w:r>
    </w:p>
    <w:p w:rsidR="00227D3C" w:rsidRPr="00227D3C" w:rsidRDefault="00227D3C" w:rsidP="00227D3C">
      <w:pPr>
        <w:ind w:firstLine="708"/>
        <w:rPr>
          <w:color w:val="000000"/>
          <w:szCs w:val="16"/>
        </w:rPr>
      </w:pPr>
    </w:p>
    <w:p w:rsidR="00227D3C" w:rsidRPr="00227D3C" w:rsidRDefault="00227D3C" w:rsidP="00227D3C">
      <w:pPr>
        <w:ind w:firstLine="708"/>
        <w:rPr>
          <w:color w:val="000000"/>
          <w:szCs w:val="16"/>
        </w:rPr>
      </w:pPr>
      <w:r w:rsidRPr="00227D3C">
        <w:rPr>
          <w:color w:val="000000"/>
          <w:szCs w:val="16"/>
        </w:rPr>
        <w:t>ПОСТАНОВЛЯЕТ:</w:t>
      </w:r>
    </w:p>
    <w:p w:rsidR="00227D3C" w:rsidRPr="00227D3C" w:rsidRDefault="00227D3C" w:rsidP="00227D3C">
      <w:pPr>
        <w:ind w:firstLine="708"/>
        <w:rPr>
          <w:color w:val="000000"/>
          <w:szCs w:val="16"/>
        </w:rPr>
      </w:pPr>
    </w:p>
    <w:p w:rsidR="00227D3C" w:rsidRPr="00227D3C" w:rsidRDefault="00227D3C" w:rsidP="00227D3C">
      <w:pPr>
        <w:ind w:firstLine="708"/>
        <w:jc w:val="both"/>
        <w:rPr>
          <w:color w:val="000000"/>
          <w:szCs w:val="16"/>
        </w:rPr>
      </w:pPr>
      <w:r w:rsidRPr="00227D3C">
        <w:rPr>
          <w:color w:val="000000"/>
          <w:szCs w:val="16"/>
        </w:rPr>
        <w:t>1.</w:t>
      </w:r>
      <w:r w:rsidRPr="00227D3C">
        <w:rPr>
          <w:color w:val="000000"/>
          <w:szCs w:val="16"/>
        </w:rPr>
        <w:tab/>
        <w:t>Сформировать рабочую группу по подготовке, организации и проведению мероприятий, посвященных 100-летию пионерской организ</w:t>
      </w:r>
      <w:r w:rsidRPr="00227D3C">
        <w:rPr>
          <w:color w:val="000000"/>
          <w:szCs w:val="16"/>
        </w:rPr>
        <w:t>а</w:t>
      </w:r>
      <w:r w:rsidRPr="00227D3C">
        <w:rPr>
          <w:color w:val="000000"/>
          <w:szCs w:val="16"/>
        </w:rPr>
        <w:t>ции.</w:t>
      </w:r>
    </w:p>
    <w:p w:rsidR="00227D3C" w:rsidRPr="00227D3C" w:rsidRDefault="00227D3C" w:rsidP="00227D3C">
      <w:pPr>
        <w:ind w:firstLine="708"/>
        <w:jc w:val="both"/>
        <w:rPr>
          <w:color w:val="000000"/>
          <w:szCs w:val="16"/>
        </w:rPr>
      </w:pPr>
      <w:r w:rsidRPr="00227D3C">
        <w:rPr>
          <w:color w:val="000000"/>
          <w:szCs w:val="16"/>
        </w:rPr>
        <w:t>2.   Утвердить состав  рабочей группы по подготовке, организации и проведению мероприятий, посвященных 100-летию пионерской орг</w:t>
      </w:r>
      <w:r w:rsidRPr="00227D3C">
        <w:rPr>
          <w:color w:val="000000"/>
          <w:szCs w:val="16"/>
        </w:rPr>
        <w:t>а</w:t>
      </w:r>
      <w:r w:rsidRPr="00227D3C">
        <w:rPr>
          <w:color w:val="000000"/>
          <w:szCs w:val="16"/>
        </w:rPr>
        <w:t>низациисогласно приложению  1 к настоящему постановлению</w:t>
      </w:r>
    </w:p>
    <w:p w:rsidR="00227D3C" w:rsidRPr="00227D3C" w:rsidRDefault="00227D3C" w:rsidP="00227D3C">
      <w:pPr>
        <w:ind w:firstLine="708"/>
        <w:jc w:val="both"/>
        <w:rPr>
          <w:color w:val="000000"/>
          <w:szCs w:val="16"/>
        </w:rPr>
      </w:pPr>
      <w:r w:rsidRPr="00227D3C">
        <w:rPr>
          <w:color w:val="000000"/>
          <w:szCs w:val="16"/>
        </w:rPr>
        <w:t>3.</w:t>
      </w:r>
      <w:r w:rsidRPr="00227D3C">
        <w:rPr>
          <w:color w:val="000000"/>
          <w:szCs w:val="16"/>
        </w:rPr>
        <w:tab/>
        <w:t xml:space="preserve">Утвердить План основных мероприятий, посвященных 100-летию со дня образования пионерской организации согласно приложению  2 к настоящему постановлению. </w:t>
      </w:r>
    </w:p>
    <w:p w:rsidR="00227D3C" w:rsidRPr="00227D3C" w:rsidRDefault="00227D3C" w:rsidP="00227D3C">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6"/>
        </w:rPr>
      </w:pPr>
      <w:r w:rsidRPr="00227D3C">
        <w:rPr>
          <w:color w:val="000000"/>
          <w:szCs w:val="16"/>
        </w:rPr>
        <w:tab/>
        <w:t>4. Официально опубликовать настоящее постановление в газете «Информационный вестник  муниципального района Сызранский».</w:t>
      </w:r>
      <w:r w:rsidRPr="00227D3C">
        <w:rPr>
          <w:color w:val="000000"/>
          <w:szCs w:val="16"/>
        </w:rPr>
        <w:tab/>
      </w:r>
    </w:p>
    <w:p w:rsidR="00227D3C" w:rsidRPr="00227D3C" w:rsidRDefault="00227D3C" w:rsidP="00227D3C">
      <w:pPr>
        <w:ind w:firstLine="708"/>
        <w:jc w:val="both"/>
        <w:rPr>
          <w:color w:val="000000"/>
          <w:szCs w:val="16"/>
        </w:rPr>
      </w:pPr>
      <w:r w:rsidRPr="00227D3C">
        <w:rPr>
          <w:color w:val="000000"/>
          <w:szCs w:val="16"/>
        </w:rPr>
        <w:t>5.</w:t>
      </w:r>
      <w:r w:rsidRPr="00227D3C">
        <w:rPr>
          <w:color w:val="000000"/>
          <w:szCs w:val="16"/>
        </w:rPr>
        <w:tab/>
        <w:t xml:space="preserve">Контроль исполнениянастоящего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Самарской области» Новоженину Т.Ю. </w:t>
      </w:r>
    </w:p>
    <w:p w:rsidR="00227D3C" w:rsidRPr="00227D3C" w:rsidRDefault="00227D3C" w:rsidP="00227D3C">
      <w:pPr>
        <w:rPr>
          <w:b/>
          <w:color w:val="000000"/>
          <w:szCs w:val="16"/>
        </w:rPr>
      </w:pPr>
    </w:p>
    <w:p w:rsidR="00227D3C" w:rsidRPr="00227D3C" w:rsidRDefault="00227D3C" w:rsidP="00227D3C">
      <w:pPr>
        <w:rPr>
          <w:b/>
          <w:color w:val="000000"/>
          <w:szCs w:val="16"/>
        </w:rPr>
      </w:pPr>
    </w:p>
    <w:p w:rsidR="00227D3C" w:rsidRPr="00227D3C" w:rsidRDefault="00227D3C" w:rsidP="00227D3C">
      <w:pPr>
        <w:rPr>
          <w:b/>
          <w:color w:val="000000"/>
          <w:szCs w:val="16"/>
        </w:rPr>
      </w:pPr>
      <w:r w:rsidRPr="00227D3C">
        <w:rPr>
          <w:b/>
          <w:szCs w:val="16"/>
        </w:rPr>
        <w:t xml:space="preserve">Глава муниципального района Сызранский                </w:t>
      </w:r>
      <w:r>
        <w:rPr>
          <w:b/>
          <w:szCs w:val="16"/>
        </w:rPr>
        <w:t xml:space="preserve">                                                                                                 </w:t>
      </w:r>
      <w:r w:rsidRPr="00227D3C">
        <w:rPr>
          <w:b/>
          <w:szCs w:val="16"/>
        </w:rPr>
        <w:t xml:space="preserve">         В.А. Кузнецова</w:t>
      </w:r>
    </w:p>
    <w:p w:rsidR="00227D3C" w:rsidRPr="00227D3C" w:rsidRDefault="00227D3C" w:rsidP="00227D3C">
      <w:pPr>
        <w:jc w:val="right"/>
        <w:rPr>
          <w:szCs w:val="16"/>
        </w:rPr>
      </w:pPr>
    </w:p>
    <w:p w:rsidR="00227D3C" w:rsidRPr="00227D3C" w:rsidRDefault="00227D3C" w:rsidP="00227D3C">
      <w:pPr>
        <w:jc w:val="right"/>
        <w:rPr>
          <w:szCs w:val="16"/>
        </w:rPr>
      </w:pPr>
    </w:p>
    <w:p w:rsidR="00227D3C" w:rsidRDefault="00227D3C" w:rsidP="00227D3C">
      <w:pPr>
        <w:rPr>
          <w:szCs w:val="16"/>
        </w:rPr>
      </w:pPr>
    </w:p>
    <w:p w:rsidR="00227D3C" w:rsidRDefault="00227D3C" w:rsidP="00227D3C">
      <w:pPr>
        <w:rPr>
          <w:szCs w:val="16"/>
        </w:rPr>
      </w:pPr>
    </w:p>
    <w:p w:rsidR="00227D3C" w:rsidRDefault="00227D3C" w:rsidP="00227D3C">
      <w:pPr>
        <w:rPr>
          <w:szCs w:val="16"/>
        </w:rPr>
      </w:pPr>
    </w:p>
    <w:p w:rsidR="00227D3C" w:rsidRDefault="00227D3C" w:rsidP="00227D3C">
      <w:pPr>
        <w:rPr>
          <w:szCs w:val="16"/>
        </w:rPr>
      </w:pPr>
    </w:p>
    <w:p w:rsidR="00227D3C" w:rsidRDefault="00227D3C" w:rsidP="00227D3C">
      <w:pPr>
        <w:rPr>
          <w:szCs w:val="16"/>
        </w:rPr>
      </w:pPr>
    </w:p>
    <w:p w:rsidR="00227D3C" w:rsidRDefault="00227D3C" w:rsidP="00227D3C">
      <w:pPr>
        <w:rPr>
          <w:szCs w:val="16"/>
        </w:rPr>
      </w:pPr>
    </w:p>
    <w:p w:rsidR="00227D3C" w:rsidRPr="00227D3C" w:rsidRDefault="00227D3C" w:rsidP="00227D3C">
      <w:pPr>
        <w:jc w:val="right"/>
        <w:rPr>
          <w:szCs w:val="16"/>
        </w:rPr>
      </w:pPr>
      <w:r w:rsidRPr="00227D3C">
        <w:rPr>
          <w:szCs w:val="16"/>
        </w:rPr>
        <w:t>Приложение  1</w:t>
      </w:r>
    </w:p>
    <w:p w:rsidR="00227D3C" w:rsidRPr="00227D3C" w:rsidRDefault="00227D3C" w:rsidP="00227D3C">
      <w:pPr>
        <w:jc w:val="right"/>
        <w:rPr>
          <w:szCs w:val="16"/>
        </w:rPr>
      </w:pPr>
      <w:r w:rsidRPr="00227D3C">
        <w:rPr>
          <w:szCs w:val="16"/>
        </w:rPr>
        <w:t>к постановлению администрации</w:t>
      </w:r>
    </w:p>
    <w:p w:rsidR="00227D3C" w:rsidRPr="00227D3C" w:rsidRDefault="00227D3C" w:rsidP="00227D3C">
      <w:pPr>
        <w:jc w:val="right"/>
        <w:rPr>
          <w:szCs w:val="16"/>
        </w:rPr>
      </w:pPr>
      <w:r w:rsidRPr="00227D3C">
        <w:rPr>
          <w:szCs w:val="16"/>
        </w:rPr>
        <w:lastRenderedPageBreak/>
        <w:t>Сызранского района</w:t>
      </w:r>
    </w:p>
    <w:p w:rsidR="00227D3C" w:rsidRPr="00227D3C" w:rsidRDefault="00227D3C" w:rsidP="00227D3C">
      <w:pPr>
        <w:jc w:val="right"/>
        <w:rPr>
          <w:szCs w:val="16"/>
        </w:rPr>
      </w:pPr>
      <w:r w:rsidRPr="00227D3C">
        <w:rPr>
          <w:szCs w:val="16"/>
        </w:rPr>
        <w:t xml:space="preserve"> от _21.04.__2022 № 357</w:t>
      </w:r>
    </w:p>
    <w:p w:rsidR="00227D3C" w:rsidRPr="00227D3C" w:rsidRDefault="00227D3C" w:rsidP="00227D3C">
      <w:pPr>
        <w:jc w:val="right"/>
        <w:rPr>
          <w:szCs w:val="16"/>
        </w:rPr>
      </w:pPr>
    </w:p>
    <w:p w:rsidR="00227D3C" w:rsidRPr="00227D3C" w:rsidRDefault="00227D3C" w:rsidP="00227D3C">
      <w:pPr>
        <w:rPr>
          <w:szCs w:val="16"/>
        </w:rPr>
      </w:pPr>
      <w:r w:rsidRPr="00227D3C">
        <w:rPr>
          <w:szCs w:val="16"/>
        </w:rPr>
        <w:t>Состав рабочей группы по подготовке, организации и проведению мероприятий,посвященных 100-летию пионерской организации</w:t>
      </w:r>
    </w:p>
    <w:p w:rsidR="00227D3C" w:rsidRPr="00227D3C" w:rsidRDefault="00227D3C" w:rsidP="00227D3C">
      <w:pPr>
        <w:jc w:val="both"/>
        <w:rPr>
          <w:szCs w:val="16"/>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171"/>
        <w:gridCol w:w="4642"/>
      </w:tblGrid>
      <w:tr w:rsidR="00227D3C" w:rsidRPr="00227D3C" w:rsidTr="00020BEE">
        <w:tc>
          <w:tcPr>
            <w:tcW w:w="3190" w:type="dxa"/>
          </w:tcPr>
          <w:p w:rsidR="00227D3C" w:rsidRPr="00227D3C" w:rsidRDefault="00227D3C" w:rsidP="00020BEE">
            <w:pPr>
              <w:jc w:val="both"/>
              <w:rPr>
                <w:szCs w:val="16"/>
              </w:rPr>
            </w:pPr>
            <w:r w:rsidRPr="00227D3C">
              <w:rPr>
                <w:szCs w:val="16"/>
              </w:rPr>
              <w:t>Новоженина Татьяна Юрьевна</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заместитель Главы муниципального района Сызранский – руководитель муниципального казенного учреждения «Упра</w:t>
            </w:r>
            <w:r w:rsidRPr="00227D3C">
              <w:rPr>
                <w:szCs w:val="16"/>
              </w:rPr>
              <w:t>в</w:t>
            </w:r>
            <w:r w:rsidRPr="00227D3C">
              <w:rPr>
                <w:szCs w:val="16"/>
              </w:rPr>
              <w:t>ление социального развития» администрации Сызранского района Самарской области, председатель рабочей группы,</w:t>
            </w:r>
          </w:p>
        </w:tc>
      </w:tr>
      <w:tr w:rsidR="00227D3C" w:rsidRPr="00227D3C" w:rsidTr="00020BEE">
        <w:tc>
          <w:tcPr>
            <w:tcW w:w="3190" w:type="dxa"/>
          </w:tcPr>
          <w:p w:rsidR="00227D3C" w:rsidRPr="00227D3C" w:rsidRDefault="00227D3C" w:rsidP="00020BEE">
            <w:pPr>
              <w:jc w:val="both"/>
              <w:rPr>
                <w:szCs w:val="16"/>
              </w:rPr>
            </w:pPr>
            <w:r w:rsidRPr="00227D3C">
              <w:rPr>
                <w:szCs w:val="16"/>
              </w:rPr>
              <w:t>Петрова Екатерина Андреевна</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руководитель муниципального казенного учреждения «Управление культуры и молодёжной политики муниципальн</w:t>
            </w:r>
            <w:r w:rsidRPr="00227D3C">
              <w:rPr>
                <w:szCs w:val="16"/>
              </w:rPr>
              <w:t>о</w:t>
            </w:r>
            <w:r w:rsidRPr="00227D3C">
              <w:rPr>
                <w:szCs w:val="16"/>
              </w:rPr>
              <w:t>го района Сызранский Самарской области», заместитель пре</w:t>
            </w:r>
            <w:r w:rsidRPr="00227D3C">
              <w:rPr>
                <w:szCs w:val="16"/>
              </w:rPr>
              <w:t>д</w:t>
            </w:r>
            <w:r w:rsidRPr="00227D3C">
              <w:rPr>
                <w:szCs w:val="16"/>
              </w:rPr>
              <w:t>седателя рабочей группы,</w:t>
            </w:r>
          </w:p>
        </w:tc>
      </w:tr>
      <w:tr w:rsidR="00227D3C" w:rsidRPr="00227D3C" w:rsidTr="00020BEE">
        <w:tc>
          <w:tcPr>
            <w:tcW w:w="3190" w:type="dxa"/>
          </w:tcPr>
          <w:p w:rsidR="00227D3C" w:rsidRPr="00227D3C" w:rsidRDefault="00227D3C" w:rsidP="00020BEE">
            <w:pPr>
              <w:jc w:val="both"/>
              <w:rPr>
                <w:szCs w:val="16"/>
              </w:rPr>
            </w:pPr>
            <w:r w:rsidRPr="00227D3C">
              <w:rPr>
                <w:szCs w:val="16"/>
              </w:rPr>
              <w:t xml:space="preserve">Бейбулатова Елена Валерьевна </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специалист по молодежной политики муниципального к</w:t>
            </w:r>
            <w:r w:rsidRPr="00227D3C">
              <w:rPr>
                <w:szCs w:val="16"/>
              </w:rPr>
              <w:t>а</w:t>
            </w:r>
            <w:r w:rsidRPr="00227D3C">
              <w:rPr>
                <w:szCs w:val="16"/>
              </w:rPr>
              <w:t>зенного учреждения «Управление культуры и молодёжной политики муниципального района Сызранский Самарской о</w:t>
            </w:r>
            <w:r w:rsidRPr="00227D3C">
              <w:rPr>
                <w:szCs w:val="16"/>
              </w:rPr>
              <w:t>б</w:t>
            </w:r>
            <w:r w:rsidRPr="00227D3C">
              <w:rPr>
                <w:szCs w:val="16"/>
              </w:rPr>
              <w:t>ласти», секретарь рабочей группы.</w:t>
            </w:r>
          </w:p>
        </w:tc>
      </w:tr>
      <w:tr w:rsidR="00227D3C" w:rsidRPr="00227D3C" w:rsidTr="00020BEE">
        <w:tc>
          <w:tcPr>
            <w:tcW w:w="3190" w:type="dxa"/>
          </w:tcPr>
          <w:p w:rsidR="00227D3C" w:rsidRPr="00227D3C" w:rsidRDefault="00227D3C" w:rsidP="00020BEE">
            <w:pPr>
              <w:jc w:val="both"/>
              <w:rPr>
                <w:szCs w:val="16"/>
              </w:rPr>
            </w:pPr>
            <w:r w:rsidRPr="00227D3C">
              <w:rPr>
                <w:szCs w:val="16"/>
              </w:rPr>
              <w:t>Члены рабочей группы:</w:t>
            </w:r>
          </w:p>
        </w:tc>
        <w:tc>
          <w:tcPr>
            <w:tcW w:w="1171" w:type="dxa"/>
          </w:tcPr>
          <w:p w:rsidR="00227D3C" w:rsidRPr="00227D3C" w:rsidRDefault="00227D3C" w:rsidP="00020BEE">
            <w:pPr>
              <w:rPr>
                <w:szCs w:val="16"/>
              </w:rPr>
            </w:pPr>
          </w:p>
        </w:tc>
        <w:tc>
          <w:tcPr>
            <w:tcW w:w="4642" w:type="dxa"/>
          </w:tcPr>
          <w:p w:rsidR="00227D3C" w:rsidRPr="00227D3C" w:rsidRDefault="00227D3C" w:rsidP="00020BEE">
            <w:pPr>
              <w:jc w:val="both"/>
              <w:rPr>
                <w:szCs w:val="16"/>
              </w:rPr>
            </w:pPr>
          </w:p>
        </w:tc>
      </w:tr>
      <w:tr w:rsidR="00227D3C" w:rsidRPr="00227D3C" w:rsidTr="00020BEE">
        <w:tc>
          <w:tcPr>
            <w:tcW w:w="3190" w:type="dxa"/>
          </w:tcPr>
          <w:p w:rsidR="00227D3C" w:rsidRPr="00227D3C" w:rsidRDefault="00227D3C" w:rsidP="00020BEE">
            <w:pPr>
              <w:jc w:val="both"/>
              <w:rPr>
                <w:szCs w:val="16"/>
              </w:rPr>
            </w:pPr>
            <w:r w:rsidRPr="00227D3C">
              <w:rPr>
                <w:szCs w:val="16"/>
              </w:rPr>
              <w:t>Уланова Елена Юрьевна</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директор муниципального учреждения «Межпоселенческий культурно-досуговый центр» муниципального района Сызра</w:t>
            </w:r>
            <w:r w:rsidRPr="00227D3C">
              <w:rPr>
                <w:szCs w:val="16"/>
              </w:rPr>
              <w:t>н</w:t>
            </w:r>
            <w:r w:rsidRPr="00227D3C">
              <w:rPr>
                <w:szCs w:val="16"/>
              </w:rPr>
              <w:t>ский Самарской области»,</w:t>
            </w:r>
          </w:p>
        </w:tc>
      </w:tr>
      <w:tr w:rsidR="00227D3C" w:rsidRPr="00227D3C" w:rsidTr="00020BEE">
        <w:tc>
          <w:tcPr>
            <w:tcW w:w="3190" w:type="dxa"/>
          </w:tcPr>
          <w:p w:rsidR="00227D3C" w:rsidRPr="00227D3C" w:rsidRDefault="00227D3C" w:rsidP="00020BEE">
            <w:pPr>
              <w:jc w:val="both"/>
              <w:rPr>
                <w:szCs w:val="16"/>
              </w:rPr>
            </w:pPr>
            <w:r w:rsidRPr="00227D3C">
              <w:rPr>
                <w:szCs w:val="16"/>
              </w:rPr>
              <w:t xml:space="preserve">Пантелеева Нина Александровна </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директор муниципального учреждения Межпоселенческая центральная библиотека муниципального района Сызранский Самарской области,</w:t>
            </w:r>
          </w:p>
        </w:tc>
      </w:tr>
      <w:tr w:rsidR="00227D3C" w:rsidRPr="00227D3C" w:rsidTr="00020BEE">
        <w:tc>
          <w:tcPr>
            <w:tcW w:w="3190" w:type="dxa"/>
          </w:tcPr>
          <w:p w:rsidR="00227D3C" w:rsidRPr="00227D3C" w:rsidRDefault="00227D3C" w:rsidP="00020BEE">
            <w:pPr>
              <w:jc w:val="both"/>
              <w:rPr>
                <w:szCs w:val="16"/>
              </w:rPr>
            </w:pPr>
            <w:r w:rsidRPr="00227D3C">
              <w:rPr>
                <w:szCs w:val="16"/>
              </w:rPr>
              <w:t>Кувшинова Марина Сергеевна</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председатель Совета женщин Сызранского района (по с</w:t>
            </w:r>
            <w:r w:rsidRPr="00227D3C">
              <w:rPr>
                <w:szCs w:val="16"/>
              </w:rPr>
              <w:t>о</w:t>
            </w:r>
            <w:r w:rsidRPr="00227D3C">
              <w:rPr>
                <w:szCs w:val="16"/>
              </w:rPr>
              <w:t>гласованию),</w:t>
            </w:r>
          </w:p>
        </w:tc>
      </w:tr>
      <w:tr w:rsidR="00227D3C" w:rsidRPr="00227D3C" w:rsidTr="00020BEE">
        <w:tc>
          <w:tcPr>
            <w:tcW w:w="3190" w:type="dxa"/>
          </w:tcPr>
          <w:p w:rsidR="00227D3C" w:rsidRPr="00227D3C" w:rsidRDefault="00227D3C" w:rsidP="00020BEE">
            <w:pPr>
              <w:jc w:val="both"/>
              <w:rPr>
                <w:szCs w:val="16"/>
              </w:rPr>
            </w:pPr>
            <w:r w:rsidRPr="00227D3C">
              <w:rPr>
                <w:szCs w:val="16"/>
              </w:rPr>
              <w:t>Щербаков Виталий Александрович</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председатель Совета отцов Сызранского района (по согл</w:t>
            </w:r>
            <w:r w:rsidRPr="00227D3C">
              <w:rPr>
                <w:szCs w:val="16"/>
              </w:rPr>
              <w:t>а</w:t>
            </w:r>
            <w:r w:rsidRPr="00227D3C">
              <w:rPr>
                <w:szCs w:val="16"/>
              </w:rPr>
              <w:t>сованию),</w:t>
            </w:r>
          </w:p>
        </w:tc>
      </w:tr>
      <w:tr w:rsidR="00227D3C" w:rsidRPr="00227D3C" w:rsidTr="00020BEE">
        <w:tc>
          <w:tcPr>
            <w:tcW w:w="3190" w:type="dxa"/>
          </w:tcPr>
          <w:p w:rsidR="00227D3C" w:rsidRPr="00227D3C" w:rsidRDefault="00227D3C" w:rsidP="00020BEE">
            <w:pPr>
              <w:jc w:val="both"/>
              <w:rPr>
                <w:szCs w:val="16"/>
              </w:rPr>
            </w:pPr>
            <w:r w:rsidRPr="00227D3C">
              <w:rPr>
                <w:szCs w:val="16"/>
              </w:rPr>
              <w:t>Бурлаков Андрей Александрович</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председатель молодежного совета при главе Сызранского района (по согласованию),</w:t>
            </w:r>
          </w:p>
        </w:tc>
      </w:tr>
      <w:tr w:rsidR="00227D3C" w:rsidRPr="00227D3C" w:rsidTr="00020BEE">
        <w:tc>
          <w:tcPr>
            <w:tcW w:w="3190" w:type="dxa"/>
          </w:tcPr>
          <w:p w:rsidR="00227D3C" w:rsidRPr="00227D3C" w:rsidRDefault="00227D3C" w:rsidP="00020BEE">
            <w:pPr>
              <w:jc w:val="both"/>
              <w:rPr>
                <w:szCs w:val="16"/>
              </w:rPr>
            </w:pPr>
            <w:r w:rsidRPr="00227D3C">
              <w:rPr>
                <w:szCs w:val="16"/>
              </w:rPr>
              <w:t>Мухин Сергей Николаевич</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председатель районной общественной организации ветер</w:t>
            </w:r>
            <w:r w:rsidRPr="00227D3C">
              <w:rPr>
                <w:szCs w:val="16"/>
              </w:rPr>
              <w:t>а</w:t>
            </w:r>
            <w:r w:rsidRPr="00227D3C">
              <w:rPr>
                <w:szCs w:val="16"/>
              </w:rPr>
              <w:t>нов войны и труда, Вооруженных сил и правоохранительных органов Сызранского района (по согласованию),</w:t>
            </w:r>
          </w:p>
        </w:tc>
      </w:tr>
      <w:tr w:rsidR="00227D3C" w:rsidRPr="00227D3C" w:rsidTr="00020BEE">
        <w:tc>
          <w:tcPr>
            <w:tcW w:w="3190" w:type="dxa"/>
          </w:tcPr>
          <w:p w:rsidR="00227D3C" w:rsidRPr="00227D3C" w:rsidRDefault="00227D3C" w:rsidP="00020BEE">
            <w:pPr>
              <w:jc w:val="both"/>
              <w:rPr>
                <w:szCs w:val="16"/>
              </w:rPr>
            </w:pPr>
            <w:r w:rsidRPr="00227D3C">
              <w:rPr>
                <w:szCs w:val="16"/>
              </w:rPr>
              <w:t>Немчинова Наталья Николаевна</w:t>
            </w:r>
          </w:p>
        </w:tc>
        <w:tc>
          <w:tcPr>
            <w:tcW w:w="1171" w:type="dxa"/>
          </w:tcPr>
          <w:p w:rsidR="00227D3C" w:rsidRPr="00227D3C" w:rsidRDefault="00227D3C" w:rsidP="00020BEE">
            <w:pPr>
              <w:rPr>
                <w:szCs w:val="16"/>
              </w:rPr>
            </w:pPr>
            <w:r w:rsidRPr="00227D3C">
              <w:rPr>
                <w:szCs w:val="16"/>
              </w:rPr>
              <w:t>-</w:t>
            </w:r>
          </w:p>
        </w:tc>
        <w:tc>
          <w:tcPr>
            <w:tcW w:w="4642" w:type="dxa"/>
          </w:tcPr>
          <w:p w:rsidR="00227D3C" w:rsidRPr="00227D3C" w:rsidRDefault="00227D3C" w:rsidP="00020BEE">
            <w:pPr>
              <w:jc w:val="both"/>
              <w:rPr>
                <w:szCs w:val="16"/>
              </w:rPr>
            </w:pPr>
            <w:r w:rsidRPr="00227D3C">
              <w:rPr>
                <w:szCs w:val="16"/>
              </w:rPr>
              <w:t>главный редактор газеты «Красное Приволжье»,</w:t>
            </w:r>
          </w:p>
        </w:tc>
      </w:tr>
      <w:tr w:rsidR="00227D3C" w:rsidRPr="00227D3C" w:rsidTr="00020BEE">
        <w:tc>
          <w:tcPr>
            <w:tcW w:w="3190" w:type="dxa"/>
          </w:tcPr>
          <w:p w:rsidR="00227D3C" w:rsidRPr="00227D3C" w:rsidRDefault="00227D3C" w:rsidP="00020BEE">
            <w:pPr>
              <w:jc w:val="both"/>
              <w:rPr>
                <w:szCs w:val="16"/>
              </w:rPr>
            </w:pPr>
            <w:r w:rsidRPr="00227D3C">
              <w:rPr>
                <w:szCs w:val="16"/>
              </w:rPr>
              <w:t>Михайлова Светлана Владимировна</w:t>
            </w:r>
          </w:p>
        </w:tc>
        <w:tc>
          <w:tcPr>
            <w:tcW w:w="1171" w:type="dxa"/>
          </w:tcPr>
          <w:p w:rsidR="00227D3C" w:rsidRPr="00227D3C" w:rsidRDefault="00227D3C" w:rsidP="00020BEE">
            <w:pPr>
              <w:rPr>
                <w:szCs w:val="16"/>
              </w:rPr>
            </w:pPr>
          </w:p>
        </w:tc>
        <w:tc>
          <w:tcPr>
            <w:tcW w:w="4642" w:type="dxa"/>
          </w:tcPr>
          <w:p w:rsidR="00227D3C" w:rsidRPr="00227D3C" w:rsidRDefault="00227D3C" w:rsidP="00020BEE">
            <w:pPr>
              <w:jc w:val="both"/>
              <w:rPr>
                <w:szCs w:val="16"/>
              </w:rPr>
            </w:pPr>
            <w:r w:rsidRPr="00227D3C">
              <w:rPr>
                <w:szCs w:val="16"/>
              </w:rPr>
              <w:t>руководитель структурного подразделения «Центр внешк</w:t>
            </w:r>
            <w:r w:rsidRPr="00227D3C">
              <w:rPr>
                <w:szCs w:val="16"/>
              </w:rPr>
              <w:t>о</w:t>
            </w:r>
            <w:r w:rsidRPr="00227D3C">
              <w:rPr>
                <w:szCs w:val="16"/>
              </w:rPr>
              <w:t>льной работы» ГБОУ СОШ «Центр образования» пос. Варлам</w:t>
            </w:r>
            <w:r w:rsidRPr="00227D3C">
              <w:rPr>
                <w:szCs w:val="16"/>
              </w:rPr>
              <w:t>о</w:t>
            </w:r>
            <w:r w:rsidRPr="00227D3C">
              <w:rPr>
                <w:szCs w:val="16"/>
              </w:rPr>
              <w:t>во (по согласованию).</w:t>
            </w:r>
          </w:p>
        </w:tc>
      </w:tr>
    </w:tbl>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jc w:val="both"/>
        <w:rPr>
          <w:szCs w:val="16"/>
        </w:rPr>
      </w:pPr>
    </w:p>
    <w:p w:rsidR="00227D3C" w:rsidRPr="00227D3C" w:rsidRDefault="00227D3C" w:rsidP="00227D3C">
      <w:pPr>
        <w:ind w:firstLine="0"/>
        <w:jc w:val="both"/>
        <w:rPr>
          <w:szCs w:val="16"/>
        </w:rPr>
      </w:pPr>
    </w:p>
    <w:p w:rsidR="00227D3C" w:rsidRPr="00227D3C" w:rsidRDefault="00227D3C" w:rsidP="00227D3C">
      <w:pPr>
        <w:jc w:val="right"/>
        <w:rPr>
          <w:szCs w:val="16"/>
        </w:rPr>
      </w:pPr>
    </w:p>
    <w:p w:rsidR="00227D3C" w:rsidRPr="00227D3C" w:rsidRDefault="00227D3C" w:rsidP="00227D3C">
      <w:pPr>
        <w:jc w:val="right"/>
        <w:rPr>
          <w:szCs w:val="16"/>
        </w:rPr>
      </w:pPr>
      <w:r w:rsidRPr="00227D3C">
        <w:rPr>
          <w:szCs w:val="16"/>
        </w:rPr>
        <w:t>Приложение  2</w:t>
      </w:r>
    </w:p>
    <w:p w:rsidR="00227D3C" w:rsidRPr="00227D3C" w:rsidRDefault="00227D3C" w:rsidP="00227D3C">
      <w:pPr>
        <w:jc w:val="right"/>
        <w:rPr>
          <w:szCs w:val="16"/>
        </w:rPr>
      </w:pPr>
      <w:r w:rsidRPr="00227D3C">
        <w:rPr>
          <w:szCs w:val="16"/>
        </w:rPr>
        <w:t>к постановлению администрации</w:t>
      </w:r>
    </w:p>
    <w:p w:rsidR="00227D3C" w:rsidRPr="00227D3C" w:rsidRDefault="00227D3C" w:rsidP="00227D3C">
      <w:pPr>
        <w:jc w:val="right"/>
        <w:rPr>
          <w:szCs w:val="16"/>
        </w:rPr>
      </w:pPr>
      <w:r w:rsidRPr="00227D3C">
        <w:rPr>
          <w:szCs w:val="16"/>
        </w:rPr>
        <w:t>Сызранского района</w:t>
      </w:r>
    </w:p>
    <w:p w:rsidR="00227D3C" w:rsidRPr="00227D3C" w:rsidRDefault="00227D3C" w:rsidP="00227D3C">
      <w:pPr>
        <w:jc w:val="right"/>
        <w:rPr>
          <w:szCs w:val="16"/>
        </w:rPr>
      </w:pPr>
      <w:r w:rsidRPr="00227D3C">
        <w:rPr>
          <w:szCs w:val="16"/>
        </w:rPr>
        <w:t xml:space="preserve"> от __21.04.__2022 № 357</w:t>
      </w:r>
    </w:p>
    <w:p w:rsidR="00227D3C" w:rsidRPr="00227D3C" w:rsidRDefault="00227D3C" w:rsidP="00227D3C">
      <w:pPr>
        <w:jc w:val="right"/>
        <w:rPr>
          <w:szCs w:val="16"/>
        </w:rPr>
      </w:pPr>
    </w:p>
    <w:p w:rsidR="00227D3C" w:rsidRPr="00227D3C" w:rsidRDefault="00227D3C" w:rsidP="00227D3C">
      <w:pPr>
        <w:jc w:val="right"/>
        <w:rPr>
          <w:szCs w:val="16"/>
        </w:rPr>
      </w:pPr>
      <w:r w:rsidRPr="00227D3C">
        <w:rPr>
          <w:szCs w:val="16"/>
        </w:rPr>
        <w:t xml:space="preserve">План мероприятий,посвященных 100-летию со дня образования </w:t>
      </w:r>
    </w:p>
    <w:p w:rsidR="00227D3C" w:rsidRPr="00227D3C" w:rsidRDefault="00227D3C" w:rsidP="00227D3C">
      <w:pPr>
        <w:jc w:val="right"/>
        <w:rPr>
          <w:szCs w:val="16"/>
        </w:rPr>
      </w:pPr>
      <w:r w:rsidRPr="00227D3C">
        <w:rPr>
          <w:szCs w:val="16"/>
        </w:rPr>
        <w:t>пионерской организации</w:t>
      </w:r>
    </w:p>
    <w:p w:rsidR="00227D3C" w:rsidRPr="00227D3C" w:rsidRDefault="00227D3C" w:rsidP="00227D3C">
      <w:pPr>
        <w:rPr>
          <w:szCs w:val="16"/>
        </w:rPr>
      </w:pPr>
    </w:p>
    <w:tbl>
      <w:tblPr>
        <w:tblStyle w:val="aff1"/>
        <w:tblW w:w="0" w:type="auto"/>
        <w:tblLayout w:type="fixed"/>
        <w:tblLook w:val="04A0"/>
      </w:tblPr>
      <w:tblGrid>
        <w:gridCol w:w="675"/>
        <w:gridCol w:w="4315"/>
        <w:gridCol w:w="2063"/>
        <w:gridCol w:w="2658"/>
      </w:tblGrid>
      <w:tr w:rsidR="00227D3C" w:rsidRPr="00227D3C" w:rsidTr="00227D3C">
        <w:tc>
          <w:tcPr>
            <w:tcW w:w="675" w:type="dxa"/>
          </w:tcPr>
          <w:p w:rsidR="00227D3C" w:rsidRPr="00227D3C" w:rsidRDefault="00227D3C" w:rsidP="00020BEE">
            <w:pPr>
              <w:rPr>
                <w:szCs w:val="16"/>
              </w:rPr>
            </w:pPr>
            <w:r w:rsidRPr="00227D3C">
              <w:rPr>
                <w:szCs w:val="16"/>
              </w:rPr>
              <w:t>№п/п</w:t>
            </w:r>
          </w:p>
        </w:tc>
        <w:tc>
          <w:tcPr>
            <w:tcW w:w="4315" w:type="dxa"/>
          </w:tcPr>
          <w:p w:rsidR="00227D3C" w:rsidRPr="00227D3C" w:rsidRDefault="00227D3C" w:rsidP="00020BEE">
            <w:pPr>
              <w:rPr>
                <w:szCs w:val="16"/>
              </w:rPr>
            </w:pPr>
            <w:r w:rsidRPr="00227D3C">
              <w:rPr>
                <w:szCs w:val="16"/>
              </w:rPr>
              <w:t>Наименование мероприятия</w:t>
            </w:r>
          </w:p>
        </w:tc>
        <w:tc>
          <w:tcPr>
            <w:tcW w:w="2063" w:type="dxa"/>
          </w:tcPr>
          <w:p w:rsidR="00227D3C" w:rsidRPr="00227D3C" w:rsidRDefault="00227D3C" w:rsidP="00020BEE">
            <w:pPr>
              <w:rPr>
                <w:szCs w:val="16"/>
              </w:rPr>
            </w:pPr>
            <w:r w:rsidRPr="00227D3C">
              <w:rPr>
                <w:szCs w:val="16"/>
              </w:rPr>
              <w:t>Дата и место провед</w:t>
            </w:r>
            <w:r w:rsidRPr="00227D3C">
              <w:rPr>
                <w:szCs w:val="16"/>
              </w:rPr>
              <w:t>е</w:t>
            </w:r>
            <w:r w:rsidRPr="00227D3C">
              <w:rPr>
                <w:szCs w:val="16"/>
              </w:rPr>
              <w:t>ния</w:t>
            </w:r>
          </w:p>
        </w:tc>
        <w:tc>
          <w:tcPr>
            <w:tcW w:w="2658" w:type="dxa"/>
          </w:tcPr>
          <w:p w:rsidR="00227D3C" w:rsidRPr="00227D3C" w:rsidRDefault="00227D3C" w:rsidP="00020BEE">
            <w:pPr>
              <w:rPr>
                <w:szCs w:val="16"/>
              </w:rPr>
            </w:pPr>
            <w:r w:rsidRPr="00227D3C">
              <w:rPr>
                <w:szCs w:val="16"/>
              </w:rPr>
              <w:t>Ответственные</w:t>
            </w:r>
          </w:p>
        </w:tc>
      </w:tr>
      <w:tr w:rsidR="00227D3C" w:rsidRPr="00227D3C" w:rsidTr="00227D3C">
        <w:tc>
          <w:tcPr>
            <w:tcW w:w="675" w:type="dxa"/>
          </w:tcPr>
          <w:p w:rsidR="00227D3C" w:rsidRPr="00227D3C" w:rsidRDefault="00227D3C" w:rsidP="00020BEE">
            <w:pPr>
              <w:rPr>
                <w:szCs w:val="16"/>
              </w:rPr>
            </w:pPr>
            <w:r w:rsidRPr="00227D3C">
              <w:rPr>
                <w:szCs w:val="16"/>
              </w:rPr>
              <w:t>1</w:t>
            </w:r>
          </w:p>
        </w:tc>
        <w:tc>
          <w:tcPr>
            <w:tcW w:w="4315" w:type="dxa"/>
          </w:tcPr>
          <w:p w:rsidR="00227D3C" w:rsidRPr="00227D3C" w:rsidRDefault="00227D3C" w:rsidP="00020BEE">
            <w:pPr>
              <w:tabs>
                <w:tab w:val="left" w:pos="180"/>
              </w:tabs>
              <w:rPr>
                <w:szCs w:val="16"/>
              </w:rPr>
            </w:pPr>
            <w:r w:rsidRPr="00227D3C">
              <w:rPr>
                <w:szCs w:val="16"/>
              </w:rPr>
              <w:t>Создание рабочей группы по празднованию 100-летия Всесоюзной пионерской организации</w:t>
            </w:r>
          </w:p>
        </w:tc>
        <w:tc>
          <w:tcPr>
            <w:tcW w:w="2063" w:type="dxa"/>
          </w:tcPr>
          <w:p w:rsidR="00227D3C" w:rsidRPr="00227D3C" w:rsidRDefault="00227D3C" w:rsidP="00020BEE">
            <w:pPr>
              <w:rPr>
                <w:szCs w:val="16"/>
              </w:rPr>
            </w:pPr>
            <w:r w:rsidRPr="00227D3C">
              <w:rPr>
                <w:szCs w:val="16"/>
              </w:rPr>
              <w:t>апрель</w:t>
            </w:r>
          </w:p>
        </w:tc>
        <w:tc>
          <w:tcPr>
            <w:tcW w:w="2658" w:type="dxa"/>
          </w:tcPr>
          <w:p w:rsidR="00227D3C" w:rsidRPr="00227D3C" w:rsidRDefault="00227D3C" w:rsidP="00020BEE">
            <w:pPr>
              <w:rPr>
                <w:szCs w:val="16"/>
              </w:rPr>
            </w:pPr>
            <w:r w:rsidRPr="00227D3C">
              <w:rPr>
                <w:szCs w:val="16"/>
              </w:rPr>
              <w:t>Новоженина Т.Ю.</w:t>
            </w:r>
          </w:p>
        </w:tc>
      </w:tr>
      <w:tr w:rsidR="00227D3C" w:rsidRPr="00227D3C" w:rsidTr="00227D3C">
        <w:tc>
          <w:tcPr>
            <w:tcW w:w="675" w:type="dxa"/>
          </w:tcPr>
          <w:p w:rsidR="00227D3C" w:rsidRPr="00227D3C" w:rsidRDefault="00227D3C" w:rsidP="00020BEE">
            <w:pPr>
              <w:rPr>
                <w:szCs w:val="16"/>
              </w:rPr>
            </w:pPr>
            <w:r w:rsidRPr="00227D3C">
              <w:rPr>
                <w:szCs w:val="16"/>
              </w:rPr>
              <w:t>2</w:t>
            </w:r>
          </w:p>
        </w:tc>
        <w:tc>
          <w:tcPr>
            <w:tcW w:w="4315" w:type="dxa"/>
          </w:tcPr>
          <w:p w:rsidR="00227D3C" w:rsidRPr="00227D3C" w:rsidRDefault="00227D3C" w:rsidP="00020BEE">
            <w:pPr>
              <w:rPr>
                <w:szCs w:val="16"/>
              </w:rPr>
            </w:pPr>
            <w:r w:rsidRPr="00227D3C">
              <w:rPr>
                <w:szCs w:val="16"/>
              </w:rPr>
              <w:t>Утверждение плана мероприятий, посвященных 100-летиюВсероссийской пионерской организации</w:t>
            </w:r>
          </w:p>
        </w:tc>
        <w:tc>
          <w:tcPr>
            <w:tcW w:w="2063" w:type="dxa"/>
          </w:tcPr>
          <w:p w:rsidR="00227D3C" w:rsidRPr="00227D3C" w:rsidRDefault="00227D3C" w:rsidP="00020BEE">
            <w:pPr>
              <w:rPr>
                <w:szCs w:val="16"/>
              </w:rPr>
            </w:pPr>
            <w:r w:rsidRPr="00227D3C">
              <w:rPr>
                <w:szCs w:val="16"/>
              </w:rPr>
              <w:t>апрель</w:t>
            </w:r>
          </w:p>
        </w:tc>
        <w:tc>
          <w:tcPr>
            <w:tcW w:w="2658" w:type="dxa"/>
          </w:tcPr>
          <w:p w:rsidR="00227D3C" w:rsidRPr="00227D3C" w:rsidRDefault="00227D3C" w:rsidP="00020BEE">
            <w:pPr>
              <w:rPr>
                <w:szCs w:val="16"/>
              </w:rPr>
            </w:pPr>
            <w:r w:rsidRPr="00227D3C">
              <w:rPr>
                <w:szCs w:val="16"/>
              </w:rPr>
              <w:t>Новоженина Т.Ю.</w:t>
            </w:r>
          </w:p>
        </w:tc>
      </w:tr>
      <w:tr w:rsidR="00227D3C" w:rsidRPr="00227D3C" w:rsidTr="00227D3C">
        <w:tc>
          <w:tcPr>
            <w:tcW w:w="675" w:type="dxa"/>
          </w:tcPr>
          <w:p w:rsidR="00227D3C" w:rsidRPr="00227D3C" w:rsidRDefault="00227D3C" w:rsidP="00020BEE">
            <w:pPr>
              <w:rPr>
                <w:szCs w:val="16"/>
              </w:rPr>
            </w:pPr>
            <w:r w:rsidRPr="00227D3C">
              <w:rPr>
                <w:szCs w:val="16"/>
              </w:rPr>
              <w:t>3</w:t>
            </w:r>
          </w:p>
        </w:tc>
        <w:tc>
          <w:tcPr>
            <w:tcW w:w="4315" w:type="dxa"/>
          </w:tcPr>
          <w:p w:rsidR="00227D3C" w:rsidRPr="00227D3C" w:rsidRDefault="00227D3C" w:rsidP="00020BEE">
            <w:pPr>
              <w:rPr>
                <w:szCs w:val="16"/>
              </w:rPr>
            </w:pPr>
            <w:r w:rsidRPr="00227D3C">
              <w:rPr>
                <w:szCs w:val="16"/>
              </w:rPr>
              <w:t>Формирование списка ветеранов пионерского движ</w:t>
            </w:r>
            <w:r w:rsidRPr="00227D3C">
              <w:rPr>
                <w:szCs w:val="16"/>
              </w:rPr>
              <w:t>е</w:t>
            </w:r>
            <w:r w:rsidRPr="00227D3C">
              <w:rPr>
                <w:szCs w:val="16"/>
              </w:rPr>
              <w:t>ния</w:t>
            </w:r>
          </w:p>
        </w:tc>
        <w:tc>
          <w:tcPr>
            <w:tcW w:w="2063" w:type="dxa"/>
          </w:tcPr>
          <w:p w:rsidR="00227D3C" w:rsidRPr="00227D3C" w:rsidRDefault="00227D3C" w:rsidP="00020BEE">
            <w:pPr>
              <w:rPr>
                <w:szCs w:val="16"/>
              </w:rPr>
            </w:pPr>
            <w:r w:rsidRPr="00227D3C">
              <w:rPr>
                <w:szCs w:val="16"/>
              </w:rPr>
              <w:t>апрель-май</w:t>
            </w:r>
          </w:p>
        </w:tc>
        <w:tc>
          <w:tcPr>
            <w:tcW w:w="2658" w:type="dxa"/>
          </w:tcPr>
          <w:p w:rsidR="00227D3C" w:rsidRPr="00227D3C" w:rsidRDefault="00227D3C" w:rsidP="00020BEE">
            <w:pPr>
              <w:rPr>
                <w:szCs w:val="16"/>
              </w:rPr>
            </w:pPr>
            <w:r w:rsidRPr="00227D3C">
              <w:rPr>
                <w:szCs w:val="16"/>
              </w:rPr>
              <w:t>Петрова Е.А.</w:t>
            </w:r>
          </w:p>
        </w:tc>
      </w:tr>
      <w:tr w:rsidR="00227D3C" w:rsidRPr="00227D3C" w:rsidTr="00227D3C">
        <w:tc>
          <w:tcPr>
            <w:tcW w:w="675" w:type="dxa"/>
          </w:tcPr>
          <w:p w:rsidR="00227D3C" w:rsidRPr="00227D3C" w:rsidRDefault="00227D3C" w:rsidP="00020BEE">
            <w:pPr>
              <w:rPr>
                <w:szCs w:val="16"/>
              </w:rPr>
            </w:pPr>
            <w:r w:rsidRPr="00227D3C">
              <w:rPr>
                <w:szCs w:val="16"/>
              </w:rPr>
              <w:t>4</w:t>
            </w:r>
          </w:p>
        </w:tc>
        <w:tc>
          <w:tcPr>
            <w:tcW w:w="4315" w:type="dxa"/>
          </w:tcPr>
          <w:p w:rsidR="00227D3C" w:rsidRPr="00227D3C" w:rsidRDefault="00227D3C" w:rsidP="00020BEE">
            <w:pPr>
              <w:rPr>
                <w:szCs w:val="16"/>
              </w:rPr>
            </w:pPr>
            <w:r w:rsidRPr="00227D3C">
              <w:rPr>
                <w:szCs w:val="16"/>
              </w:rPr>
              <w:t>Подготовка наградных документов</w:t>
            </w:r>
          </w:p>
        </w:tc>
        <w:tc>
          <w:tcPr>
            <w:tcW w:w="2063" w:type="dxa"/>
          </w:tcPr>
          <w:p w:rsidR="00227D3C" w:rsidRPr="00227D3C" w:rsidRDefault="00227D3C" w:rsidP="00020BEE">
            <w:pPr>
              <w:rPr>
                <w:szCs w:val="16"/>
              </w:rPr>
            </w:pPr>
            <w:r w:rsidRPr="00227D3C">
              <w:rPr>
                <w:szCs w:val="16"/>
              </w:rPr>
              <w:t>апрель-май</w:t>
            </w:r>
          </w:p>
        </w:tc>
        <w:tc>
          <w:tcPr>
            <w:tcW w:w="2658" w:type="dxa"/>
          </w:tcPr>
          <w:p w:rsidR="00227D3C" w:rsidRPr="00227D3C" w:rsidRDefault="00227D3C" w:rsidP="00020BEE">
            <w:pPr>
              <w:rPr>
                <w:szCs w:val="16"/>
              </w:rPr>
            </w:pPr>
            <w:r w:rsidRPr="00227D3C">
              <w:rPr>
                <w:szCs w:val="16"/>
              </w:rPr>
              <w:t>Петрова Е.А.</w:t>
            </w:r>
          </w:p>
        </w:tc>
      </w:tr>
      <w:tr w:rsidR="00227D3C" w:rsidRPr="00227D3C" w:rsidTr="00227D3C">
        <w:tc>
          <w:tcPr>
            <w:tcW w:w="675" w:type="dxa"/>
          </w:tcPr>
          <w:p w:rsidR="00227D3C" w:rsidRPr="00227D3C" w:rsidRDefault="00227D3C" w:rsidP="00020BEE">
            <w:pPr>
              <w:rPr>
                <w:szCs w:val="16"/>
              </w:rPr>
            </w:pPr>
            <w:r w:rsidRPr="00227D3C">
              <w:rPr>
                <w:szCs w:val="16"/>
              </w:rPr>
              <w:t>5</w:t>
            </w:r>
          </w:p>
        </w:tc>
        <w:tc>
          <w:tcPr>
            <w:tcW w:w="4315" w:type="dxa"/>
          </w:tcPr>
          <w:p w:rsidR="00227D3C" w:rsidRPr="00227D3C" w:rsidRDefault="00227D3C" w:rsidP="00020BEE">
            <w:pPr>
              <w:rPr>
                <w:szCs w:val="16"/>
              </w:rPr>
            </w:pPr>
            <w:r w:rsidRPr="00227D3C">
              <w:rPr>
                <w:szCs w:val="16"/>
              </w:rPr>
              <w:t>Подготовка и организация выставки к 100-летию Пи</w:t>
            </w:r>
            <w:r w:rsidRPr="00227D3C">
              <w:rPr>
                <w:szCs w:val="16"/>
              </w:rPr>
              <w:t>о</w:t>
            </w:r>
            <w:r w:rsidRPr="00227D3C">
              <w:rPr>
                <w:szCs w:val="16"/>
              </w:rPr>
              <w:t>нерии</w:t>
            </w:r>
          </w:p>
        </w:tc>
        <w:tc>
          <w:tcPr>
            <w:tcW w:w="2063" w:type="dxa"/>
          </w:tcPr>
          <w:p w:rsidR="00227D3C" w:rsidRPr="00227D3C" w:rsidRDefault="00227D3C" w:rsidP="00020BEE">
            <w:pPr>
              <w:rPr>
                <w:szCs w:val="16"/>
              </w:rPr>
            </w:pPr>
            <w:r w:rsidRPr="00227D3C">
              <w:rPr>
                <w:szCs w:val="16"/>
              </w:rPr>
              <w:t>май</w:t>
            </w:r>
          </w:p>
        </w:tc>
        <w:tc>
          <w:tcPr>
            <w:tcW w:w="2658" w:type="dxa"/>
          </w:tcPr>
          <w:p w:rsidR="00227D3C" w:rsidRPr="00227D3C" w:rsidRDefault="00227D3C" w:rsidP="00020BEE">
            <w:pPr>
              <w:rPr>
                <w:szCs w:val="16"/>
              </w:rPr>
            </w:pPr>
            <w:r w:rsidRPr="00227D3C">
              <w:rPr>
                <w:szCs w:val="16"/>
              </w:rPr>
              <w:t>Уланова Е.Ю.</w:t>
            </w:r>
          </w:p>
        </w:tc>
      </w:tr>
      <w:tr w:rsidR="00227D3C" w:rsidRPr="00227D3C" w:rsidTr="00227D3C">
        <w:tc>
          <w:tcPr>
            <w:tcW w:w="675" w:type="dxa"/>
          </w:tcPr>
          <w:p w:rsidR="00227D3C" w:rsidRPr="00227D3C" w:rsidRDefault="00227D3C" w:rsidP="00020BEE">
            <w:pPr>
              <w:rPr>
                <w:szCs w:val="16"/>
              </w:rPr>
            </w:pPr>
            <w:r w:rsidRPr="00227D3C">
              <w:rPr>
                <w:szCs w:val="16"/>
              </w:rPr>
              <w:t>6</w:t>
            </w:r>
          </w:p>
        </w:tc>
        <w:tc>
          <w:tcPr>
            <w:tcW w:w="4315" w:type="dxa"/>
          </w:tcPr>
          <w:p w:rsidR="00227D3C" w:rsidRPr="00227D3C" w:rsidRDefault="00227D3C" w:rsidP="00020BEE">
            <w:pPr>
              <w:rPr>
                <w:szCs w:val="16"/>
              </w:rPr>
            </w:pPr>
            <w:r w:rsidRPr="00227D3C">
              <w:rPr>
                <w:szCs w:val="16"/>
              </w:rPr>
              <w:t>Тематические мероприятия, литературно-музыкальные гостиные, классные часы о подвиге Пионеров в годы Вел</w:t>
            </w:r>
            <w:r w:rsidRPr="00227D3C">
              <w:rPr>
                <w:szCs w:val="16"/>
              </w:rPr>
              <w:t>и</w:t>
            </w:r>
            <w:r w:rsidRPr="00227D3C">
              <w:rPr>
                <w:szCs w:val="16"/>
              </w:rPr>
              <w:t xml:space="preserve">кой Отечественной войны (1941-1945г.г.) </w:t>
            </w:r>
          </w:p>
        </w:tc>
        <w:tc>
          <w:tcPr>
            <w:tcW w:w="2063" w:type="dxa"/>
          </w:tcPr>
          <w:p w:rsidR="00227D3C" w:rsidRPr="00227D3C" w:rsidRDefault="00227D3C" w:rsidP="00020BEE">
            <w:pPr>
              <w:rPr>
                <w:szCs w:val="16"/>
              </w:rPr>
            </w:pPr>
            <w:r w:rsidRPr="00227D3C">
              <w:rPr>
                <w:szCs w:val="16"/>
              </w:rPr>
              <w:t>апрель-май</w:t>
            </w:r>
          </w:p>
        </w:tc>
        <w:tc>
          <w:tcPr>
            <w:tcW w:w="2658" w:type="dxa"/>
          </w:tcPr>
          <w:p w:rsidR="00227D3C" w:rsidRPr="00227D3C" w:rsidRDefault="00227D3C" w:rsidP="00020BEE">
            <w:pPr>
              <w:rPr>
                <w:szCs w:val="16"/>
              </w:rPr>
            </w:pPr>
            <w:r w:rsidRPr="00227D3C">
              <w:rPr>
                <w:szCs w:val="16"/>
              </w:rPr>
              <w:t>Уланова Е.Ю.,</w:t>
            </w:r>
          </w:p>
          <w:p w:rsidR="00227D3C" w:rsidRPr="00227D3C" w:rsidRDefault="00227D3C" w:rsidP="00020BEE">
            <w:pPr>
              <w:rPr>
                <w:szCs w:val="16"/>
              </w:rPr>
            </w:pPr>
            <w:r w:rsidRPr="00227D3C">
              <w:rPr>
                <w:szCs w:val="16"/>
              </w:rPr>
              <w:t>Михайлова С.В.,</w:t>
            </w:r>
          </w:p>
          <w:p w:rsidR="00227D3C" w:rsidRPr="00227D3C" w:rsidRDefault="00227D3C" w:rsidP="00020BEE">
            <w:pPr>
              <w:rPr>
                <w:szCs w:val="16"/>
              </w:rPr>
            </w:pPr>
            <w:r w:rsidRPr="00227D3C">
              <w:rPr>
                <w:szCs w:val="16"/>
              </w:rPr>
              <w:t>Пантелеева Н.А.</w:t>
            </w:r>
          </w:p>
        </w:tc>
      </w:tr>
      <w:tr w:rsidR="00227D3C" w:rsidRPr="00227D3C" w:rsidTr="00227D3C">
        <w:tc>
          <w:tcPr>
            <w:tcW w:w="675" w:type="dxa"/>
          </w:tcPr>
          <w:p w:rsidR="00227D3C" w:rsidRPr="00227D3C" w:rsidRDefault="00227D3C" w:rsidP="00020BEE">
            <w:pPr>
              <w:rPr>
                <w:szCs w:val="16"/>
              </w:rPr>
            </w:pPr>
            <w:r w:rsidRPr="00227D3C">
              <w:rPr>
                <w:szCs w:val="16"/>
              </w:rPr>
              <w:t>7</w:t>
            </w:r>
          </w:p>
        </w:tc>
        <w:tc>
          <w:tcPr>
            <w:tcW w:w="4315" w:type="dxa"/>
          </w:tcPr>
          <w:p w:rsidR="00227D3C" w:rsidRPr="00227D3C" w:rsidRDefault="00227D3C" w:rsidP="00020BEE">
            <w:pPr>
              <w:rPr>
                <w:szCs w:val="16"/>
              </w:rPr>
            </w:pPr>
            <w:r w:rsidRPr="00227D3C">
              <w:rPr>
                <w:szCs w:val="16"/>
              </w:rPr>
              <w:t>Организация мероприятий РДШ</w:t>
            </w:r>
          </w:p>
        </w:tc>
        <w:tc>
          <w:tcPr>
            <w:tcW w:w="2063" w:type="dxa"/>
          </w:tcPr>
          <w:p w:rsidR="00227D3C" w:rsidRPr="00227D3C" w:rsidRDefault="00227D3C" w:rsidP="00020BEE">
            <w:pPr>
              <w:rPr>
                <w:szCs w:val="16"/>
              </w:rPr>
            </w:pPr>
            <w:r w:rsidRPr="00227D3C">
              <w:rPr>
                <w:szCs w:val="16"/>
              </w:rPr>
              <w:t>апрель-май</w:t>
            </w:r>
          </w:p>
        </w:tc>
        <w:tc>
          <w:tcPr>
            <w:tcW w:w="2658" w:type="dxa"/>
          </w:tcPr>
          <w:p w:rsidR="00227D3C" w:rsidRPr="00227D3C" w:rsidRDefault="00227D3C" w:rsidP="00020BEE">
            <w:pPr>
              <w:rPr>
                <w:szCs w:val="16"/>
              </w:rPr>
            </w:pPr>
            <w:r w:rsidRPr="00227D3C">
              <w:rPr>
                <w:szCs w:val="16"/>
              </w:rPr>
              <w:t>Михайлова С.В.</w:t>
            </w:r>
          </w:p>
        </w:tc>
      </w:tr>
      <w:tr w:rsidR="00227D3C" w:rsidRPr="00227D3C" w:rsidTr="00227D3C">
        <w:tc>
          <w:tcPr>
            <w:tcW w:w="675" w:type="dxa"/>
          </w:tcPr>
          <w:p w:rsidR="00227D3C" w:rsidRPr="00227D3C" w:rsidRDefault="00227D3C" w:rsidP="00020BEE">
            <w:pPr>
              <w:rPr>
                <w:szCs w:val="16"/>
              </w:rPr>
            </w:pPr>
            <w:r w:rsidRPr="00227D3C">
              <w:rPr>
                <w:szCs w:val="16"/>
              </w:rPr>
              <w:t>8</w:t>
            </w:r>
          </w:p>
        </w:tc>
        <w:tc>
          <w:tcPr>
            <w:tcW w:w="4315" w:type="dxa"/>
          </w:tcPr>
          <w:p w:rsidR="00227D3C" w:rsidRPr="00227D3C" w:rsidRDefault="00227D3C" w:rsidP="00020BEE">
            <w:pPr>
              <w:rPr>
                <w:szCs w:val="16"/>
              </w:rPr>
            </w:pPr>
            <w:r w:rsidRPr="00227D3C">
              <w:rPr>
                <w:szCs w:val="16"/>
              </w:rPr>
              <w:t>Публикации в районной газете «Красное Приволжье» информации, посвященной 100-летию Пионерии</w:t>
            </w:r>
          </w:p>
        </w:tc>
        <w:tc>
          <w:tcPr>
            <w:tcW w:w="2063" w:type="dxa"/>
          </w:tcPr>
          <w:p w:rsidR="00227D3C" w:rsidRPr="00227D3C" w:rsidRDefault="00227D3C" w:rsidP="00020BEE">
            <w:pPr>
              <w:rPr>
                <w:szCs w:val="16"/>
              </w:rPr>
            </w:pPr>
            <w:r w:rsidRPr="00227D3C">
              <w:rPr>
                <w:szCs w:val="16"/>
              </w:rPr>
              <w:t>апрель-май</w:t>
            </w:r>
          </w:p>
        </w:tc>
        <w:tc>
          <w:tcPr>
            <w:tcW w:w="2658" w:type="dxa"/>
          </w:tcPr>
          <w:p w:rsidR="00227D3C" w:rsidRPr="00227D3C" w:rsidRDefault="00227D3C" w:rsidP="00020BEE">
            <w:pPr>
              <w:rPr>
                <w:szCs w:val="16"/>
              </w:rPr>
            </w:pPr>
            <w:r w:rsidRPr="00227D3C">
              <w:rPr>
                <w:szCs w:val="16"/>
              </w:rPr>
              <w:t>Немчинова Н.Н.</w:t>
            </w:r>
          </w:p>
        </w:tc>
      </w:tr>
      <w:tr w:rsidR="00227D3C" w:rsidRPr="00227D3C" w:rsidTr="00227D3C">
        <w:tc>
          <w:tcPr>
            <w:tcW w:w="675" w:type="dxa"/>
          </w:tcPr>
          <w:p w:rsidR="00227D3C" w:rsidRPr="00227D3C" w:rsidRDefault="00227D3C" w:rsidP="00020BEE">
            <w:pPr>
              <w:rPr>
                <w:szCs w:val="16"/>
              </w:rPr>
            </w:pPr>
            <w:r w:rsidRPr="00227D3C">
              <w:rPr>
                <w:szCs w:val="16"/>
              </w:rPr>
              <w:t>9</w:t>
            </w:r>
          </w:p>
        </w:tc>
        <w:tc>
          <w:tcPr>
            <w:tcW w:w="4315" w:type="dxa"/>
          </w:tcPr>
          <w:p w:rsidR="00227D3C" w:rsidRPr="00227D3C" w:rsidRDefault="00227D3C" w:rsidP="00020BEE">
            <w:pPr>
              <w:rPr>
                <w:szCs w:val="16"/>
              </w:rPr>
            </w:pPr>
            <w:r w:rsidRPr="00227D3C">
              <w:rPr>
                <w:szCs w:val="16"/>
              </w:rPr>
              <w:t>Районная фотовыставка «Загляни в пионерский ал</w:t>
            </w:r>
            <w:r w:rsidRPr="00227D3C">
              <w:rPr>
                <w:szCs w:val="16"/>
              </w:rPr>
              <w:t>ь</w:t>
            </w:r>
            <w:r w:rsidRPr="00227D3C">
              <w:rPr>
                <w:szCs w:val="16"/>
              </w:rPr>
              <w:t>бом»</w:t>
            </w:r>
          </w:p>
        </w:tc>
        <w:tc>
          <w:tcPr>
            <w:tcW w:w="2063" w:type="dxa"/>
          </w:tcPr>
          <w:p w:rsidR="00227D3C" w:rsidRPr="00227D3C" w:rsidRDefault="00227D3C" w:rsidP="00020BEE">
            <w:pPr>
              <w:rPr>
                <w:szCs w:val="16"/>
              </w:rPr>
            </w:pPr>
            <w:r w:rsidRPr="00227D3C">
              <w:rPr>
                <w:szCs w:val="16"/>
              </w:rPr>
              <w:t>май</w:t>
            </w:r>
          </w:p>
        </w:tc>
        <w:tc>
          <w:tcPr>
            <w:tcW w:w="2658" w:type="dxa"/>
          </w:tcPr>
          <w:p w:rsidR="00227D3C" w:rsidRPr="00227D3C" w:rsidRDefault="00227D3C" w:rsidP="00020BEE">
            <w:pPr>
              <w:rPr>
                <w:szCs w:val="16"/>
              </w:rPr>
            </w:pPr>
            <w:r w:rsidRPr="00227D3C">
              <w:rPr>
                <w:szCs w:val="16"/>
              </w:rPr>
              <w:t>Уланова Е.Ю.</w:t>
            </w:r>
          </w:p>
        </w:tc>
      </w:tr>
      <w:tr w:rsidR="00227D3C" w:rsidRPr="00227D3C" w:rsidTr="00227D3C">
        <w:tc>
          <w:tcPr>
            <w:tcW w:w="675" w:type="dxa"/>
          </w:tcPr>
          <w:p w:rsidR="00227D3C" w:rsidRPr="00227D3C" w:rsidRDefault="00227D3C" w:rsidP="00020BEE">
            <w:pPr>
              <w:rPr>
                <w:szCs w:val="16"/>
              </w:rPr>
            </w:pPr>
            <w:r w:rsidRPr="00227D3C">
              <w:rPr>
                <w:szCs w:val="16"/>
              </w:rPr>
              <w:t>10</w:t>
            </w:r>
          </w:p>
        </w:tc>
        <w:tc>
          <w:tcPr>
            <w:tcW w:w="4315" w:type="dxa"/>
          </w:tcPr>
          <w:p w:rsidR="00227D3C" w:rsidRPr="00227D3C" w:rsidRDefault="00227D3C" w:rsidP="00020BEE">
            <w:pPr>
              <w:rPr>
                <w:szCs w:val="16"/>
              </w:rPr>
            </w:pPr>
            <w:r w:rsidRPr="00227D3C">
              <w:rPr>
                <w:szCs w:val="16"/>
              </w:rPr>
              <w:t>Музыкальная викторина с обучающимися, посвяще</w:t>
            </w:r>
            <w:r w:rsidRPr="00227D3C">
              <w:rPr>
                <w:szCs w:val="16"/>
              </w:rPr>
              <w:t>н</w:t>
            </w:r>
            <w:r w:rsidRPr="00227D3C">
              <w:rPr>
                <w:szCs w:val="16"/>
              </w:rPr>
              <w:t>ная 100-летию Пионерии «Взвейтесь кострами»</w:t>
            </w:r>
          </w:p>
        </w:tc>
        <w:tc>
          <w:tcPr>
            <w:tcW w:w="2063" w:type="dxa"/>
          </w:tcPr>
          <w:p w:rsidR="00227D3C" w:rsidRPr="00227D3C" w:rsidRDefault="00227D3C" w:rsidP="00020BEE">
            <w:pPr>
              <w:rPr>
                <w:szCs w:val="16"/>
              </w:rPr>
            </w:pPr>
            <w:r w:rsidRPr="00227D3C">
              <w:rPr>
                <w:szCs w:val="16"/>
              </w:rPr>
              <w:t>май</w:t>
            </w:r>
          </w:p>
        </w:tc>
        <w:tc>
          <w:tcPr>
            <w:tcW w:w="2658" w:type="dxa"/>
          </w:tcPr>
          <w:p w:rsidR="00227D3C" w:rsidRPr="00227D3C" w:rsidRDefault="00227D3C" w:rsidP="00020BEE">
            <w:pPr>
              <w:rPr>
                <w:szCs w:val="16"/>
              </w:rPr>
            </w:pPr>
            <w:r w:rsidRPr="00227D3C">
              <w:rPr>
                <w:szCs w:val="16"/>
              </w:rPr>
              <w:t>Гунько О.А.</w:t>
            </w:r>
          </w:p>
        </w:tc>
      </w:tr>
      <w:tr w:rsidR="00227D3C" w:rsidRPr="00227D3C" w:rsidTr="00227D3C">
        <w:tc>
          <w:tcPr>
            <w:tcW w:w="675" w:type="dxa"/>
          </w:tcPr>
          <w:p w:rsidR="00227D3C" w:rsidRPr="00227D3C" w:rsidRDefault="00227D3C" w:rsidP="00020BEE">
            <w:pPr>
              <w:rPr>
                <w:szCs w:val="16"/>
              </w:rPr>
            </w:pPr>
            <w:r w:rsidRPr="00227D3C">
              <w:rPr>
                <w:szCs w:val="16"/>
              </w:rPr>
              <w:t>11</w:t>
            </w:r>
          </w:p>
        </w:tc>
        <w:tc>
          <w:tcPr>
            <w:tcW w:w="4315" w:type="dxa"/>
          </w:tcPr>
          <w:p w:rsidR="00227D3C" w:rsidRPr="00227D3C" w:rsidRDefault="00227D3C" w:rsidP="00020BEE">
            <w:pPr>
              <w:rPr>
                <w:szCs w:val="16"/>
              </w:rPr>
            </w:pPr>
            <w:r w:rsidRPr="00227D3C">
              <w:rPr>
                <w:szCs w:val="16"/>
              </w:rPr>
              <w:t xml:space="preserve">«Пионерии-100 лет» литературно историческая неделя:  </w:t>
            </w:r>
            <w:r w:rsidRPr="00227D3C">
              <w:rPr>
                <w:szCs w:val="16"/>
              </w:rPr>
              <w:lastRenderedPageBreak/>
              <w:t xml:space="preserve">цикл мероприятий- выставка, конкурс творческих работ, онлайн-викторина </w:t>
            </w:r>
          </w:p>
        </w:tc>
        <w:tc>
          <w:tcPr>
            <w:tcW w:w="2063" w:type="dxa"/>
          </w:tcPr>
          <w:p w:rsidR="00227D3C" w:rsidRPr="00227D3C" w:rsidRDefault="00227D3C" w:rsidP="00020BEE">
            <w:pPr>
              <w:rPr>
                <w:szCs w:val="16"/>
              </w:rPr>
            </w:pPr>
            <w:r w:rsidRPr="00227D3C">
              <w:rPr>
                <w:szCs w:val="16"/>
              </w:rPr>
              <w:lastRenderedPageBreak/>
              <w:t xml:space="preserve">12-19.05.22   </w:t>
            </w:r>
          </w:p>
          <w:p w:rsidR="00227D3C" w:rsidRPr="00227D3C" w:rsidRDefault="00227D3C" w:rsidP="00020BEE">
            <w:pPr>
              <w:rPr>
                <w:szCs w:val="16"/>
              </w:rPr>
            </w:pPr>
          </w:p>
        </w:tc>
        <w:tc>
          <w:tcPr>
            <w:tcW w:w="2658" w:type="dxa"/>
          </w:tcPr>
          <w:p w:rsidR="00227D3C" w:rsidRPr="00227D3C" w:rsidRDefault="00227D3C" w:rsidP="00020BEE">
            <w:pPr>
              <w:rPr>
                <w:szCs w:val="16"/>
              </w:rPr>
            </w:pPr>
            <w:r w:rsidRPr="00227D3C">
              <w:rPr>
                <w:szCs w:val="16"/>
              </w:rPr>
              <w:lastRenderedPageBreak/>
              <w:t>Пантелеева Н.А.</w:t>
            </w:r>
          </w:p>
        </w:tc>
      </w:tr>
      <w:tr w:rsidR="00227D3C" w:rsidRPr="00227D3C" w:rsidTr="00227D3C">
        <w:tc>
          <w:tcPr>
            <w:tcW w:w="675" w:type="dxa"/>
          </w:tcPr>
          <w:p w:rsidR="00227D3C" w:rsidRPr="00227D3C" w:rsidRDefault="00227D3C" w:rsidP="00020BEE">
            <w:pPr>
              <w:rPr>
                <w:szCs w:val="16"/>
              </w:rPr>
            </w:pPr>
            <w:r w:rsidRPr="00227D3C">
              <w:rPr>
                <w:szCs w:val="16"/>
              </w:rPr>
              <w:lastRenderedPageBreak/>
              <w:t>12</w:t>
            </w:r>
          </w:p>
        </w:tc>
        <w:tc>
          <w:tcPr>
            <w:tcW w:w="4315" w:type="dxa"/>
          </w:tcPr>
          <w:p w:rsidR="00227D3C" w:rsidRPr="00227D3C" w:rsidRDefault="00227D3C" w:rsidP="00020BEE">
            <w:pPr>
              <w:rPr>
                <w:szCs w:val="16"/>
              </w:rPr>
            </w:pPr>
            <w:r w:rsidRPr="00227D3C">
              <w:rPr>
                <w:szCs w:val="16"/>
              </w:rPr>
              <w:t>«Страна Пионерия на все времена»  диалог поколений</w:t>
            </w:r>
          </w:p>
        </w:tc>
        <w:tc>
          <w:tcPr>
            <w:tcW w:w="2063" w:type="dxa"/>
          </w:tcPr>
          <w:p w:rsidR="00227D3C" w:rsidRPr="00227D3C" w:rsidRDefault="00227D3C" w:rsidP="00020BEE">
            <w:pPr>
              <w:rPr>
                <w:szCs w:val="16"/>
              </w:rPr>
            </w:pPr>
            <w:r w:rsidRPr="00227D3C">
              <w:rPr>
                <w:szCs w:val="16"/>
              </w:rPr>
              <w:t>19.05.22</w:t>
            </w:r>
          </w:p>
          <w:p w:rsidR="00227D3C" w:rsidRPr="00227D3C" w:rsidRDefault="00227D3C" w:rsidP="00020BEE">
            <w:pPr>
              <w:rPr>
                <w:szCs w:val="16"/>
              </w:rPr>
            </w:pPr>
          </w:p>
        </w:tc>
        <w:tc>
          <w:tcPr>
            <w:tcW w:w="2658" w:type="dxa"/>
          </w:tcPr>
          <w:p w:rsidR="00227D3C" w:rsidRPr="00227D3C" w:rsidRDefault="00227D3C" w:rsidP="00020BEE">
            <w:pPr>
              <w:rPr>
                <w:szCs w:val="16"/>
              </w:rPr>
            </w:pPr>
            <w:r w:rsidRPr="00227D3C">
              <w:rPr>
                <w:szCs w:val="16"/>
              </w:rPr>
              <w:t>Пантелеева Н.А.</w:t>
            </w:r>
          </w:p>
        </w:tc>
      </w:tr>
      <w:tr w:rsidR="00227D3C" w:rsidRPr="00227D3C" w:rsidTr="00227D3C">
        <w:tc>
          <w:tcPr>
            <w:tcW w:w="675" w:type="dxa"/>
          </w:tcPr>
          <w:p w:rsidR="00227D3C" w:rsidRPr="00227D3C" w:rsidRDefault="00227D3C" w:rsidP="00020BEE">
            <w:pPr>
              <w:rPr>
                <w:szCs w:val="16"/>
              </w:rPr>
            </w:pPr>
            <w:r w:rsidRPr="00227D3C">
              <w:rPr>
                <w:szCs w:val="16"/>
              </w:rPr>
              <w:t>13</w:t>
            </w:r>
          </w:p>
        </w:tc>
        <w:tc>
          <w:tcPr>
            <w:tcW w:w="4315" w:type="dxa"/>
          </w:tcPr>
          <w:p w:rsidR="00227D3C" w:rsidRPr="00227D3C" w:rsidRDefault="00227D3C" w:rsidP="00020BEE">
            <w:pPr>
              <w:rPr>
                <w:szCs w:val="16"/>
              </w:rPr>
            </w:pPr>
            <w:r w:rsidRPr="00227D3C">
              <w:rPr>
                <w:szCs w:val="16"/>
              </w:rPr>
              <w:t>Организация поздравления ветеранов пионерского движения</w:t>
            </w:r>
          </w:p>
        </w:tc>
        <w:tc>
          <w:tcPr>
            <w:tcW w:w="2063" w:type="dxa"/>
          </w:tcPr>
          <w:p w:rsidR="00227D3C" w:rsidRPr="00227D3C" w:rsidRDefault="00227D3C" w:rsidP="00020BEE">
            <w:pPr>
              <w:rPr>
                <w:szCs w:val="16"/>
              </w:rPr>
            </w:pPr>
            <w:r w:rsidRPr="00227D3C">
              <w:rPr>
                <w:szCs w:val="16"/>
              </w:rPr>
              <w:t>май</w:t>
            </w:r>
          </w:p>
          <w:p w:rsidR="00227D3C" w:rsidRPr="00227D3C" w:rsidRDefault="00227D3C" w:rsidP="00020BEE">
            <w:pPr>
              <w:rPr>
                <w:szCs w:val="16"/>
              </w:rPr>
            </w:pPr>
            <w:r w:rsidRPr="00227D3C">
              <w:rPr>
                <w:szCs w:val="16"/>
              </w:rPr>
              <w:t>по району</w:t>
            </w:r>
          </w:p>
        </w:tc>
        <w:tc>
          <w:tcPr>
            <w:tcW w:w="2658" w:type="dxa"/>
          </w:tcPr>
          <w:p w:rsidR="00227D3C" w:rsidRPr="00227D3C" w:rsidRDefault="00227D3C" w:rsidP="00020BEE">
            <w:pPr>
              <w:rPr>
                <w:szCs w:val="16"/>
              </w:rPr>
            </w:pPr>
            <w:r w:rsidRPr="00227D3C">
              <w:rPr>
                <w:szCs w:val="16"/>
              </w:rPr>
              <w:t>Уланова Е.Ю.</w:t>
            </w:r>
          </w:p>
        </w:tc>
      </w:tr>
      <w:tr w:rsidR="00227D3C" w:rsidRPr="00227D3C" w:rsidTr="00227D3C">
        <w:tc>
          <w:tcPr>
            <w:tcW w:w="675" w:type="dxa"/>
          </w:tcPr>
          <w:p w:rsidR="00227D3C" w:rsidRPr="00227D3C" w:rsidRDefault="00227D3C" w:rsidP="00020BEE">
            <w:pPr>
              <w:rPr>
                <w:szCs w:val="16"/>
              </w:rPr>
            </w:pPr>
            <w:r w:rsidRPr="00227D3C">
              <w:rPr>
                <w:szCs w:val="16"/>
              </w:rPr>
              <w:t>14</w:t>
            </w:r>
          </w:p>
        </w:tc>
        <w:tc>
          <w:tcPr>
            <w:tcW w:w="4315" w:type="dxa"/>
          </w:tcPr>
          <w:p w:rsidR="00227D3C" w:rsidRPr="00227D3C" w:rsidRDefault="00227D3C" w:rsidP="00020BEE">
            <w:pPr>
              <w:rPr>
                <w:szCs w:val="16"/>
              </w:rPr>
            </w:pPr>
            <w:r w:rsidRPr="00227D3C">
              <w:rPr>
                <w:szCs w:val="16"/>
              </w:rPr>
              <w:t>Участие в областном торжественном мероприятии, п</w:t>
            </w:r>
            <w:r w:rsidRPr="00227D3C">
              <w:rPr>
                <w:szCs w:val="16"/>
              </w:rPr>
              <w:t>о</w:t>
            </w:r>
            <w:r w:rsidRPr="00227D3C">
              <w:rPr>
                <w:szCs w:val="16"/>
              </w:rPr>
              <w:t>священном 100-летию Пионерской организации</w:t>
            </w:r>
          </w:p>
        </w:tc>
        <w:tc>
          <w:tcPr>
            <w:tcW w:w="2063" w:type="dxa"/>
          </w:tcPr>
          <w:p w:rsidR="00227D3C" w:rsidRPr="00227D3C" w:rsidRDefault="00227D3C" w:rsidP="00020BEE">
            <w:pPr>
              <w:rPr>
                <w:szCs w:val="16"/>
              </w:rPr>
            </w:pPr>
            <w:r w:rsidRPr="00227D3C">
              <w:rPr>
                <w:szCs w:val="16"/>
              </w:rPr>
              <w:t>19.05.2022</w:t>
            </w:r>
          </w:p>
          <w:p w:rsidR="00227D3C" w:rsidRPr="00227D3C" w:rsidRDefault="00227D3C" w:rsidP="00020BEE">
            <w:pPr>
              <w:rPr>
                <w:szCs w:val="16"/>
              </w:rPr>
            </w:pPr>
            <w:r w:rsidRPr="00227D3C">
              <w:rPr>
                <w:szCs w:val="16"/>
              </w:rPr>
              <w:t>г.Самара</w:t>
            </w:r>
          </w:p>
        </w:tc>
        <w:tc>
          <w:tcPr>
            <w:tcW w:w="2658" w:type="dxa"/>
          </w:tcPr>
          <w:p w:rsidR="00227D3C" w:rsidRPr="00227D3C" w:rsidRDefault="00227D3C" w:rsidP="00020BEE">
            <w:pPr>
              <w:rPr>
                <w:szCs w:val="16"/>
              </w:rPr>
            </w:pPr>
            <w:r w:rsidRPr="00227D3C">
              <w:rPr>
                <w:szCs w:val="16"/>
              </w:rPr>
              <w:t>Новоженина Т.Ю.</w:t>
            </w:r>
          </w:p>
          <w:p w:rsidR="00227D3C" w:rsidRPr="00227D3C" w:rsidRDefault="00227D3C" w:rsidP="00020BEE">
            <w:pPr>
              <w:rPr>
                <w:szCs w:val="16"/>
              </w:rPr>
            </w:pPr>
            <w:r w:rsidRPr="00227D3C">
              <w:rPr>
                <w:szCs w:val="16"/>
              </w:rPr>
              <w:t>Петрова Е.А.</w:t>
            </w:r>
          </w:p>
        </w:tc>
      </w:tr>
      <w:tr w:rsidR="00227D3C" w:rsidRPr="00227D3C" w:rsidTr="00227D3C">
        <w:tc>
          <w:tcPr>
            <w:tcW w:w="675" w:type="dxa"/>
          </w:tcPr>
          <w:p w:rsidR="00227D3C" w:rsidRPr="00227D3C" w:rsidRDefault="00227D3C" w:rsidP="00020BEE">
            <w:pPr>
              <w:rPr>
                <w:szCs w:val="16"/>
              </w:rPr>
            </w:pPr>
            <w:r w:rsidRPr="00227D3C">
              <w:rPr>
                <w:szCs w:val="16"/>
              </w:rPr>
              <w:t>15</w:t>
            </w:r>
          </w:p>
        </w:tc>
        <w:tc>
          <w:tcPr>
            <w:tcW w:w="4315" w:type="dxa"/>
          </w:tcPr>
          <w:p w:rsidR="00227D3C" w:rsidRPr="00227D3C" w:rsidRDefault="00227D3C" w:rsidP="00020BEE">
            <w:pPr>
              <w:rPr>
                <w:szCs w:val="16"/>
              </w:rPr>
            </w:pPr>
            <w:r w:rsidRPr="00227D3C">
              <w:rPr>
                <w:szCs w:val="16"/>
              </w:rPr>
              <w:t>«Всегда готов!» районное торжественное мероприятие, посвященное 100-летию Пионерского движения</w:t>
            </w:r>
          </w:p>
        </w:tc>
        <w:tc>
          <w:tcPr>
            <w:tcW w:w="2063" w:type="dxa"/>
          </w:tcPr>
          <w:p w:rsidR="00227D3C" w:rsidRPr="00227D3C" w:rsidRDefault="00227D3C" w:rsidP="00020BEE">
            <w:pPr>
              <w:rPr>
                <w:szCs w:val="16"/>
              </w:rPr>
            </w:pPr>
            <w:r w:rsidRPr="00227D3C">
              <w:rPr>
                <w:szCs w:val="16"/>
              </w:rPr>
              <w:t>20.05.2022</w:t>
            </w:r>
          </w:p>
          <w:p w:rsidR="00227D3C" w:rsidRPr="00227D3C" w:rsidRDefault="00227D3C" w:rsidP="00020BEE">
            <w:pPr>
              <w:rPr>
                <w:szCs w:val="16"/>
              </w:rPr>
            </w:pPr>
            <w:r w:rsidRPr="00227D3C">
              <w:rPr>
                <w:szCs w:val="16"/>
              </w:rPr>
              <w:t>с.п. Рамено</w:t>
            </w:r>
          </w:p>
        </w:tc>
        <w:tc>
          <w:tcPr>
            <w:tcW w:w="2658" w:type="dxa"/>
          </w:tcPr>
          <w:p w:rsidR="00227D3C" w:rsidRPr="00227D3C" w:rsidRDefault="00227D3C" w:rsidP="00020BEE">
            <w:pPr>
              <w:rPr>
                <w:szCs w:val="16"/>
              </w:rPr>
            </w:pPr>
            <w:r w:rsidRPr="00227D3C">
              <w:rPr>
                <w:szCs w:val="16"/>
              </w:rPr>
              <w:t>Новоженина Т.Ю.</w:t>
            </w:r>
          </w:p>
          <w:p w:rsidR="00227D3C" w:rsidRPr="00227D3C" w:rsidRDefault="00227D3C" w:rsidP="00020BEE">
            <w:pPr>
              <w:rPr>
                <w:szCs w:val="16"/>
              </w:rPr>
            </w:pPr>
            <w:r w:rsidRPr="00227D3C">
              <w:rPr>
                <w:szCs w:val="16"/>
              </w:rPr>
              <w:t>Петрова Е.А.</w:t>
            </w:r>
          </w:p>
        </w:tc>
      </w:tr>
    </w:tbl>
    <w:p w:rsidR="00227D3C" w:rsidRPr="00227D3C" w:rsidRDefault="00227D3C" w:rsidP="00227D3C">
      <w:pPr>
        <w:rPr>
          <w:szCs w:val="16"/>
        </w:rPr>
      </w:pPr>
    </w:p>
    <w:p w:rsidR="00227D3C" w:rsidRPr="00227D3C" w:rsidRDefault="00227D3C" w:rsidP="00227D3C">
      <w:pPr>
        <w:rPr>
          <w:szCs w:val="16"/>
        </w:rPr>
      </w:pPr>
    </w:p>
    <w:p w:rsidR="006F4449" w:rsidRPr="00227D3C" w:rsidRDefault="006F4449" w:rsidP="006F4449">
      <w:pPr>
        <w:pStyle w:val="211"/>
        <w:shd w:val="clear" w:color="auto" w:fill="auto"/>
        <w:spacing w:before="0"/>
        <w:ind w:firstLine="0"/>
        <w:jc w:val="left"/>
        <w:rPr>
          <w:sz w:val="16"/>
          <w:szCs w:val="16"/>
        </w:rPr>
      </w:pPr>
    </w:p>
    <w:p w:rsidR="002957DD" w:rsidRPr="00844FBF" w:rsidRDefault="002957DD" w:rsidP="006F4449">
      <w:pPr>
        <w:pStyle w:val="211"/>
        <w:shd w:val="clear" w:color="auto" w:fill="auto"/>
        <w:spacing w:before="0"/>
        <w:ind w:firstLine="0"/>
        <w:jc w:val="left"/>
        <w:rPr>
          <w:sz w:val="28"/>
          <w:szCs w:val="28"/>
        </w:rPr>
      </w:pPr>
    </w:p>
    <w:p w:rsidR="002957DD" w:rsidRPr="002957DD" w:rsidRDefault="002957DD" w:rsidP="002957DD">
      <w:pPr>
        <w:pStyle w:val="af"/>
        <w:rPr>
          <w:rFonts w:ascii="Times New Roman" w:hAnsi="Times New Roman"/>
          <w:b/>
          <w:caps/>
          <w:sz w:val="16"/>
          <w:szCs w:val="16"/>
        </w:rPr>
      </w:pPr>
      <w:r w:rsidRPr="002957DD">
        <w:rPr>
          <w:rFonts w:ascii="Times New Roman" w:hAnsi="Times New Roman"/>
          <w:b/>
          <w:caps/>
          <w:sz w:val="16"/>
          <w:szCs w:val="16"/>
        </w:rPr>
        <w:t>АДМИНИСТРАЦИЯ</w:t>
      </w:r>
    </w:p>
    <w:p w:rsidR="002957DD" w:rsidRPr="002957DD" w:rsidRDefault="002957DD" w:rsidP="002957DD">
      <w:pPr>
        <w:pStyle w:val="af"/>
        <w:rPr>
          <w:rFonts w:ascii="Times New Roman" w:hAnsi="Times New Roman"/>
          <w:b/>
          <w:caps/>
          <w:sz w:val="16"/>
          <w:szCs w:val="16"/>
        </w:rPr>
      </w:pPr>
      <w:r w:rsidRPr="002957DD">
        <w:rPr>
          <w:rFonts w:ascii="Times New Roman" w:hAnsi="Times New Roman"/>
          <w:b/>
          <w:caps/>
          <w:sz w:val="16"/>
          <w:szCs w:val="16"/>
        </w:rPr>
        <w:t>сызранского района самарской области</w:t>
      </w:r>
    </w:p>
    <w:p w:rsidR="002957DD" w:rsidRPr="002957DD" w:rsidRDefault="002957DD" w:rsidP="002957DD">
      <w:pPr>
        <w:pStyle w:val="af"/>
        <w:rPr>
          <w:rFonts w:ascii="Times New Roman" w:hAnsi="Times New Roman"/>
          <w:b/>
          <w:caps/>
          <w:sz w:val="16"/>
          <w:szCs w:val="16"/>
        </w:rPr>
      </w:pPr>
    </w:p>
    <w:p w:rsidR="002957DD" w:rsidRPr="002957DD" w:rsidRDefault="002957DD" w:rsidP="002957DD">
      <w:pPr>
        <w:pStyle w:val="af"/>
        <w:rPr>
          <w:rFonts w:ascii="Times New Roman" w:hAnsi="Times New Roman"/>
          <w:b/>
          <w:caps/>
          <w:sz w:val="16"/>
          <w:szCs w:val="16"/>
        </w:rPr>
      </w:pPr>
      <w:r w:rsidRPr="002957DD">
        <w:rPr>
          <w:rFonts w:ascii="Times New Roman" w:hAnsi="Times New Roman"/>
          <w:b/>
          <w:caps/>
          <w:sz w:val="16"/>
          <w:szCs w:val="16"/>
        </w:rPr>
        <w:t>ПОСТАНОВЛЕНИЕ</w:t>
      </w:r>
    </w:p>
    <w:p w:rsidR="002957DD" w:rsidRPr="002957DD" w:rsidRDefault="002957DD" w:rsidP="002957DD">
      <w:pPr>
        <w:pStyle w:val="af"/>
        <w:rPr>
          <w:rFonts w:ascii="Times New Roman" w:hAnsi="Times New Roman"/>
          <w:b/>
          <w:caps/>
          <w:sz w:val="16"/>
          <w:szCs w:val="16"/>
        </w:rPr>
      </w:pPr>
    </w:p>
    <w:p w:rsidR="002957DD" w:rsidRPr="002957DD" w:rsidRDefault="002957DD" w:rsidP="002957DD">
      <w:pPr>
        <w:pStyle w:val="af"/>
        <w:rPr>
          <w:rFonts w:ascii="Times New Roman" w:hAnsi="Times New Roman"/>
          <w:sz w:val="16"/>
          <w:szCs w:val="16"/>
        </w:rPr>
      </w:pPr>
      <w:r w:rsidRPr="002957DD">
        <w:rPr>
          <w:rFonts w:ascii="Times New Roman" w:hAnsi="Times New Roman"/>
          <w:sz w:val="16"/>
          <w:szCs w:val="16"/>
        </w:rPr>
        <w:t>«_22_»___04___2022 г.</w:t>
      </w:r>
      <w:r w:rsidRPr="002957DD">
        <w:rPr>
          <w:rFonts w:ascii="Times New Roman" w:hAnsi="Times New Roman"/>
          <w:sz w:val="16"/>
          <w:szCs w:val="16"/>
        </w:rPr>
        <w:tab/>
      </w:r>
      <w:r w:rsidRPr="002957DD">
        <w:rPr>
          <w:rFonts w:ascii="Times New Roman" w:hAnsi="Times New Roman"/>
          <w:sz w:val="16"/>
          <w:szCs w:val="16"/>
        </w:rPr>
        <w:tab/>
      </w:r>
      <w:r w:rsidRPr="002957DD">
        <w:rPr>
          <w:rFonts w:ascii="Times New Roman" w:hAnsi="Times New Roman"/>
          <w:sz w:val="16"/>
          <w:szCs w:val="16"/>
        </w:rPr>
        <w:tab/>
      </w:r>
      <w:r>
        <w:rPr>
          <w:rFonts w:ascii="Times New Roman" w:hAnsi="Times New Roman"/>
          <w:sz w:val="16"/>
          <w:szCs w:val="16"/>
        </w:rPr>
        <w:t xml:space="preserve">                                                                                                                                              </w:t>
      </w:r>
      <w:r w:rsidRPr="002957DD">
        <w:rPr>
          <w:rFonts w:ascii="Times New Roman" w:hAnsi="Times New Roman"/>
          <w:sz w:val="16"/>
          <w:szCs w:val="16"/>
        </w:rPr>
        <w:tab/>
      </w:r>
      <w:r w:rsidRPr="002957DD">
        <w:rPr>
          <w:rFonts w:ascii="Times New Roman" w:hAnsi="Times New Roman"/>
          <w:sz w:val="16"/>
          <w:szCs w:val="16"/>
        </w:rPr>
        <w:tab/>
      </w:r>
      <w:r w:rsidRPr="002957DD">
        <w:rPr>
          <w:rFonts w:ascii="Times New Roman" w:hAnsi="Times New Roman"/>
          <w:sz w:val="16"/>
          <w:szCs w:val="16"/>
        </w:rPr>
        <w:tab/>
        <w:t xml:space="preserve">    № _363</w:t>
      </w:r>
    </w:p>
    <w:p w:rsidR="002957DD" w:rsidRPr="002957DD" w:rsidRDefault="002957DD" w:rsidP="002957DD">
      <w:pPr>
        <w:rPr>
          <w:b/>
          <w:szCs w:val="16"/>
        </w:rPr>
      </w:pPr>
    </w:p>
    <w:p w:rsidR="002957DD" w:rsidRPr="002957DD" w:rsidRDefault="002957DD" w:rsidP="002957DD">
      <w:pPr>
        <w:rPr>
          <w:b/>
          <w:szCs w:val="16"/>
        </w:rPr>
      </w:pPr>
      <w:r w:rsidRPr="002957DD">
        <w:rPr>
          <w:b/>
          <w:szCs w:val="16"/>
        </w:rPr>
        <w:t xml:space="preserve">О внесении изменений в постановление администрации Сызранского района от 01.03.2021 № 125 «Об утверждении </w:t>
      </w:r>
    </w:p>
    <w:p w:rsidR="002957DD" w:rsidRPr="002957DD" w:rsidRDefault="002957DD" w:rsidP="002957DD">
      <w:pPr>
        <w:rPr>
          <w:b/>
          <w:szCs w:val="16"/>
        </w:rPr>
      </w:pPr>
      <w:r w:rsidRPr="002957DD">
        <w:rPr>
          <w:b/>
          <w:szCs w:val="16"/>
        </w:rPr>
        <w:t xml:space="preserve">муниципальной  программы муниципального района </w:t>
      </w:r>
      <w:r>
        <w:rPr>
          <w:b/>
          <w:szCs w:val="16"/>
        </w:rPr>
        <w:t xml:space="preserve"> </w:t>
      </w:r>
      <w:r w:rsidRPr="002957DD">
        <w:rPr>
          <w:b/>
          <w:szCs w:val="16"/>
        </w:rPr>
        <w:t xml:space="preserve">Сызранский «Развитие культуры муниципального района </w:t>
      </w:r>
    </w:p>
    <w:p w:rsidR="002957DD" w:rsidRPr="002957DD" w:rsidRDefault="002957DD" w:rsidP="002957DD">
      <w:pPr>
        <w:rPr>
          <w:b/>
          <w:szCs w:val="16"/>
        </w:rPr>
      </w:pPr>
      <w:r w:rsidRPr="002957DD">
        <w:rPr>
          <w:b/>
          <w:szCs w:val="16"/>
        </w:rPr>
        <w:t>Сызранский  на 2021-2024 годы»</w:t>
      </w:r>
    </w:p>
    <w:p w:rsidR="002957DD" w:rsidRPr="002957DD" w:rsidRDefault="002957DD" w:rsidP="002957DD">
      <w:pPr>
        <w:rPr>
          <w:b/>
          <w:szCs w:val="16"/>
        </w:rPr>
      </w:pPr>
    </w:p>
    <w:p w:rsidR="002957DD" w:rsidRPr="002957DD" w:rsidRDefault="002957DD" w:rsidP="002957DD">
      <w:pPr>
        <w:ind w:firstLine="708"/>
        <w:jc w:val="both"/>
        <w:rPr>
          <w:szCs w:val="16"/>
        </w:rPr>
      </w:pPr>
      <w:r w:rsidRPr="002957DD">
        <w:rPr>
          <w:color w:val="000000"/>
          <w:szCs w:val="16"/>
        </w:rPr>
        <w:t xml:space="preserve">В целях </w:t>
      </w:r>
      <w:r w:rsidRPr="002957DD">
        <w:rPr>
          <w:color w:val="000000" w:themeColor="text1"/>
          <w:szCs w:val="16"/>
        </w:rPr>
        <w:t>уточнения объемов финансирования</w:t>
      </w:r>
      <w:r w:rsidRPr="002957DD">
        <w:rPr>
          <w:color w:val="000000"/>
          <w:szCs w:val="16"/>
        </w:rPr>
        <w:t xml:space="preserve"> муниципальной программы муниципального района Сызранский «Развитие культуры мун</w:t>
      </w:r>
      <w:r w:rsidRPr="002957DD">
        <w:rPr>
          <w:color w:val="000000"/>
          <w:szCs w:val="16"/>
        </w:rPr>
        <w:t>и</w:t>
      </w:r>
      <w:r w:rsidRPr="002957DD">
        <w:rPr>
          <w:color w:val="000000"/>
          <w:szCs w:val="16"/>
        </w:rPr>
        <w:t>ципального района Сызранский на 2021-2024 годы», утвержденной постановлением администрации Сызранского района от 01.03.2021 № 125, рук</w:t>
      </w:r>
      <w:r w:rsidRPr="002957DD">
        <w:rPr>
          <w:color w:val="000000"/>
          <w:szCs w:val="16"/>
        </w:rPr>
        <w:t>о</w:t>
      </w:r>
      <w:r w:rsidRPr="002957DD">
        <w:rPr>
          <w:color w:val="000000"/>
          <w:szCs w:val="16"/>
        </w:rPr>
        <w:t>водствуясь Уставом</w:t>
      </w:r>
      <w:r w:rsidRPr="002957DD">
        <w:rPr>
          <w:szCs w:val="16"/>
        </w:rPr>
        <w:t xml:space="preserve"> муниципального района Сызранский, принятым решением Собрания представителей Сызранского района от 03.07.2014 № 28, администрация Сызранского района</w:t>
      </w:r>
    </w:p>
    <w:p w:rsidR="002957DD" w:rsidRPr="002957DD" w:rsidRDefault="002957DD" w:rsidP="002957DD">
      <w:pPr>
        <w:rPr>
          <w:szCs w:val="16"/>
        </w:rPr>
      </w:pPr>
      <w:r w:rsidRPr="002957DD">
        <w:rPr>
          <w:szCs w:val="16"/>
        </w:rPr>
        <w:t>ПОСТАНОВЛЯЕТ:</w:t>
      </w:r>
    </w:p>
    <w:p w:rsidR="002957DD" w:rsidRPr="002957DD" w:rsidRDefault="002957DD" w:rsidP="002957DD">
      <w:pPr>
        <w:ind w:firstLine="709"/>
        <w:jc w:val="both"/>
        <w:rPr>
          <w:szCs w:val="16"/>
        </w:rPr>
      </w:pPr>
      <w:r w:rsidRPr="002957DD">
        <w:rPr>
          <w:szCs w:val="16"/>
        </w:rPr>
        <w:t>1. Утвердить прилагаемые изменения в муниципальную программу муниципального района Сызранский «Развитие культуры муниципал</w:t>
      </w:r>
      <w:r w:rsidRPr="002957DD">
        <w:rPr>
          <w:szCs w:val="16"/>
        </w:rPr>
        <w:t>ь</w:t>
      </w:r>
      <w:r w:rsidRPr="002957DD">
        <w:rPr>
          <w:szCs w:val="16"/>
        </w:rPr>
        <w:t>ного района Сызранский на 2021-2024 годы», утвержденную постановлением администрации Сызранского района от 01.03.2021 № 125 (с учетом изменений, утвержденных постановлениями администрации Сызранского района от 30.03.2021г. № 220, от 30.07.2021г. № 673, от 24.11.2021г. № 1108, от 23.12.2021г. № 1241, от 14.03.2022г. № 204).</w:t>
      </w:r>
    </w:p>
    <w:p w:rsidR="002957DD" w:rsidRPr="002957DD" w:rsidRDefault="002957DD" w:rsidP="002957DD">
      <w:pPr>
        <w:ind w:firstLine="709"/>
        <w:jc w:val="both"/>
        <w:rPr>
          <w:szCs w:val="16"/>
        </w:rPr>
      </w:pPr>
      <w:r w:rsidRPr="002957DD">
        <w:rPr>
          <w:szCs w:val="16"/>
        </w:rPr>
        <w:t>2. Контроль за исполнением настоящего постановления возложить на руководителя муниципального казенного учреждения «Управление культуры и молодежной политики муниципального района Сызранский Самарской области» Петрову Е.А.</w:t>
      </w:r>
    </w:p>
    <w:p w:rsidR="002957DD" w:rsidRPr="002957DD" w:rsidRDefault="002957DD" w:rsidP="002957DD">
      <w:pPr>
        <w:ind w:firstLine="709"/>
        <w:jc w:val="both"/>
        <w:rPr>
          <w:szCs w:val="16"/>
        </w:rPr>
      </w:pPr>
    </w:p>
    <w:p w:rsidR="002957DD" w:rsidRPr="002957DD" w:rsidRDefault="002957DD" w:rsidP="002957DD">
      <w:pPr>
        <w:ind w:firstLine="709"/>
        <w:jc w:val="both"/>
        <w:rPr>
          <w:szCs w:val="16"/>
        </w:rPr>
      </w:pPr>
    </w:p>
    <w:p w:rsidR="002957DD" w:rsidRPr="002957DD" w:rsidRDefault="002957DD" w:rsidP="002957DD">
      <w:pPr>
        <w:ind w:firstLine="709"/>
        <w:jc w:val="both"/>
        <w:rPr>
          <w:szCs w:val="16"/>
        </w:rPr>
      </w:pPr>
      <w:r w:rsidRPr="002957DD">
        <w:rPr>
          <w:szCs w:val="16"/>
        </w:rPr>
        <w:t>3.Официально опубликовать настоящее постановление в газете «Информационный вестник муниципального района Сызранский».</w:t>
      </w:r>
    </w:p>
    <w:p w:rsidR="002957DD" w:rsidRPr="002957DD" w:rsidRDefault="002957DD" w:rsidP="002957DD">
      <w:pPr>
        <w:rPr>
          <w:b/>
          <w:szCs w:val="16"/>
        </w:rPr>
      </w:pPr>
    </w:p>
    <w:p w:rsidR="002957DD" w:rsidRPr="002957DD" w:rsidRDefault="002957DD" w:rsidP="002957DD">
      <w:pPr>
        <w:rPr>
          <w:b/>
          <w:szCs w:val="16"/>
        </w:rPr>
      </w:pPr>
    </w:p>
    <w:p w:rsidR="002957DD" w:rsidRPr="006C2696" w:rsidRDefault="002957DD" w:rsidP="006C2696">
      <w:pPr>
        <w:rPr>
          <w:b/>
          <w:color w:val="000000"/>
          <w:szCs w:val="16"/>
        </w:rPr>
      </w:pPr>
      <w:r w:rsidRPr="002957DD">
        <w:rPr>
          <w:b/>
          <w:szCs w:val="16"/>
        </w:rPr>
        <w:t xml:space="preserve">Глава муниципального района Сызранский           </w:t>
      </w:r>
      <w:r>
        <w:rPr>
          <w:b/>
          <w:szCs w:val="16"/>
        </w:rPr>
        <w:t xml:space="preserve">                                                                                           </w:t>
      </w:r>
      <w:r w:rsidRPr="002957DD">
        <w:rPr>
          <w:b/>
          <w:szCs w:val="16"/>
        </w:rPr>
        <w:t xml:space="preserve">        В.А.Кузнецова</w:t>
      </w: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6C2696" w:rsidP="00227D3C">
      <w:pPr>
        <w:jc w:val="right"/>
        <w:rPr>
          <w:szCs w:val="16"/>
        </w:rPr>
      </w:pPr>
      <w:r>
        <w:rPr>
          <w:szCs w:val="16"/>
        </w:rPr>
        <w:t xml:space="preserve">                                                                                                                                                 </w:t>
      </w:r>
      <w:r w:rsidR="002957DD" w:rsidRPr="002957DD">
        <w:rPr>
          <w:szCs w:val="16"/>
        </w:rPr>
        <w:t xml:space="preserve"> Утверждены</w:t>
      </w:r>
    </w:p>
    <w:p w:rsidR="002957DD" w:rsidRPr="002957DD" w:rsidRDefault="002957DD" w:rsidP="00227D3C">
      <w:pPr>
        <w:ind w:left="5954"/>
        <w:jc w:val="right"/>
        <w:rPr>
          <w:szCs w:val="16"/>
        </w:rPr>
      </w:pPr>
      <w:r w:rsidRPr="002957DD">
        <w:rPr>
          <w:szCs w:val="16"/>
        </w:rPr>
        <w:t>постановлением администрации</w:t>
      </w:r>
    </w:p>
    <w:p w:rsidR="002957DD" w:rsidRPr="002957DD" w:rsidRDefault="002957DD" w:rsidP="00227D3C">
      <w:pPr>
        <w:ind w:left="5954"/>
        <w:jc w:val="right"/>
        <w:rPr>
          <w:szCs w:val="16"/>
        </w:rPr>
      </w:pPr>
      <w:r w:rsidRPr="002957DD">
        <w:rPr>
          <w:szCs w:val="16"/>
        </w:rPr>
        <w:t>Сызранского района</w:t>
      </w:r>
    </w:p>
    <w:p w:rsidR="002957DD" w:rsidRPr="002957DD" w:rsidRDefault="002957DD" w:rsidP="00227D3C">
      <w:pPr>
        <w:ind w:left="5954"/>
        <w:jc w:val="right"/>
        <w:rPr>
          <w:szCs w:val="16"/>
        </w:rPr>
      </w:pPr>
      <w:r w:rsidRPr="002957DD">
        <w:rPr>
          <w:szCs w:val="16"/>
        </w:rPr>
        <w:t>от  _22.04.2022__ №_363_</w:t>
      </w:r>
    </w:p>
    <w:p w:rsidR="002957DD" w:rsidRPr="002957DD" w:rsidRDefault="002957DD" w:rsidP="002957DD">
      <w:pPr>
        <w:jc w:val="both"/>
        <w:rPr>
          <w:szCs w:val="16"/>
        </w:rPr>
      </w:pPr>
    </w:p>
    <w:p w:rsidR="002957DD" w:rsidRPr="002957DD" w:rsidRDefault="002957DD" w:rsidP="00D5329F">
      <w:pPr>
        <w:rPr>
          <w:b/>
          <w:szCs w:val="16"/>
        </w:rPr>
      </w:pPr>
      <w:r w:rsidRPr="002957DD">
        <w:rPr>
          <w:b/>
          <w:szCs w:val="16"/>
        </w:rPr>
        <w:t xml:space="preserve">Изменения в муниципальную программу муниципального района Сызранский «Развитие культуры муниципального района </w:t>
      </w:r>
    </w:p>
    <w:p w:rsidR="002957DD" w:rsidRPr="002957DD" w:rsidRDefault="002957DD" w:rsidP="00D5329F">
      <w:pPr>
        <w:rPr>
          <w:b/>
          <w:szCs w:val="16"/>
        </w:rPr>
      </w:pPr>
      <w:r w:rsidRPr="002957DD">
        <w:rPr>
          <w:b/>
          <w:szCs w:val="16"/>
        </w:rPr>
        <w:t>Сызранский на 2021-2024 годы»</w:t>
      </w:r>
      <w:r w:rsidR="00D5329F">
        <w:rPr>
          <w:b/>
          <w:szCs w:val="16"/>
        </w:rPr>
        <w:t xml:space="preserve"> </w:t>
      </w:r>
      <w:r w:rsidRPr="002957DD">
        <w:rPr>
          <w:b/>
          <w:szCs w:val="16"/>
        </w:rPr>
        <w:t>(далее – муниципальная программа)</w:t>
      </w:r>
    </w:p>
    <w:p w:rsidR="002957DD" w:rsidRPr="002957DD" w:rsidRDefault="002957DD" w:rsidP="002957DD">
      <w:pPr>
        <w:rPr>
          <w:b/>
          <w:szCs w:val="16"/>
        </w:rPr>
      </w:pPr>
    </w:p>
    <w:p w:rsidR="002957DD" w:rsidRPr="002957DD" w:rsidRDefault="002957DD" w:rsidP="002957DD">
      <w:pPr>
        <w:rPr>
          <w:b/>
          <w:szCs w:val="16"/>
        </w:rPr>
      </w:pPr>
    </w:p>
    <w:p w:rsidR="002957DD" w:rsidRPr="002957DD" w:rsidRDefault="002957DD" w:rsidP="002957DD">
      <w:pPr>
        <w:jc w:val="both"/>
        <w:rPr>
          <w:szCs w:val="16"/>
        </w:rPr>
      </w:pPr>
      <w:r w:rsidRPr="002957DD">
        <w:rPr>
          <w:szCs w:val="16"/>
        </w:rPr>
        <w:t xml:space="preserve">          1.В Паспорте муниципальной программы позицию «Объемы финансового обеспечения муниципальной программы» изложить в следующей редакции:</w:t>
      </w:r>
    </w:p>
    <w:p w:rsidR="002957DD" w:rsidRPr="002957DD" w:rsidRDefault="002957DD" w:rsidP="002957DD">
      <w:pPr>
        <w:jc w:val="both"/>
        <w:rPr>
          <w:szCs w:val="16"/>
        </w:rPr>
      </w:pPr>
      <w:r w:rsidRPr="002957DD">
        <w:rPr>
          <w:szCs w:val="16"/>
        </w:rPr>
        <w:t>«Общий объем финансового обеспечения мероприятий муниципальной программы составляет  301 499 829,38  руб., осуществляется за счет средств местного бюджета, в том числе по годам:</w:t>
      </w:r>
    </w:p>
    <w:p w:rsidR="002957DD" w:rsidRPr="002957DD" w:rsidRDefault="002957DD" w:rsidP="002957DD">
      <w:pPr>
        <w:jc w:val="both"/>
        <w:rPr>
          <w:szCs w:val="16"/>
        </w:rPr>
      </w:pPr>
    </w:p>
    <w:p w:rsidR="002957DD" w:rsidRPr="002957DD" w:rsidRDefault="002957DD" w:rsidP="002957DD">
      <w:pPr>
        <w:jc w:val="both"/>
        <w:rPr>
          <w:szCs w:val="16"/>
        </w:rPr>
      </w:pPr>
      <w:r w:rsidRPr="002957DD">
        <w:rPr>
          <w:szCs w:val="16"/>
        </w:rPr>
        <w:t>в 2021 году –   71 406 945,55 руб.;</w:t>
      </w:r>
    </w:p>
    <w:p w:rsidR="002957DD" w:rsidRPr="002957DD" w:rsidRDefault="002957DD" w:rsidP="002957DD">
      <w:pPr>
        <w:jc w:val="both"/>
        <w:rPr>
          <w:szCs w:val="16"/>
        </w:rPr>
      </w:pPr>
      <w:r w:rsidRPr="002957DD">
        <w:rPr>
          <w:szCs w:val="16"/>
        </w:rPr>
        <w:t>в 2022 году –   76 821 955,97руб.;</w:t>
      </w:r>
    </w:p>
    <w:p w:rsidR="002957DD" w:rsidRPr="002957DD" w:rsidRDefault="002957DD" w:rsidP="002957DD">
      <w:pPr>
        <w:jc w:val="both"/>
        <w:rPr>
          <w:szCs w:val="16"/>
        </w:rPr>
      </w:pPr>
      <w:r w:rsidRPr="002957DD">
        <w:rPr>
          <w:szCs w:val="16"/>
        </w:rPr>
        <w:t>в 2023 году –   75 982 610,00 руб.;</w:t>
      </w:r>
    </w:p>
    <w:p w:rsidR="002957DD" w:rsidRPr="002957DD" w:rsidRDefault="002957DD" w:rsidP="002957DD">
      <w:pPr>
        <w:jc w:val="both"/>
        <w:rPr>
          <w:szCs w:val="16"/>
        </w:rPr>
      </w:pPr>
      <w:r w:rsidRPr="002957DD">
        <w:rPr>
          <w:szCs w:val="16"/>
        </w:rPr>
        <w:t>в 2024 году –   75 982610,00 руб.</w:t>
      </w:r>
    </w:p>
    <w:p w:rsidR="002957DD" w:rsidRPr="002957DD" w:rsidRDefault="002957DD" w:rsidP="002957DD">
      <w:pPr>
        <w:jc w:val="both"/>
        <w:rPr>
          <w:szCs w:val="16"/>
        </w:rPr>
      </w:pPr>
    </w:p>
    <w:p w:rsidR="002957DD" w:rsidRPr="002957DD" w:rsidRDefault="002957DD" w:rsidP="002957DD">
      <w:pPr>
        <w:jc w:val="both"/>
        <w:rPr>
          <w:szCs w:val="16"/>
        </w:rPr>
      </w:pPr>
      <w:r w:rsidRPr="002957DD">
        <w:rPr>
          <w:szCs w:val="16"/>
        </w:rPr>
        <w:t>за счет средств федерального бюджета, в том числе по годам:</w:t>
      </w:r>
    </w:p>
    <w:p w:rsidR="002957DD" w:rsidRPr="002957DD" w:rsidRDefault="002957DD" w:rsidP="002957DD">
      <w:pPr>
        <w:jc w:val="both"/>
        <w:rPr>
          <w:szCs w:val="16"/>
        </w:rPr>
      </w:pPr>
    </w:p>
    <w:p w:rsidR="002957DD" w:rsidRPr="002957DD" w:rsidRDefault="002957DD" w:rsidP="002957DD">
      <w:pPr>
        <w:jc w:val="both"/>
        <w:rPr>
          <w:szCs w:val="16"/>
        </w:rPr>
      </w:pPr>
      <w:r w:rsidRPr="002957DD">
        <w:rPr>
          <w:szCs w:val="16"/>
        </w:rPr>
        <w:t>в 2021 году –   230 526,67 руб.;</w:t>
      </w:r>
    </w:p>
    <w:p w:rsidR="002957DD" w:rsidRPr="002957DD" w:rsidRDefault="002957DD" w:rsidP="002957DD">
      <w:pPr>
        <w:jc w:val="both"/>
        <w:rPr>
          <w:szCs w:val="16"/>
        </w:rPr>
      </w:pPr>
      <w:r w:rsidRPr="002957DD">
        <w:rPr>
          <w:szCs w:val="16"/>
        </w:rPr>
        <w:t>в 2022 году –   256 224,36   руб.;</w:t>
      </w:r>
    </w:p>
    <w:p w:rsidR="002957DD" w:rsidRPr="002957DD" w:rsidRDefault="002957DD" w:rsidP="002957DD">
      <w:pPr>
        <w:jc w:val="both"/>
        <w:rPr>
          <w:szCs w:val="16"/>
        </w:rPr>
      </w:pPr>
      <w:r w:rsidRPr="002957DD">
        <w:rPr>
          <w:szCs w:val="16"/>
        </w:rPr>
        <w:t>в 2023 году –   160 224,36   руб.;</w:t>
      </w:r>
    </w:p>
    <w:p w:rsidR="002957DD" w:rsidRPr="002957DD" w:rsidRDefault="002957DD" w:rsidP="002957DD">
      <w:pPr>
        <w:jc w:val="both"/>
        <w:rPr>
          <w:szCs w:val="16"/>
        </w:rPr>
      </w:pPr>
      <w:r w:rsidRPr="002957DD">
        <w:rPr>
          <w:szCs w:val="16"/>
        </w:rPr>
        <w:t>в 2024 году –   160 224,36   руб.</w:t>
      </w:r>
    </w:p>
    <w:p w:rsidR="002957DD" w:rsidRPr="002957DD" w:rsidRDefault="002957DD" w:rsidP="002957DD">
      <w:pPr>
        <w:jc w:val="both"/>
        <w:rPr>
          <w:szCs w:val="16"/>
        </w:rPr>
      </w:pPr>
    </w:p>
    <w:p w:rsidR="002957DD" w:rsidRPr="002957DD" w:rsidRDefault="002957DD" w:rsidP="002957DD">
      <w:pPr>
        <w:jc w:val="both"/>
        <w:rPr>
          <w:szCs w:val="16"/>
        </w:rPr>
      </w:pPr>
      <w:r w:rsidRPr="002957DD">
        <w:rPr>
          <w:szCs w:val="16"/>
        </w:rPr>
        <w:t>за счет средств областного бюджета, в том числе по годам:</w:t>
      </w:r>
    </w:p>
    <w:p w:rsidR="002957DD" w:rsidRPr="002957DD" w:rsidRDefault="002957DD" w:rsidP="002957DD">
      <w:pPr>
        <w:jc w:val="both"/>
        <w:rPr>
          <w:szCs w:val="16"/>
        </w:rPr>
      </w:pPr>
    </w:p>
    <w:p w:rsidR="002957DD" w:rsidRPr="002957DD" w:rsidRDefault="002957DD" w:rsidP="002957DD">
      <w:pPr>
        <w:jc w:val="both"/>
        <w:rPr>
          <w:szCs w:val="16"/>
        </w:rPr>
      </w:pPr>
      <w:r w:rsidRPr="002957DD">
        <w:rPr>
          <w:szCs w:val="16"/>
        </w:rPr>
        <w:lastRenderedPageBreak/>
        <w:t>в 2021 году –   124 129,75 руб.;</w:t>
      </w:r>
    </w:p>
    <w:p w:rsidR="002957DD" w:rsidRPr="002957DD" w:rsidRDefault="002957DD" w:rsidP="002957DD">
      <w:pPr>
        <w:jc w:val="both"/>
        <w:rPr>
          <w:szCs w:val="16"/>
        </w:rPr>
      </w:pPr>
      <w:r w:rsidRPr="002957DD">
        <w:rPr>
          <w:szCs w:val="16"/>
        </w:rPr>
        <w:t>в 2022 году –   144 126,12   руб.;</w:t>
      </w:r>
    </w:p>
    <w:p w:rsidR="002957DD" w:rsidRPr="002957DD" w:rsidRDefault="002957DD" w:rsidP="002957DD">
      <w:pPr>
        <w:jc w:val="both"/>
        <w:rPr>
          <w:szCs w:val="16"/>
        </w:rPr>
      </w:pPr>
      <w:r w:rsidRPr="002957DD">
        <w:rPr>
          <w:szCs w:val="16"/>
        </w:rPr>
        <w:t>в 2023 году –     90 126,12   руб.;</w:t>
      </w:r>
    </w:p>
    <w:p w:rsidR="002957DD" w:rsidRPr="002957DD" w:rsidRDefault="002957DD" w:rsidP="002957DD">
      <w:pPr>
        <w:jc w:val="both"/>
        <w:rPr>
          <w:szCs w:val="16"/>
        </w:rPr>
      </w:pPr>
      <w:r w:rsidRPr="002957DD">
        <w:rPr>
          <w:szCs w:val="16"/>
        </w:rPr>
        <w:t>в 2024 году –     90 126,12   руб.»</w:t>
      </w: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2957DD" w:rsidP="002957DD">
      <w:pPr>
        <w:rPr>
          <w:szCs w:val="16"/>
        </w:rPr>
      </w:pPr>
      <w:r w:rsidRPr="002957DD">
        <w:rPr>
          <w:szCs w:val="16"/>
        </w:rPr>
        <w:t xml:space="preserve">          2.Приложение 2 к муниципальной программе изложить в следующей редакции:</w:t>
      </w:r>
    </w:p>
    <w:p w:rsidR="002957DD" w:rsidRPr="002957DD" w:rsidRDefault="002957DD" w:rsidP="002957DD">
      <w:pPr>
        <w:jc w:val="both"/>
        <w:rPr>
          <w:szCs w:val="16"/>
        </w:rPr>
      </w:pPr>
    </w:p>
    <w:p w:rsidR="002957DD" w:rsidRPr="002957DD" w:rsidRDefault="002957DD" w:rsidP="002957DD">
      <w:pPr>
        <w:jc w:val="both"/>
        <w:rPr>
          <w:szCs w:val="16"/>
        </w:rPr>
      </w:pPr>
    </w:p>
    <w:p w:rsidR="002957DD" w:rsidRPr="002957DD" w:rsidRDefault="002957DD" w:rsidP="002957DD">
      <w:pPr>
        <w:rPr>
          <w:szCs w:val="16"/>
        </w:rPr>
      </w:pPr>
    </w:p>
    <w:p w:rsidR="002957DD" w:rsidRPr="002957DD" w:rsidRDefault="002957DD" w:rsidP="006C2696">
      <w:pPr>
        <w:ind w:firstLine="0"/>
        <w:jc w:val="both"/>
        <w:rPr>
          <w:szCs w:val="16"/>
        </w:rPr>
      </w:pPr>
    </w:p>
    <w:tbl>
      <w:tblPr>
        <w:tblW w:w="10972" w:type="dxa"/>
        <w:tblInd w:w="-318" w:type="dxa"/>
        <w:tblLayout w:type="fixed"/>
        <w:tblLook w:val="04A0"/>
      </w:tblPr>
      <w:tblGrid>
        <w:gridCol w:w="543"/>
        <w:gridCol w:w="46"/>
        <w:gridCol w:w="43"/>
        <w:gridCol w:w="1353"/>
        <w:gridCol w:w="333"/>
        <w:gridCol w:w="376"/>
        <w:gridCol w:w="249"/>
        <w:gridCol w:w="743"/>
        <w:gridCol w:w="392"/>
        <w:gridCol w:w="600"/>
        <w:gridCol w:w="235"/>
        <w:gridCol w:w="122"/>
        <w:gridCol w:w="494"/>
        <w:gridCol w:w="361"/>
        <w:gridCol w:w="127"/>
        <w:gridCol w:w="646"/>
        <w:gridCol w:w="44"/>
        <w:gridCol w:w="12"/>
        <w:gridCol w:w="896"/>
        <w:gridCol w:w="1174"/>
        <w:gridCol w:w="1114"/>
        <w:gridCol w:w="1069"/>
      </w:tblGrid>
      <w:tr w:rsidR="002957DD" w:rsidRPr="002957DD" w:rsidTr="006C2696">
        <w:trPr>
          <w:trHeight w:val="1155"/>
        </w:trPr>
        <w:tc>
          <w:tcPr>
            <w:tcW w:w="10972" w:type="dxa"/>
            <w:gridSpan w:val="22"/>
            <w:tcBorders>
              <w:top w:val="nil"/>
              <w:left w:val="nil"/>
              <w:bottom w:val="nil"/>
              <w:right w:val="nil"/>
            </w:tcBorders>
            <w:shd w:val="clear" w:color="auto" w:fill="auto"/>
            <w:vAlign w:val="center"/>
            <w:hideMark/>
          </w:tcPr>
          <w:p w:rsidR="002957DD" w:rsidRPr="002957DD" w:rsidRDefault="002957DD" w:rsidP="006C2696">
            <w:pPr>
              <w:jc w:val="right"/>
              <w:rPr>
                <w:b/>
                <w:bCs/>
                <w:color w:val="000000"/>
                <w:szCs w:val="16"/>
              </w:rPr>
            </w:pPr>
            <w:r w:rsidRPr="002957DD">
              <w:rPr>
                <w:color w:val="000000"/>
                <w:szCs w:val="16"/>
              </w:rPr>
              <w:t>Приложение №2 к муниципальной програм</w:t>
            </w:r>
            <w:r w:rsidR="006C2696">
              <w:rPr>
                <w:color w:val="000000"/>
                <w:szCs w:val="16"/>
              </w:rPr>
              <w:t xml:space="preserve">ме </w:t>
            </w:r>
            <w:r w:rsidR="006C2696">
              <w:rPr>
                <w:color w:val="000000"/>
                <w:szCs w:val="16"/>
              </w:rPr>
              <w:br/>
            </w:r>
            <w:r w:rsidRPr="002957DD">
              <w:rPr>
                <w:color w:val="000000"/>
                <w:szCs w:val="16"/>
              </w:rPr>
              <w:t xml:space="preserve">      муниципального района Сызранский " Развитие культуры</w:t>
            </w:r>
            <w:r w:rsidRPr="002957DD">
              <w:rPr>
                <w:color w:val="000000"/>
                <w:szCs w:val="16"/>
              </w:rPr>
              <w:br/>
              <w:t xml:space="preserve">     муниципального района Сызранский на 2021-2024 годы"</w:t>
            </w:r>
          </w:p>
        </w:tc>
      </w:tr>
      <w:tr w:rsidR="002957DD" w:rsidRPr="002957DD" w:rsidTr="006C2696">
        <w:trPr>
          <w:trHeight w:val="915"/>
        </w:trPr>
        <w:tc>
          <w:tcPr>
            <w:tcW w:w="10972" w:type="dxa"/>
            <w:gridSpan w:val="22"/>
            <w:tcBorders>
              <w:top w:val="nil"/>
              <w:left w:val="nil"/>
              <w:bottom w:val="nil"/>
              <w:right w:val="nil"/>
            </w:tcBorders>
            <w:shd w:val="clear" w:color="auto" w:fill="auto"/>
            <w:hideMark/>
          </w:tcPr>
          <w:p w:rsidR="00D5329F" w:rsidRDefault="002957DD" w:rsidP="002957DD">
            <w:pPr>
              <w:rPr>
                <w:b/>
                <w:bCs/>
                <w:color w:val="000000"/>
                <w:szCs w:val="16"/>
              </w:rPr>
            </w:pPr>
            <w:r w:rsidRPr="002957DD">
              <w:rPr>
                <w:b/>
                <w:bCs/>
                <w:color w:val="000000"/>
                <w:szCs w:val="16"/>
              </w:rPr>
              <w:t>Перечень программных мероприятий и объем ресурсного обеспечения муниципальной программы муниципального района Сызранский</w:t>
            </w:r>
          </w:p>
          <w:p w:rsidR="002957DD" w:rsidRPr="002957DD" w:rsidRDefault="002957DD" w:rsidP="002957DD">
            <w:pPr>
              <w:rPr>
                <w:b/>
                <w:bCs/>
                <w:color w:val="000000"/>
                <w:szCs w:val="16"/>
              </w:rPr>
            </w:pPr>
            <w:r w:rsidRPr="002957DD">
              <w:rPr>
                <w:b/>
                <w:bCs/>
                <w:color w:val="000000"/>
                <w:szCs w:val="16"/>
              </w:rPr>
              <w:t xml:space="preserve"> "Развитие культуры муниципального района Сызранский на 2021-2024 годы" </w:t>
            </w:r>
          </w:p>
        </w:tc>
      </w:tr>
      <w:tr w:rsidR="002957DD" w:rsidRPr="002957DD" w:rsidTr="006C2696">
        <w:trPr>
          <w:trHeight w:val="681"/>
        </w:trPr>
        <w:tc>
          <w:tcPr>
            <w:tcW w:w="63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 п/п</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Наименов</w:t>
            </w:r>
            <w:r w:rsidRPr="002957DD">
              <w:rPr>
                <w:szCs w:val="16"/>
              </w:rPr>
              <w:t>а</w:t>
            </w:r>
            <w:r w:rsidRPr="002957DD">
              <w:rPr>
                <w:szCs w:val="16"/>
              </w:rPr>
              <w:t>ние меропри</w:t>
            </w:r>
            <w:r w:rsidRPr="002957DD">
              <w:rPr>
                <w:szCs w:val="16"/>
              </w:rPr>
              <w:t>я</w:t>
            </w:r>
            <w:r w:rsidRPr="002957DD">
              <w:rPr>
                <w:szCs w:val="16"/>
              </w:rPr>
              <w:t>тия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6C2696">
            <w:pPr>
              <w:ind w:firstLine="0"/>
              <w:jc w:val="both"/>
              <w:rPr>
                <w:szCs w:val="16"/>
              </w:rPr>
            </w:pPr>
            <w:r w:rsidRPr="002957DD">
              <w:rPr>
                <w:szCs w:val="16"/>
              </w:rPr>
              <w:t>Сроки реал</w:t>
            </w:r>
            <w:r w:rsidRPr="002957DD">
              <w:rPr>
                <w:szCs w:val="16"/>
              </w:rPr>
              <w:t>и</w:t>
            </w:r>
            <w:r w:rsidRPr="002957DD">
              <w:rPr>
                <w:szCs w:val="16"/>
              </w:rPr>
              <w:t>за-ции</w:t>
            </w:r>
          </w:p>
        </w:tc>
        <w:tc>
          <w:tcPr>
            <w:tcW w:w="4921" w:type="dxa"/>
            <w:gridSpan w:val="1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 </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Источник финансир</w:t>
            </w:r>
            <w:r w:rsidRPr="002957DD">
              <w:rPr>
                <w:szCs w:val="16"/>
              </w:rPr>
              <w:t>о</w:t>
            </w:r>
            <w:r w:rsidRPr="002957DD">
              <w:rPr>
                <w:szCs w:val="16"/>
              </w:rPr>
              <w:t>вания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Испо</w:t>
            </w:r>
            <w:r w:rsidRPr="002957DD">
              <w:rPr>
                <w:szCs w:val="16"/>
              </w:rPr>
              <w:t>л</w:t>
            </w:r>
            <w:r w:rsidRPr="002957DD">
              <w:rPr>
                <w:szCs w:val="16"/>
              </w:rPr>
              <w:t>нитель</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Гла</w:t>
            </w:r>
            <w:r w:rsidRPr="002957DD">
              <w:rPr>
                <w:szCs w:val="16"/>
              </w:rPr>
              <w:t>в</w:t>
            </w:r>
            <w:r w:rsidRPr="002957DD">
              <w:rPr>
                <w:szCs w:val="16"/>
              </w:rPr>
              <w:t>ный расп</w:t>
            </w:r>
            <w:r w:rsidRPr="002957DD">
              <w:rPr>
                <w:szCs w:val="16"/>
              </w:rPr>
              <w:t>о</w:t>
            </w:r>
            <w:r w:rsidRPr="002957DD">
              <w:rPr>
                <w:szCs w:val="16"/>
              </w:rPr>
              <w:t>рядитель бюджетных средств</w:t>
            </w:r>
          </w:p>
        </w:tc>
      </w:tr>
      <w:tr w:rsidR="002957DD" w:rsidRPr="002957DD" w:rsidTr="006C2696">
        <w:trPr>
          <w:trHeight w:val="525"/>
        </w:trPr>
        <w:tc>
          <w:tcPr>
            <w:tcW w:w="632" w:type="dxa"/>
            <w:gridSpan w:val="3"/>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c>
          <w:tcPr>
            <w:tcW w:w="992" w:type="dxa"/>
            <w:gridSpan w:val="2"/>
            <w:tcBorders>
              <w:top w:val="nil"/>
              <w:left w:val="nil"/>
              <w:bottom w:val="single" w:sz="4" w:space="0" w:color="auto"/>
              <w:right w:val="single" w:sz="4" w:space="0" w:color="auto"/>
            </w:tcBorders>
            <w:shd w:val="clear" w:color="000000" w:fill="FFFFFF"/>
            <w:hideMark/>
          </w:tcPr>
          <w:p w:rsidR="002957DD" w:rsidRPr="002957DD" w:rsidRDefault="002957DD" w:rsidP="002957DD">
            <w:pPr>
              <w:rPr>
                <w:szCs w:val="16"/>
              </w:rPr>
            </w:pPr>
            <w:r w:rsidRPr="002957DD">
              <w:rPr>
                <w:szCs w:val="16"/>
              </w:rPr>
              <w:t>2021</w:t>
            </w:r>
          </w:p>
        </w:tc>
        <w:tc>
          <w:tcPr>
            <w:tcW w:w="992" w:type="dxa"/>
            <w:gridSpan w:val="2"/>
            <w:tcBorders>
              <w:top w:val="nil"/>
              <w:left w:val="nil"/>
              <w:bottom w:val="single" w:sz="4" w:space="0" w:color="auto"/>
              <w:right w:val="single" w:sz="4" w:space="0" w:color="auto"/>
            </w:tcBorders>
            <w:shd w:val="clear" w:color="000000" w:fill="FFFFFF"/>
            <w:hideMark/>
          </w:tcPr>
          <w:p w:rsidR="002957DD" w:rsidRPr="002957DD" w:rsidRDefault="002957DD" w:rsidP="002957DD">
            <w:pPr>
              <w:rPr>
                <w:szCs w:val="16"/>
              </w:rPr>
            </w:pPr>
            <w:r w:rsidRPr="002957DD">
              <w:rPr>
                <w:szCs w:val="16"/>
              </w:rPr>
              <w:t>2022</w:t>
            </w:r>
          </w:p>
        </w:tc>
        <w:tc>
          <w:tcPr>
            <w:tcW w:w="851" w:type="dxa"/>
            <w:gridSpan w:val="3"/>
            <w:tcBorders>
              <w:top w:val="nil"/>
              <w:left w:val="nil"/>
              <w:bottom w:val="single" w:sz="4" w:space="0" w:color="auto"/>
              <w:right w:val="single" w:sz="4" w:space="0" w:color="auto"/>
            </w:tcBorders>
            <w:shd w:val="clear" w:color="000000" w:fill="FFFFFF"/>
            <w:hideMark/>
          </w:tcPr>
          <w:p w:rsidR="002957DD" w:rsidRPr="002957DD" w:rsidRDefault="002957DD" w:rsidP="002957DD">
            <w:pPr>
              <w:rPr>
                <w:szCs w:val="16"/>
              </w:rPr>
            </w:pPr>
            <w:r w:rsidRPr="002957DD">
              <w:rPr>
                <w:szCs w:val="16"/>
              </w:rPr>
              <w:t>2023</w:t>
            </w:r>
          </w:p>
        </w:tc>
        <w:tc>
          <w:tcPr>
            <w:tcW w:w="1134" w:type="dxa"/>
            <w:gridSpan w:val="3"/>
            <w:tcBorders>
              <w:top w:val="nil"/>
              <w:left w:val="nil"/>
              <w:bottom w:val="single" w:sz="4" w:space="0" w:color="auto"/>
              <w:right w:val="single" w:sz="4" w:space="0" w:color="auto"/>
            </w:tcBorders>
            <w:shd w:val="clear" w:color="000000" w:fill="FFFFFF"/>
          </w:tcPr>
          <w:p w:rsidR="002957DD" w:rsidRPr="002957DD" w:rsidRDefault="002957DD" w:rsidP="002957DD">
            <w:pPr>
              <w:rPr>
                <w:szCs w:val="16"/>
              </w:rPr>
            </w:pPr>
            <w:r w:rsidRPr="002957DD">
              <w:rPr>
                <w:szCs w:val="16"/>
              </w:rPr>
              <w:t>2024</w:t>
            </w:r>
          </w:p>
        </w:tc>
        <w:tc>
          <w:tcPr>
            <w:tcW w:w="95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rPr>
                <w:szCs w:val="16"/>
              </w:rPr>
            </w:pPr>
            <w:r w:rsidRPr="002957DD">
              <w:rPr>
                <w:szCs w:val="16"/>
              </w:rPr>
              <w:t>Всего</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2957DD" w:rsidRPr="002957DD" w:rsidRDefault="002957DD" w:rsidP="002957DD">
            <w:pPr>
              <w:rPr>
                <w:szCs w:val="16"/>
              </w:rPr>
            </w:pPr>
          </w:p>
        </w:tc>
      </w:tr>
      <w:tr w:rsidR="002957DD" w:rsidRPr="002957DD" w:rsidTr="006C2696">
        <w:trPr>
          <w:trHeight w:val="615"/>
        </w:trPr>
        <w:tc>
          <w:tcPr>
            <w:tcW w:w="10972"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2957DD" w:rsidRPr="002957DD" w:rsidRDefault="002957DD" w:rsidP="002957DD">
            <w:pPr>
              <w:rPr>
                <w:b/>
                <w:bCs/>
                <w:color w:val="000000"/>
                <w:szCs w:val="16"/>
              </w:rPr>
            </w:pPr>
            <w:r w:rsidRPr="002957DD">
              <w:rPr>
                <w:b/>
                <w:bCs/>
                <w:color w:val="000000"/>
                <w:szCs w:val="16"/>
              </w:rPr>
              <w:t>Цель. Повышение качества и доступности услуг в сфере культуры и  дополнительного образования  на территории муниципального района Сызранский</w:t>
            </w:r>
          </w:p>
        </w:tc>
      </w:tr>
      <w:tr w:rsidR="002957DD" w:rsidRPr="002957DD" w:rsidTr="006C2696">
        <w:trPr>
          <w:trHeight w:val="360"/>
        </w:trPr>
        <w:tc>
          <w:tcPr>
            <w:tcW w:w="10972" w:type="dxa"/>
            <w:gridSpan w:val="22"/>
            <w:tcBorders>
              <w:top w:val="single" w:sz="4" w:space="0" w:color="auto"/>
              <w:left w:val="single" w:sz="4" w:space="0" w:color="auto"/>
              <w:bottom w:val="nil"/>
              <w:right w:val="single" w:sz="4" w:space="0" w:color="000000"/>
            </w:tcBorders>
            <w:shd w:val="clear" w:color="auto" w:fill="auto"/>
            <w:vAlign w:val="center"/>
            <w:hideMark/>
          </w:tcPr>
          <w:p w:rsidR="002957DD" w:rsidRPr="002957DD" w:rsidRDefault="002957DD" w:rsidP="002957DD">
            <w:pPr>
              <w:rPr>
                <w:b/>
                <w:bCs/>
                <w:i/>
                <w:iCs/>
                <w:color w:val="000000"/>
                <w:szCs w:val="16"/>
              </w:rPr>
            </w:pPr>
            <w:r w:rsidRPr="002957DD">
              <w:rPr>
                <w:b/>
                <w:bCs/>
                <w:i/>
                <w:iCs/>
                <w:color w:val="000000"/>
                <w:szCs w:val="16"/>
              </w:rPr>
              <w:t>Задача 1.Создание условий для реализации дополнительных образовательных программ учреждениями культуры и искусства</w:t>
            </w:r>
          </w:p>
        </w:tc>
      </w:tr>
      <w:tr w:rsidR="002957DD" w:rsidRPr="002957DD" w:rsidTr="006C2696">
        <w:trPr>
          <w:trHeight w:val="2550"/>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1.1.</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выпо</w:t>
            </w:r>
            <w:r w:rsidRPr="002957DD">
              <w:rPr>
                <w:color w:val="000000"/>
                <w:szCs w:val="16"/>
              </w:rPr>
              <w:t>л</w:t>
            </w:r>
            <w:r w:rsidRPr="002957DD">
              <w:rPr>
                <w:color w:val="000000"/>
                <w:szCs w:val="16"/>
              </w:rPr>
              <w:t>нение муниципал</w:t>
            </w:r>
            <w:r w:rsidRPr="002957DD">
              <w:rPr>
                <w:color w:val="000000"/>
                <w:szCs w:val="16"/>
              </w:rPr>
              <w:t>ь</w:t>
            </w:r>
            <w:r w:rsidRPr="002957DD">
              <w:rPr>
                <w:color w:val="000000"/>
                <w:szCs w:val="16"/>
              </w:rPr>
              <w:t>ного задания МБУ ДО ДШИ</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 гг.</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10 949 926,0</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11 589 975,0</w:t>
            </w:r>
          </w:p>
        </w:tc>
        <w:tc>
          <w:tcPr>
            <w:tcW w:w="977"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 xml:space="preserve">11 589 </w:t>
            </w:r>
          </w:p>
          <w:p w:rsidR="002957DD" w:rsidRPr="002957DD" w:rsidRDefault="002957DD" w:rsidP="002957DD">
            <w:pPr>
              <w:jc w:val="right"/>
              <w:rPr>
                <w:color w:val="000000"/>
                <w:szCs w:val="16"/>
              </w:rPr>
            </w:pPr>
            <w:r w:rsidRPr="002957DD">
              <w:rPr>
                <w:color w:val="000000"/>
                <w:szCs w:val="16"/>
              </w:rPr>
              <w:t>975,0</w:t>
            </w:r>
          </w:p>
        </w:tc>
        <w:tc>
          <w:tcPr>
            <w:tcW w:w="773" w:type="dxa"/>
            <w:gridSpan w:val="2"/>
            <w:tcBorders>
              <w:top w:val="single" w:sz="4" w:space="0" w:color="auto"/>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11 589</w:t>
            </w:r>
          </w:p>
          <w:p w:rsidR="002957DD" w:rsidRPr="002957DD" w:rsidRDefault="002957DD" w:rsidP="002957DD">
            <w:pPr>
              <w:jc w:val="right"/>
              <w:rPr>
                <w:color w:val="000000"/>
                <w:szCs w:val="16"/>
              </w:rPr>
            </w:pPr>
            <w:r w:rsidRPr="002957DD">
              <w:rPr>
                <w:color w:val="000000"/>
                <w:szCs w:val="16"/>
              </w:rPr>
              <w:t>975,0</w:t>
            </w:r>
          </w:p>
          <w:p w:rsidR="002957DD" w:rsidRPr="002957DD" w:rsidRDefault="002957DD" w:rsidP="002957DD">
            <w:pPr>
              <w:jc w:val="right"/>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tc>
        <w:tc>
          <w:tcPr>
            <w:tcW w:w="952"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 xml:space="preserve">45 719 </w:t>
            </w:r>
          </w:p>
          <w:p w:rsidR="002957DD" w:rsidRPr="002957DD" w:rsidRDefault="002957DD" w:rsidP="002957DD">
            <w:pPr>
              <w:jc w:val="right"/>
              <w:rPr>
                <w:color w:val="000000"/>
                <w:szCs w:val="16"/>
              </w:rPr>
            </w:pPr>
            <w:r w:rsidRPr="002957DD">
              <w:rPr>
                <w:color w:val="000000"/>
                <w:szCs w:val="16"/>
              </w:rPr>
              <w:t>851,0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t xml:space="preserve">пального района </w:t>
            </w:r>
          </w:p>
          <w:p w:rsidR="002957DD" w:rsidRPr="002957DD" w:rsidRDefault="002957DD" w:rsidP="002957DD">
            <w:pPr>
              <w:rPr>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tc>
        <w:tc>
          <w:tcPr>
            <w:tcW w:w="1069" w:type="dxa"/>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249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1.2.</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выпо</w:t>
            </w:r>
            <w:r w:rsidRPr="002957DD">
              <w:rPr>
                <w:color w:val="000000"/>
                <w:szCs w:val="16"/>
              </w:rPr>
              <w:t>л</w:t>
            </w:r>
            <w:r w:rsidRPr="002957DD">
              <w:rPr>
                <w:color w:val="000000"/>
                <w:szCs w:val="16"/>
              </w:rPr>
              <w:t>нение муниципал</w:t>
            </w:r>
            <w:r w:rsidRPr="002957DD">
              <w:rPr>
                <w:color w:val="000000"/>
                <w:szCs w:val="16"/>
              </w:rPr>
              <w:t>ь</w:t>
            </w:r>
            <w:r w:rsidRPr="002957DD">
              <w:rPr>
                <w:color w:val="000000"/>
                <w:szCs w:val="16"/>
              </w:rPr>
              <w:t>ного задания МБУ ДО ДМШ</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 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4 577 113,0</w:t>
            </w:r>
          </w:p>
        </w:tc>
        <w:tc>
          <w:tcPr>
            <w:tcW w:w="8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5 192 520,0</w:t>
            </w:r>
          </w:p>
        </w:tc>
        <w:tc>
          <w:tcPr>
            <w:tcW w:w="1104" w:type="dxa"/>
            <w:gridSpan w:val="4"/>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 xml:space="preserve">5 192 </w:t>
            </w:r>
          </w:p>
          <w:p w:rsidR="002957DD" w:rsidRPr="002957DD" w:rsidRDefault="002957DD" w:rsidP="002957DD">
            <w:pPr>
              <w:jc w:val="right"/>
              <w:rPr>
                <w:color w:val="000000"/>
                <w:szCs w:val="16"/>
              </w:rPr>
            </w:pPr>
            <w:r w:rsidRPr="002957DD">
              <w:rPr>
                <w:color w:val="000000"/>
                <w:szCs w:val="16"/>
              </w:rPr>
              <w:t>520,0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5 192</w:t>
            </w:r>
          </w:p>
          <w:p w:rsidR="002957DD" w:rsidRPr="002957DD" w:rsidRDefault="002957DD" w:rsidP="002957DD">
            <w:pPr>
              <w:jc w:val="right"/>
              <w:rPr>
                <w:color w:val="000000"/>
                <w:szCs w:val="16"/>
              </w:rPr>
            </w:pPr>
            <w:r w:rsidRPr="002957DD">
              <w:rPr>
                <w:color w:val="000000"/>
                <w:szCs w:val="16"/>
              </w:rPr>
              <w:t>520,0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 xml:space="preserve">20 154 </w:t>
            </w:r>
          </w:p>
          <w:p w:rsidR="002957DD" w:rsidRPr="002957DD" w:rsidRDefault="002957DD" w:rsidP="002957DD">
            <w:pPr>
              <w:jc w:val="right"/>
              <w:rPr>
                <w:color w:val="000000"/>
                <w:szCs w:val="16"/>
              </w:rPr>
            </w:pPr>
            <w:r w:rsidRPr="002957DD">
              <w:rPr>
                <w:color w:val="000000"/>
                <w:szCs w:val="16"/>
              </w:rPr>
              <w:t>673,0</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t xml:space="preserve">пального района </w:t>
            </w:r>
          </w:p>
          <w:p w:rsidR="002957DD" w:rsidRPr="002957DD" w:rsidRDefault="002957DD" w:rsidP="002957DD">
            <w:pPr>
              <w:rPr>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345"/>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color w:val="000000"/>
                <w:szCs w:val="16"/>
              </w:rPr>
            </w:pPr>
            <w:r w:rsidRPr="002957DD">
              <w:rPr>
                <w:b/>
                <w:bCs/>
                <w:color w:val="000000"/>
                <w:szCs w:val="16"/>
              </w:rPr>
              <w:t>Итого по задаче 1, в т.ч.:</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15 527 039,0</w:t>
            </w:r>
          </w:p>
        </w:tc>
        <w:tc>
          <w:tcPr>
            <w:tcW w:w="8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16 782 495,0</w:t>
            </w:r>
          </w:p>
        </w:tc>
        <w:tc>
          <w:tcPr>
            <w:tcW w:w="1104" w:type="dxa"/>
            <w:gridSpan w:val="4"/>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16 782 495,0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16 782 495,0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
                <w:bCs/>
                <w:color w:val="000000"/>
                <w:szCs w:val="16"/>
              </w:rPr>
            </w:pPr>
            <w:r w:rsidRPr="002957DD">
              <w:rPr>
                <w:b/>
                <w:bCs/>
                <w:color w:val="000000"/>
                <w:szCs w:val="16"/>
              </w:rPr>
              <w:t xml:space="preserve">65 874 </w:t>
            </w:r>
          </w:p>
          <w:p w:rsidR="002957DD" w:rsidRPr="002957DD" w:rsidRDefault="002957DD" w:rsidP="002957DD">
            <w:pPr>
              <w:jc w:val="right"/>
              <w:rPr>
                <w:b/>
                <w:bCs/>
                <w:color w:val="000000"/>
                <w:szCs w:val="16"/>
              </w:rPr>
            </w:pPr>
            <w:r w:rsidRPr="002957DD">
              <w:rPr>
                <w:b/>
                <w:bCs/>
                <w:color w:val="000000"/>
                <w:szCs w:val="16"/>
              </w:rPr>
              <w:t>524,0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r>
      <w:tr w:rsidR="002957DD" w:rsidRPr="002957DD" w:rsidTr="006C2696">
        <w:trPr>
          <w:trHeight w:val="43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15 527 039,0</w:t>
            </w:r>
          </w:p>
        </w:tc>
        <w:tc>
          <w:tcPr>
            <w:tcW w:w="8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16 782 495,0</w:t>
            </w:r>
          </w:p>
        </w:tc>
        <w:tc>
          <w:tcPr>
            <w:tcW w:w="1104" w:type="dxa"/>
            <w:gridSpan w:val="4"/>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16 782 495,0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bCs/>
                <w:color w:val="000000"/>
                <w:szCs w:val="16"/>
              </w:rPr>
              <w:t>16 782 495,0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iCs/>
                <w:color w:val="000000"/>
                <w:szCs w:val="16"/>
              </w:rPr>
              <w:t xml:space="preserve">65 874 </w:t>
            </w:r>
          </w:p>
          <w:p w:rsidR="002957DD" w:rsidRPr="002957DD" w:rsidRDefault="002957DD" w:rsidP="002957DD">
            <w:pPr>
              <w:jc w:val="right"/>
              <w:rPr>
                <w:i/>
                <w:iCs/>
                <w:color w:val="000000"/>
                <w:szCs w:val="16"/>
              </w:rPr>
            </w:pPr>
            <w:r w:rsidRPr="002957DD">
              <w:rPr>
                <w:i/>
                <w:iCs/>
                <w:color w:val="000000"/>
                <w:szCs w:val="16"/>
              </w:rPr>
              <w:t>524,0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r>
      <w:tr w:rsidR="002957DD" w:rsidRPr="002957DD" w:rsidTr="006C2696">
        <w:trPr>
          <w:trHeight w:val="758"/>
        </w:trPr>
        <w:tc>
          <w:tcPr>
            <w:tcW w:w="10972"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2957DD" w:rsidRPr="002957DD" w:rsidRDefault="002957DD" w:rsidP="002957DD">
            <w:pPr>
              <w:rPr>
                <w:b/>
                <w:bCs/>
                <w:i/>
                <w:iCs/>
                <w:color w:val="000000"/>
                <w:szCs w:val="16"/>
              </w:rPr>
            </w:pPr>
            <w:r w:rsidRPr="002957DD">
              <w:rPr>
                <w:b/>
                <w:bCs/>
                <w:i/>
                <w:iCs/>
                <w:color w:val="000000"/>
                <w:szCs w:val="16"/>
              </w:rPr>
              <w:t>Задача 2. Создание условий для развития различных форм культурно-досуговой деятельности для всех категорий населения: клубных формир</w:t>
            </w:r>
            <w:r w:rsidRPr="002957DD">
              <w:rPr>
                <w:b/>
                <w:bCs/>
                <w:i/>
                <w:iCs/>
                <w:color w:val="000000"/>
                <w:szCs w:val="16"/>
              </w:rPr>
              <w:t>о</w:t>
            </w:r>
            <w:r w:rsidRPr="002957DD">
              <w:rPr>
                <w:b/>
                <w:bCs/>
                <w:i/>
                <w:iCs/>
                <w:color w:val="000000"/>
                <w:szCs w:val="16"/>
              </w:rPr>
              <w:t>ваний и любительского творчества.</w:t>
            </w:r>
          </w:p>
        </w:tc>
      </w:tr>
      <w:tr w:rsidR="002957DD" w:rsidRPr="002957DD" w:rsidTr="006C2696">
        <w:trPr>
          <w:trHeight w:val="2595"/>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lastRenderedPageBreak/>
              <w:t>2.1.</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выпо</w:t>
            </w:r>
            <w:r w:rsidRPr="002957DD">
              <w:rPr>
                <w:color w:val="000000"/>
                <w:szCs w:val="16"/>
              </w:rPr>
              <w:t>л</w:t>
            </w:r>
            <w:r w:rsidRPr="002957DD">
              <w:rPr>
                <w:color w:val="000000"/>
                <w:szCs w:val="16"/>
              </w:rPr>
              <w:t>нение муниципал</w:t>
            </w:r>
            <w:r w:rsidRPr="002957DD">
              <w:rPr>
                <w:color w:val="000000"/>
                <w:szCs w:val="16"/>
              </w:rPr>
              <w:t>ь</w:t>
            </w:r>
            <w:r w:rsidRPr="002957DD">
              <w:rPr>
                <w:color w:val="000000"/>
                <w:szCs w:val="16"/>
              </w:rPr>
              <w:t>ного задания МУ  МКДЦ</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 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27 749 958,0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28 643</w:t>
            </w:r>
          </w:p>
          <w:p w:rsidR="002957DD" w:rsidRPr="002957DD" w:rsidRDefault="002957DD" w:rsidP="002957DD">
            <w:pPr>
              <w:jc w:val="right"/>
              <w:rPr>
                <w:color w:val="000000"/>
                <w:szCs w:val="16"/>
              </w:rPr>
            </w:pPr>
            <w:r w:rsidRPr="002957DD">
              <w:rPr>
                <w:color w:val="000000"/>
                <w:szCs w:val="16"/>
              </w:rPr>
              <w:t>728,0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28 643 728,0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28 643</w:t>
            </w:r>
          </w:p>
          <w:p w:rsidR="002957DD" w:rsidRPr="002957DD" w:rsidRDefault="002957DD" w:rsidP="002957DD">
            <w:pPr>
              <w:jc w:val="right"/>
              <w:rPr>
                <w:color w:val="000000"/>
                <w:szCs w:val="16"/>
              </w:rPr>
            </w:pPr>
            <w:r w:rsidRPr="002957DD">
              <w:rPr>
                <w:color w:val="000000"/>
                <w:szCs w:val="16"/>
              </w:rPr>
              <w:t>728,0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113 681</w:t>
            </w:r>
          </w:p>
          <w:p w:rsidR="002957DD" w:rsidRPr="002957DD" w:rsidRDefault="002957DD" w:rsidP="002957DD">
            <w:pPr>
              <w:jc w:val="right"/>
              <w:rPr>
                <w:color w:val="000000"/>
                <w:szCs w:val="16"/>
              </w:rPr>
            </w:pPr>
            <w:r w:rsidRPr="002957DD">
              <w:rPr>
                <w:color w:val="000000"/>
                <w:szCs w:val="16"/>
              </w:rPr>
              <w:t>142,0</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t xml:space="preserve">пального района </w:t>
            </w:r>
          </w:p>
          <w:p w:rsidR="002957DD" w:rsidRPr="002957DD" w:rsidRDefault="002957DD" w:rsidP="002957DD">
            <w:pPr>
              <w:rPr>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360"/>
        </w:trPr>
        <w:tc>
          <w:tcPr>
            <w:tcW w:w="632" w:type="dxa"/>
            <w:gridSpan w:val="3"/>
            <w:tcBorders>
              <w:left w:val="single" w:sz="4" w:space="0" w:color="auto"/>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2.2. </w:t>
            </w:r>
          </w:p>
        </w:tc>
        <w:tc>
          <w:tcPr>
            <w:tcW w:w="1686" w:type="dxa"/>
            <w:gridSpan w:val="2"/>
            <w:tcBorders>
              <w:left w:val="nil"/>
              <w:bottom w:val="single" w:sz="4" w:space="0" w:color="auto"/>
              <w:right w:val="single" w:sz="4" w:space="0" w:color="auto"/>
            </w:tcBorders>
            <w:shd w:val="clear" w:color="auto" w:fill="auto"/>
            <w:hideMark/>
          </w:tcPr>
          <w:p w:rsidR="002957DD" w:rsidRPr="002957DD" w:rsidRDefault="002957DD" w:rsidP="002957DD">
            <w:pPr>
              <w:rPr>
                <w:bCs/>
                <w:color w:val="000000"/>
                <w:szCs w:val="16"/>
              </w:rPr>
            </w:pPr>
            <w:r w:rsidRPr="002957DD">
              <w:rPr>
                <w:bCs/>
                <w:color w:val="000000"/>
                <w:szCs w:val="16"/>
              </w:rPr>
              <w:t>Предоставление субсидии на гос</w:t>
            </w:r>
            <w:r w:rsidRPr="002957DD">
              <w:rPr>
                <w:bCs/>
                <w:color w:val="000000"/>
                <w:szCs w:val="16"/>
              </w:rPr>
              <w:t>у</w:t>
            </w:r>
            <w:r w:rsidRPr="002957DD">
              <w:rPr>
                <w:bCs/>
                <w:color w:val="000000"/>
                <w:szCs w:val="16"/>
              </w:rPr>
              <w:t>дарственную по</w:t>
            </w:r>
            <w:r w:rsidRPr="002957DD">
              <w:rPr>
                <w:bCs/>
                <w:color w:val="000000"/>
                <w:szCs w:val="16"/>
              </w:rPr>
              <w:t>д</w:t>
            </w:r>
            <w:r w:rsidRPr="002957DD">
              <w:rPr>
                <w:bCs/>
                <w:color w:val="000000"/>
                <w:szCs w:val="16"/>
              </w:rPr>
              <w:t>держку отрасли культуры (поддер</w:t>
            </w:r>
            <w:r w:rsidRPr="002957DD">
              <w:rPr>
                <w:bCs/>
                <w:color w:val="000000"/>
                <w:szCs w:val="16"/>
              </w:rPr>
              <w:t>ж</w:t>
            </w:r>
            <w:r w:rsidRPr="002957DD">
              <w:rPr>
                <w:bCs/>
                <w:color w:val="000000"/>
                <w:szCs w:val="16"/>
              </w:rPr>
              <w:t>ка лучших сельских учреждений культ</w:t>
            </w:r>
            <w:r w:rsidRPr="002957DD">
              <w:rPr>
                <w:bCs/>
                <w:color w:val="000000"/>
                <w:szCs w:val="16"/>
              </w:rPr>
              <w:t>у</w:t>
            </w:r>
            <w:r w:rsidRPr="002957DD">
              <w:rPr>
                <w:bCs/>
                <w:color w:val="000000"/>
                <w:szCs w:val="16"/>
              </w:rPr>
              <w:t>ры) в целях дост</w:t>
            </w:r>
            <w:r w:rsidRPr="002957DD">
              <w:rPr>
                <w:bCs/>
                <w:color w:val="000000"/>
                <w:szCs w:val="16"/>
              </w:rPr>
              <w:t>и</w:t>
            </w:r>
            <w:r w:rsidRPr="002957DD">
              <w:rPr>
                <w:bCs/>
                <w:color w:val="000000"/>
                <w:szCs w:val="16"/>
              </w:rPr>
              <w:t>жения результатов регионального пр</w:t>
            </w:r>
            <w:r w:rsidRPr="002957DD">
              <w:rPr>
                <w:bCs/>
                <w:color w:val="000000"/>
                <w:szCs w:val="16"/>
              </w:rPr>
              <w:t>о</w:t>
            </w:r>
            <w:r w:rsidRPr="002957DD">
              <w:rPr>
                <w:bCs/>
                <w:color w:val="000000"/>
                <w:szCs w:val="16"/>
              </w:rPr>
              <w:t>екта «Творческие люди», обеспеч</w:t>
            </w:r>
            <w:r w:rsidRPr="002957DD">
              <w:rPr>
                <w:bCs/>
                <w:color w:val="000000"/>
                <w:szCs w:val="16"/>
              </w:rPr>
              <w:t>и</w:t>
            </w:r>
            <w:r w:rsidRPr="002957DD">
              <w:rPr>
                <w:bCs/>
                <w:color w:val="000000"/>
                <w:szCs w:val="16"/>
              </w:rPr>
              <w:t>вающего достижение целей, показателей и результатов наци</w:t>
            </w:r>
            <w:r w:rsidRPr="002957DD">
              <w:rPr>
                <w:bCs/>
                <w:color w:val="000000"/>
                <w:szCs w:val="16"/>
              </w:rPr>
              <w:t>о</w:t>
            </w:r>
            <w:r w:rsidRPr="002957DD">
              <w:rPr>
                <w:bCs/>
                <w:color w:val="000000"/>
                <w:szCs w:val="16"/>
              </w:rPr>
              <w:t>нального проекта «Культура» за счет федерального бю</w:t>
            </w:r>
            <w:r w:rsidRPr="002957DD">
              <w:rPr>
                <w:bCs/>
                <w:color w:val="000000"/>
                <w:szCs w:val="16"/>
              </w:rPr>
              <w:t>д</w:t>
            </w:r>
            <w:r w:rsidRPr="002957DD">
              <w:rPr>
                <w:bCs/>
                <w:color w:val="000000"/>
                <w:szCs w:val="16"/>
              </w:rPr>
              <w:t xml:space="preserve">жета </w:t>
            </w:r>
          </w:p>
        </w:tc>
        <w:tc>
          <w:tcPr>
            <w:tcW w:w="625" w:type="dxa"/>
            <w:gridSpan w:val="2"/>
            <w:tcBorders>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2021-2024гг.</w:t>
            </w:r>
          </w:p>
        </w:tc>
        <w:tc>
          <w:tcPr>
            <w:tcW w:w="1135" w:type="dxa"/>
            <w:gridSpan w:val="2"/>
            <w:tcBorders>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66666,67</w:t>
            </w:r>
          </w:p>
        </w:tc>
        <w:tc>
          <w:tcPr>
            <w:tcW w:w="957" w:type="dxa"/>
            <w:gridSpan w:val="3"/>
            <w:tcBorders>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82" w:type="dxa"/>
            <w:gridSpan w:val="3"/>
            <w:tcBorders>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p>
        </w:tc>
        <w:tc>
          <w:tcPr>
            <w:tcW w:w="646" w:type="dxa"/>
            <w:tcBorders>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2" w:type="dxa"/>
            <w:gridSpan w:val="3"/>
            <w:tcBorders>
              <w:left w:val="nil"/>
              <w:bottom w:val="single" w:sz="4" w:space="0" w:color="auto"/>
              <w:right w:val="single" w:sz="4" w:space="0" w:color="auto"/>
            </w:tcBorders>
            <w:shd w:val="clear" w:color="auto" w:fill="auto"/>
          </w:tcPr>
          <w:p w:rsidR="002957DD" w:rsidRPr="002957DD" w:rsidRDefault="002957DD" w:rsidP="002957DD">
            <w:pPr>
              <w:jc w:val="right"/>
              <w:rPr>
                <w:bCs/>
                <w:color w:val="000000"/>
                <w:szCs w:val="16"/>
              </w:rPr>
            </w:pPr>
            <w:r w:rsidRPr="002957DD">
              <w:rPr>
                <w:bCs/>
                <w:color w:val="000000"/>
                <w:szCs w:val="16"/>
              </w:rPr>
              <w:t>66666,67</w:t>
            </w:r>
          </w:p>
        </w:tc>
        <w:tc>
          <w:tcPr>
            <w:tcW w:w="1174" w:type="dxa"/>
            <w:tcBorders>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фед</w:t>
            </w:r>
            <w:r w:rsidRPr="002957DD">
              <w:rPr>
                <w:bCs/>
                <w:iCs/>
                <w:color w:val="000000"/>
                <w:szCs w:val="16"/>
              </w:rPr>
              <w:t>е</w:t>
            </w:r>
            <w:r w:rsidRPr="002957DD">
              <w:rPr>
                <w:bCs/>
                <w:iCs/>
                <w:color w:val="000000"/>
                <w:szCs w:val="16"/>
              </w:rPr>
              <w:t>ральный бюджет </w:t>
            </w:r>
          </w:p>
        </w:tc>
        <w:tc>
          <w:tcPr>
            <w:tcW w:w="1114" w:type="dxa"/>
            <w:tcBorders>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t>МКУ "УКиМП"</w:t>
            </w:r>
          </w:p>
          <w:p w:rsidR="002957DD" w:rsidRPr="002957DD" w:rsidRDefault="002957DD" w:rsidP="002957DD">
            <w:pPr>
              <w:rPr>
                <w:bCs/>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МКУ «УКиМП» </w:t>
            </w:r>
          </w:p>
        </w:tc>
      </w:tr>
      <w:tr w:rsidR="002957DD" w:rsidRPr="002957DD" w:rsidTr="006C2696">
        <w:trPr>
          <w:trHeight w:val="36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2.3.</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color w:val="000000"/>
                <w:szCs w:val="16"/>
              </w:rPr>
            </w:pPr>
            <w:r w:rsidRPr="002957DD">
              <w:rPr>
                <w:bCs/>
                <w:color w:val="000000"/>
                <w:szCs w:val="16"/>
              </w:rPr>
              <w:t>Предоставление субсидии</w:t>
            </w:r>
          </w:p>
          <w:p w:rsidR="002957DD" w:rsidRPr="002957DD" w:rsidRDefault="002957DD" w:rsidP="002957DD">
            <w:pPr>
              <w:rPr>
                <w:bCs/>
                <w:color w:val="000000"/>
                <w:szCs w:val="16"/>
              </w:rPr>
            </w:pPr>
            <w:r w:rsidRPr="002957DD">
              <w:rPr>
                <w:bCs/>
                <w:color w:val="000000"/>
                <w:szCs w:val="16"/>
              </w:rPr>
              <w:t>на государстве</w:t>
            </w:r>
            <w:r w:rsidRPr="002957DD">
              <w:rPr>
                <w:bCs/>
                <w:color w:val="000000"/>
                <w:szCs w:val="16"/>
              </w:rPr>
              <w:t>н</w:t>
            </w:r>
            <w:r w:rsidRPr="002957DD">
              <w:rPr>
                <w:bCs/>
                <w:color w:val="000000"/>
                <w:szCs w:val="16"/>
              </w:rPr>
              <w:t>ную поддержку отрасли культуры (поддержка лучших сельских учрежд</w:t>
            </w:r>
            <w:r w:rsidRPr="002957DD">
              <w:rPr>
                <w:bCs/>
                <w:color w:val="000000"/>
                <w:szCs w:val="16"/>
              </w:rPr>
              <w:t>е</w:t>
            </w:r>
            <w:r w:rsidRPr="002957DD">
              <w:rPr>
                <w:bCs/>
                <w:color w:val="000000"/>
                <w:szCs w:val="16"/>
              </w:rPr>
              <w:t>ний культуры) в целях достижения результатов реги</w:t>
            </w:r>
            <w:r w:rsidRPr="002957DD">
              <w:rPr>
                <w:bCs/>
                <w:color w:val="000000"/>
                <w:szCs w:val="16"/>
              </w:rPr>
              <w:t>о</w:t>
            </w:r>
            <w:r w:rsidRPr="002957DD">
              <w:rPr>
                <w:bCs/>
                <w:color w:val="000000"/>
                <w:szCs w:val="16"/>
              </w:rPr>
              <w:t>нального проекта «Творческие люди», обеспечивающего достижение целей, показателей и р</w:t>
            </w:r>
            <w:r w:rsidRPr="002957DD">
              <w:rPr>
                <w:bCs/>
                <w:color w:val="000000"/>
                <w:szCs w:val="16"/>
              </w:rPr>
              <w:t>е</w:t>
            </w:r>
            <w:r w:rsidRPr="002957DD">
              <w:rPr>
                <w:bCs/>
                <w:color w:val="000000"/>
                <w:szCs w:val="16"/>
              </w:rPr>
              <w:t>зультатов наци</w:t>
            </w:r>
            <w:r w:rsidRPr="002957DD">
              <w:rPr>
                <w:bCs/>
                <w:color w:val="000000"/>
                <w:szCs w:val="16"/>
              </w:rPr>
              <w:t>о</w:t>
            </w:r>
            <w:r w:rsidRPr="002957DD">
              <w:rPr>
                <w:bCs/>
                <w:color w:val="000000"/>
                <w:szCs w:val="16"/>
              </w:rPr>
              <w:t>нального проекта «Культура» за счет областного бюджета</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2021-2024г.г.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35897,44</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Cs/>
                <w:color w:val="000000"/>
                <w:szCs w:val="16"/>
              </w:rPr>
            </w:pPr>
            <w:r w:rsidRPr="002957DD">
              <w:rPr>
                <w:bCs/>
                <w:color w:val="000000"/>
                <w:szCs w:val="16"/>
              </w:rPr>
              <w:t>35897,44</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облас</w:t>
            </w:r>
            <w:r w:rsidRPr="002957DD">
              <w:rPr>
                <w:bCs/>
                <w:iCs/>
                <w:color w:val="000000"/>
                <w:szCs w:val="16"/>
              </w:rPr>
              <w:t>т</w:t>
            </w:r>
            <w:r w:rsidRPr="002957DD">
              <w:rPr>
                <w:bCs/>
                <w:iCs/>
                <w:color w:val="000000"/>
                <w:szCs w:val="16"/>
              </w:rPr>
              <w:t>ной</w:t>
            </w:r>
          </w:p>
          <w:p w:rsidR="002957DD" w:rsidRPr="002957DD" w:rsidRDefault="002957DD" w:rsidP="002957DD">
            <w:pPr>
              <w:rPr>
                <w:bCs/>
                <w:iCs/>
                <w:color w:val="000000"/>
                <w:szCs w:val="16"/>
              </w:rPr>
            </w:pPr>
            <w:r w:rsidRPr="002957DD">
              <w:rPr>
                <w:bCs/>
                <w:iCs/>
                <w:color w:val="000000"/>
                <w:szCs w:val="16"/>
              </w:rPr>
              <w:t xml:space="preserve"> бюджет</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t>МКУ "УКиМП"</w:t>
            </w:r>
          </w:p>
          <w:p w:rsidR="002957DD" w:rsidRPr="002957DD" w:rsidRDefault="002957DD" w:rsidP="002957DD">
            <w:pPr>
              <w:rPr>
                <w:bCs/>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МКУ «УКиМП» </w:t>
            </w:r>
          </w:p>
        </w:tc>
      </w:tr>
      <w:tr w:rsidR="002957DD" w:rsidRPr="002957DD" w:rsidTr="006C2696">
        <w:trPr>
          <w:trHeight w:val="36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2.4.</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color w:val="000000"/>
                <w:szCs w:val="16"/>
              </w:rPr>
            </w:pPr>
            <w:r w:rsidRPr="002957DD">
              <w:rPr>
                <w:bCs/>
                <w:color w:val="000000"/>
                <w:szCs w:val="16"/>
              </w:rPr>
              <w:t>Предоставление субсидии на гос</w:t>
            </w:r>
            <w:r w:rsidRPr="002957DD">
              <w:rPr>
                <w:bCs/>
                <w:color w:val="000000"/>
                <w:szCs w:val="16"/>
              </w:rPr>
              <w:t>у</w:t>
            </w:r>
            <w:r w:rsidRPr="002957DD">
              <w:rPr>
                <w:bCs/>
                <w:color w:val="000000"/>
                <w:szCs w:val="16"/>
              </w:rPr>
              <w:t>дарственную по</w:t>
            </w:r>
            <w:r w:rsidRPr="002957DD">
              <w:rPr>
                <w:bCs/>
                <w:color w:val="000000"/>
                <w:szCs w:val="16"/>
              </w:rPr>
              <w:t>д</w:t>
            </w:r>
            <w:r w:rsidRPr="002957DD">
              <w:rPr>
                <w:bCs/>
                <w:color w:val="000000"/>
                <w:szCs w:val="16"/>
              </w:rPr>
              <w:t>держку отрасли культуры (поддер</w:t>
            </w:r>
            <w:r w:rsidRPr="002957DD">
              <w:rPr>
                <w:bCs/>
                <w:color w:val="000000"/>
                <w:szCs w:val="16"/>
              </w:rPr>
              <w:t>ж</w:t>
            </w:r>
            <w:r w:rsidRPr="002957DD">
              <w:rPr>
                <w:bCs/>
                <w:color w:val="000000"/>
                <w:szCs w:val="16"/>
              </w:rPr>
              <w:t>ка лучших работн</w:t>
            </w:r>
            <w:r w:rsidRPr="002957DD">
              <w:rPr>
                <w:bCs/>
                <w:color w:val="000000"/>
                <w:szCs w:val="16"/>
              </w:rPr>
              <w:t>и</w:t>
            </w:r>
            <w:r w:rsidRPr="002957DD">
              <w:rPr>
                <w:bCs/>
                <w:color w:val="000000"/>
                <w:szCs w:val="16"/>
              </w:rPr>
              <w:t>ков сельских учре</w:t>
            </w:r>
            <w:r w:rsidRPr="002957DD">
              <w:rPr>
                <w:bCs/>
                <w:color w:val="000000"/>
                <w:szCs w:val="16"/>
              </w:rPr>
              <w:t>ж</w:t>
            </w:r>
            <w:r w:rsidRPr="002957DD">
              <w:rPr>
                <w:bCs/>
                <w:color w:val="000000"/>
                <w:szCs w:val="16"/>
              </w:rPr>
              <w:t>дений культуры) в целях достижения результатов реги</w:t>
            </w:r>
            <w:r w:rsidRPr="002957DD">
              <w:rPr>
                <w:bCs/>
                <w:color w:val="000000"/>
                <w:szCs w:val="16"/>
              </w:rPr>
              <w:t>о</w:t>
            </w:r>
            <w:r w:rsidRPr="002957DD">
              <w:rPr>
                <w:bCs/>
                <w:color w:val="000000"/>
                <w:szCs w:val="16"/>
              </w:rPr>
              <w:t>нального проекта «Творческие люди», обеспечивающего достижение целей, показателей и р</w:t>
            </w:r>
            <w:r w:rsidRPr="002957DD">
              <w:rPr>
                <w:bCs/>
                <w:color w:val="000000"/>
                <w:szCs w:val="16"/>
              </w:rPr>
              <w:t>е</w:t>
            </w:r>
            <w:r w:rsidRPr="002957DD">
              <w:rPr>
                <w:bCs/>
                <w:color w:val="000000"/>
                <w:szCs w:val="16"/>
              </w:rPr>
              <w:t>зультатов наци</w:t>
            </w:r>
            <w:r w:rsidRPr="002957DD">
              <w:rPr>
                <w:bCs/>
                <w:color w:val="000000"/>
                <w:szCs w:val="16"/>
              </w:rPr>
              <w:t>о</w:t>
            </w:r>
            <w:r w:rsidRPr="002957DD">
              <w:rPr>
                <w:bCs/>
                <w:color w:val="000000"/>
                <w:szCs w:val="16"/>
              </w:rPr>
              <w:t>нального проекта «Культура» за счет федерального бю</w:t>
            </w:r>
            <w:r w:rsidRPr="002957DD">
              <w:rPr>
                <w:bCs/>
                <w:color w:val="000000"/>
                <w:szCs w:val="16"/>
              </w:rPr>
              <w:t>д</w:t>
            </w:r>
            <w:r w:rsidRPr="002957DD">
              <w:rPr>
                <w:bCs/>
                <w:color w:val="000000"/>
                <w:szCs w:val="16"/>
              </w:rPr>
              <w:t>жета</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2021-2024г.г.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32000,0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Cs/>
                <w:color w:val="000000"/>
                <w:szCs w:val="16"/>
              </w:rPr>
            </w:pPr>
            <w:r w:rsidRPr="002957DD">
              <w:rPr>
                <w:bCs/>
                <w:color w:val="000000"/>
                <w:szCs w:val="16"/>
              </w:rPr>
              <w:t>32000,0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фед</w:t>
            </w:r>
            <w:r w:rsidRPr="002957DD">
              <w:rPr>
                <w:bCs/>
                <w:iCs/>
                <w:color w:val="000000"/>
                <w:szCs w:val="16"/>
              </w:rPr>
              <w:t>е</w:t>
            </w:r>
            <w:r w:rsidRPr="002957DD">
              <w:rPr>
                <w:bCs/>
                <w:iCs/>
                <w:color w:val="000000"/>
                <w:szCs w:val="16"/>
              </w:rPr>
              <w:t>ральный бюджет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t>МКУ "УКиМП"</w:t>
            </w:r>
          </w:p>
          <w:p w:rsidR="002957DD" w:rsidRPr="002957DD" w:rsidRDefault="002957DD" w:rsidP="002957DD">
            <w:pPr>
              <w:rPr>
                <w:bCs/>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МКУ «УКиМП» </w:t>
            </w:r>
          </w:p>
        </w:tc>
      </w:tr>
      <w:tr w:rsidR="002957DD" w:rsidRPr="002957DD" w:rsidTr="006C2696">
        <w:trPr>
          <w:trHeight w:val="36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2.5.</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color w:val="000000"/>
                <w:szCs w:val="16"/>
              </w:rPr>
            </w:pPr>
            <w:r w:rsidRPr="002957DD">
              <w:rPr>
                <w:bCs/>
                <w:color w:val="000000"/>
                <w:szCs w:val="16"/>
              </w:rPr>
              <w:t>Предоставление субсидии на гос</w:t>
            </w:r>
            <w:r w:rsidRPr="002957DD">
              <w:rPr>
                <w:bCs/>
                <w:color w:val="000000"/>
                <w:szCs w:val="16"/>
              </w:rPr>
              <w:t>у</w:t>
            </w:r>
            <w:r w:rsidRPr="002957DD">
              <w:rPr>
                <w:bCs/>
                <w:color w:val="000000"/>
                <w:szCs w:val="16"/>
              </w:rPr>
              <w:t>дарственную по</w:t>
            </w:r>
            <w:r w:rsidRPr="002957DD">
              <w:rPr>
                <w:bCs/>
                <w:color w:val="000000"/>
                <w:szCs w:val="16"/>
              </w:rPr>
              <w:t>д</w:t>
            </w:r>
            <w:r w:rsidRPr="002957DD">
              <w:rPr>
                <w:bCs/>
                <w:color w:val="000000"/>
                <w:szCs w:val="16"/>
              </w:rPr>
              <w:t>держку отрасли культуры (поддер</w:t>
            </w:r>
            <w:r w:rsidRPr="002957DD">
              <w:rPr>
                <w:bCs/>
                <w:color w:val="000000"/>
                <w:szCs w:val="16"/>
              </w:rPr>
              <w:t>ж</w:t>
            </w:r>
            <w:r w:rsidRPr="002957DD">
              <w:rPr>
                <w:bCs/>
                <w:color w:val="000000"/>
                <w:szCs w:val="16"/>
              </w:rPr>
              <w:lastRenderedPageBreak/>
              <w:t>ка лучших работн</w:t>
            </w:r>
            <w:r w:rsidRPr="002957DD">
              <w:rPr>
                <w:bCs/>
                <w:color w:val="000000"/>
                <w:szCs w:val="16"/>
              </w:rPr>
              <w:t>и</w:t>
            </w:r>
            <w:r w:rsidRPr="002957DD">
              <w:rPr>
                <w:bCs/>
                <w:color w:val="000000"/>
                <w:szCs w:val="16"/>
              </w:rPr>
              <w:t>ков сельских учре</w:t>
            </w:r>
            <w:r w:rsidRPr="002957DD">
              <w:rPr>
                <w:bCs/>
                <w:color w:val="000000"/>
                <w:szCs w:val="16"/>
              </w:rPr>
              <w:t>ж</w:t>
            </w:r>
            <w:r w:rsidRPr="002957DD">
              <w:rPr>
                <w:bCs/>
                <w:color w:val="000000"/>
                <w:szCs w:val="16"/>
              </w:rPr>
              <w:t>дений культуры) в целях достижения результатов реги</w:t>
            </w:r>
            <w:r w:rsidRPr="002957DD">
              <w:rPr>
                <w:bCs/>
                <w:color w:val="000000"/>
                <w:szCs w:val="16"/>
              </w:rPr>
              <w:t>о</w:t>
            </w:r>
            <w:r w:rsidRPr="002957DD">
              <w:rPr>
                <w:bCs/>
                <w:color w:val="000000"/>
                <w:szCs w:val="16"/>
              </w:rPr>
              <w:t>нального проекта «Творческие люди», обеспечивающего достижение целей, показателей и р</w:t>
            </w:r>
            <w:r w:rsidRPr="002957DD">
              <w:rPr>
                <w:bCs/>
                <w:color w:val="000000"/>
                <w:szCs w:val="16"/>
              </w:rPr>
              <w:t>е</w:t>
            </w:r>
            <w:r w:rsidRPr="002957DD">
              <w:rPr>
                <w:bCs/>
                <w:color w:val="000000"/>
                <w:szCs w:val="16"/>
              </w:rPr>
              <w:t>зультатов наци</w:t>
            </w:r>
            <w:r w:rsidRPr="002957DD">
              <w:rPr>
                <w:bCs/>
                <w:color w:val="000000"/>
                <w:szCs w:val="16"/>
              </w:rPr>
              <w:t>о</w:t>
            </w:r>
            <w:r w:rsidRPr="002957DD">
              <w:rPr>
                <w:bCs/>
                <w:color w:val="000000"/>
                <w:szCs w:val="16"/>
              </w:rPr>
              <w:t>нального проекта «Культура» за счет областного бюджета</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lastRenderedPageBreak/>
              <w:t>2021-2024г.г.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18000,0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Cs/>
                <w:color w:val="000000"/>
                <w:szCs w:val="16"/>
              </w:rPr>
            </w:pPr>
            <w:r w:rsidRPr="002957DD">
              <w:rPr>
                <w:bCs/>
                <w:color w:val="000000"/>
                <w:szCs w:val="16"/>
              </w:rPr>
              <w:t>18000,0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облас</w:t>
            </w:r>
            <w:r w:rsidRPr="002957DD">
              <w:rPr>
                <w:bCs/>
                <w:iCs/>
                <w:color w:val="000000"/>
                <w:szCs w:val="16"/>
              </w:rPr>
              <w:t>т</w:t>
            </w:r>
            <w:r w:rsidRPr="002957DD">
              <w:rPr>
                <w:bCs/>
                <w:iCs/>
                <w:color w:val="000000"/>
                <w:szCs w:val="16"/>
              </w:rPr>
              <w:t>ной</w:t>
            </w:r>
          </w:p>
          <w:p w:rsidR="002957DD" w:rsidRPr="002957DD" w:rsidRDefault="002957DD" w:rsidP="002957DD">
            <w:pPr>
              <w:rPr>
                <w:bCs/>
                <w:iCs/>
                <w:color w:val="000000"/>
                <w:szCs w:val="16"/>
              </w:rPr>
            </w:pPr>
            <w:r w:rsidRPr="002957DD">
              <w:rPr>
                <w:bCs/>
                <w:iCs/>
                <w:color w:val="000000"/>
                <w:szCs w:val="16"/>
              </w:rPr>
              <w:t xml:space="preserve"> бюджет</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t>МКУ "УКиМП"</w:t>
            </w:r>
          </w:p>
          <w:p w:rsidR="002957DD" w:rsidRPr="002957DD" w:rsidRDefault="002957DD" w:rsidP="002957DD">
            <w:pPr>
              <w:rPr>
                <w:bCs/>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bCs/>
                <w:iCs/>
                <w:color w:val="000000"/>
                <w:szCs w:val="16"/>
              </w:rPr>
              <w:t>МКУ «УКиМП» </w:t>
            </w:r>
          </w:p>
        </w:tc>
      </w:tr>
      <w:tr w:rsidR="002957DD" w:rsidRPr="002957DD" w:rsidTr="006C2696">
        <w:trPr>
          <w:trHeight w:val="36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color w:val="000000"/>
                <w:szCs w:val="16"/>
              </w:rPr>
            </w:pPr>
            <w:r w:rsidRPr="002957DD">
              <w:rPr>
                <w:b/>
                <w:bCs/>
                <w:color w:val="000000"/>
                <w:szCs w:val="16"/>
              </w:rPr>
              <w:t>Итого по задаче 2, в т.ч.</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27 852 522,11</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28 693</w:t>
            </w:r>
          </w:p>
          <w:p w:rsidR="002957DD" w:rsidRPr="002957DD" w:rsidRDefault="002957DD" w:rsidP="002957DD">
            <w:pPr>
              <w:jc w:val="right"/>
              <w:rPr>
                <w:b/>
                <w:bCs/>
                <w:color w:val="000000"/>
                <w:szCs w:val="16"/>
              </w:rPr>
            </w:pPr>
            <w:r w:rsidRPr="002957DD">
              <w:rPr>
                <w:b/>
                <w:bCs/>
                <w:color w:val="000000"/>
                <w:szCs w:val="16"/>
              </w:rPr>
              <w:t>728,0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28 643</w:t>
            </w:r>
          </w:p>
          <w:p w:rsidR="002957DD" w:rsidRPr="002957DD" w:rsidRDefault="002957DD" w:rsidP="002957DD">
            <w:pPr>
              <w:jc w:val="right"/>
              <w:rPr>
                <w:b/>
                <w:bCs/>
                <w:color w:val="000000"/>
                <w:szCs w:val="16"/>
              </w:rPr>
            </w:pPr>
            <w:r w:rsidRPr="002957DD">
              <w:rPr>
                <w:b/>
                <w:bCs/>
                <w:color w:val="000000"/>
                <w:szCs w:val="16"/>
              </w:rPr>
              <w:t>728,0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28 643</w:t>
            </w:r>
          </w:p>
          <w:p w:rsidR="002957DD" w:rsidRPr="002957DD" w:rsidRDefault="002957DD" w:rsidP="002957DD">
            <w:pPr>
              <w:jc w:val="right"/>
              <w:rPr>
                <w:b/>
                <w:bCs/>
                <w:color w:val="000000"/>
                <w:szCs w:val="16"/>
              </w:rPr>
            </w:pPr>
            <w:r w:rsidRPr="002957DD">
              <w:rPr>
                <w:b/>
                <w:bCs/>
                <w:color w:val="000000"/>
                <w:szCs w:val="16"/>
              </w:rPr>
              <w:t>728,0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
                <w:bCs/>
                <w:color w:val="000000"/>
                <w:szCs w:val="16"/>
              </w:rPr>
            </w:pPr>
            <w:r w:rsidRPr="002957DD">
              <w:rPr>
                <w:b/>
                <w:bCs/>
                <w:color w:val="000000"/>
                <w:szCs w:val="16"/>
              </w:rPr>
              <w:t>113 833 706,11</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360"/>
        </w:trPr>
        <w:tc>
          <w:tcPr>
            <w:tcW w:w="2318" w:type="dxa"/>
            <w:gridSpan w:val="5"/>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Cs/>
                <w:i/>
                <w:color w:val="000000"/>
                <w:szCs w:val="16"/>
              </w:rPr>
            </w:pPr>
            <w:r w:rsidRPr="002957DD">
              <w:rPr>
                <w:bCs/>
                <w:i/>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27 749 958,0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28 643</w:t>
            </w:r>
          </w:p>
          <w:p w:rsidR="002957DD" w:rsidRPr="002957DD" w:rsidRDefault="002957DD" w:rsidP="002957DD">
            <w:pPr>
              <w:jc w:val="right"/>
              <w:rPr>
                <w:i/>
                <w:iCs/>
                <w:color w:val="000000"/>
                <w:szCs w:val="16"/>
              </w:rPr>
            </w:pPr>
            <w:r w:rsidRPr="002957DD">
              <w:rPr>
                <w:i/>
                <w:iCs/>
                <w:color w:val="000000"/>
                <w:szCs w:val="16"/>
              </w:rPr>
              <w:t>728,0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28 643</w:t>
            </w:r>
          </w:p>
          <w:p w:rsidR="002957DD" w:rsidRPr="002957DD" w:rsidRDefault="002957DD" w:rsidP="002957DD">
            <w:pPr>
              <w:jc w:val="right"/>
              <w:rPr>
                <w:i/>
                <w:iCs/>
                <w:color w:val="000000"/>
                <w:szCs w:val="16"/>
              </w:rPr>
            </w:pPr>
            <w:r w:rsidRPr="002957DD">
              <w:rPr>
                <w:i/>
                <w:iCs/>
                <w:color w:val="000000"/>
                <w:szCs w:val="16"/>
              </w:rPr>
              <w:t>728,0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28 643</w:t>
            </w:r>
          </w:p>
          <w:p w:rsidR="002957DD" w:rsidRPr="002957DD" w:rsidRDefault="002957DD" w:rsidP="002957DD">
            <w:pPr>
              <w:jc w:val="right"/>
              <w:rPr>
                <w:i/>
                <w:iCs/>
                <w:color w:val="000000"/>
                <w:szCs w:val="16"/>
              </w:rPr>
            </w:pPr>
            <w:r w:rsidRPr="002957DD">
              <w:rPr>
                <w:i/>
                <w:iCs/>
                <w:color w:val="000000"/>
                <w:szCs w:val="16"/>
              </w:rPr>
              <w:t>728,0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iCs/>
                <w:color w:val="000000"/>
                <w:szCs w:val="16"/>
              </w:rPr>
              <w:t xml:space="preserve">113 681 </w:t>
            </w:r>
          </w:p>
          <w:p w:rsidR="002957DD" w:rsidRPr="002957DD" w:rsidRDefault="002957DD" w:rsidP="002957DD">
            <w:pPr>
              <w:jc w:val="right"/>
              <w:rPr>
                <w:i/>
                <w:iCs/>
                <w:color w:val="000000"/>
                <w:szCs w:val="16"/>
              </w:rPr>
            </w:pPr>
            <w:r w:rsidRPr="002957DD">
              <w:rPr>
                <w:i/>
                <w:iCs/>
                <w:color w:val="000000"/>
                <w:szCs w:val="16"/>
              </w:rPr>
              <w:t>142,0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360"/>
        </w:trPr>
        <w:tc>
          <w:tcPr>
            <w:tcW w:w="2318" w:type="dxa"/>
            <w:gridSpan w:val="5"/>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bCs/>
                <w:i/>
                <w:color w:val="000000"/>
                <w:szCs w:val="16"/>
              </w:rPr>
            </w:pPr>
            <w:r w:rsidRPr="002957DD">
              <w:rPr>
                <w:bCs/>
                <w:i/>
                <w:color w:val="000000"/>
                <w:szCs w:val="16"/>
              </w:rPr>
              <w:t>Федеральный бюджет</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66666,67</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r w:rsidRPr="002957DD">
              <w:rPr>
                <w:bCs/>
                <w:color w:val="000000"/>
                <w:szCs w:val="16"/>
              </w:rPr>
              <w:t>32000,0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Cs/>
                <w:color w:val="000000"/>
                <w:szCs w:val="16"/>
              </w:rPr>
            </w:pP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bCs/>
                <w:color w:val="000000"/>
                <w:szCs w:val="16"/>
              </w:rPr>
            </w:pPr>
            <w:r w:rsidRPr="002957DD">
              <w:rPr>
                <w:bCs/>
                <w:color w:val="000000"/>
                <w:szCs w:val="16"/>
              </w:rPr>
              <w:t>98666,67</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300"/>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 xml:space="preserve"> Областной бюджет </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35897,44</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18000,0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iCs/>
                <w:color w:val="000000"/>
                <w:szCs w:val="16"/>
              </w:rPr>
              <w:t>53897,44</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r>
      <w:tr w:rsidR="002957DD" w:rsidRPr="002957DD" w:rsidTr="006C2696">
        <w:trPr>
          <w:trHeight w:val="660"/>
        </w:trPr>
        <w:tc>
          <w:tcPr>
            <w:tcW w:w="1097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2957DD" w:rsidRPr="002957DD" w:rsidRDefault="002957DD" w:rsidP="002957DD">
            <w:pPr>
              <w:rPr>
                <w:b/>
                <w:bCs/>
                <w:i/>
                <w:iCs/>
                <w:color w:val="000000"/>
                <w:szCs w:val="16"/>
              </w:rPr>
            </w:pPr>
            <w:r w:rsidRPr="002957DD">
              <w:rPr>
                <w:b/>
                <w:bCs/>
                <w:i/>
                <w:iCs/>
                <w:color w:val="000000"/>
                <w:szCs w:val="16"/>
              </w:rPr>
              <w:t>Задача.3.Создание условий для развития библиотечного обслуживания населения муниципального района Сызранский, комплектование и обе</w:t>
            </w:r>
            <w:r w:rsidRPr="002957DD">
              <w:rPr>
                <w:b/>
                <w:bCs/>
                <w:i/>
                <w:iCs/>
                <w:color w:val="000000"/>
                <w:szCs w:val="16"/>
              </w:rPr>
              <w:t>с</w:t>
            </w:r>
            <w:r w:rsidRPr="002957DD">
              <w:rPr>
                <w:b/>
                <w:bCs/>
                <w:i/>
                <w:iCs/>
                <w:color w:val="000000"/>
                <w:szCs w:val="16"/>
              </w:rPr>
              <w:t>печение сохранности библиотечных фондов</w:t>
            </w:r>
          </w:p>
        </w:tc>
      </w:tr>
      <w:tr w:rsidR="002957DD" w:rsidRPr="002957DD" w:rsidTr="006C2696">
        <w:trPr>
          <w:trHeight w:val="2310"/>
        </w:trPr>
        <w:tc>
          <w:tcPr>
            <w:tcW w:w="632" w:type="dxa"/>
            <w:gridSpan w:val="3"/>
            <w:tcBorders>
              <w:top w:val="nil"/>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3.1.</w:t>
            </w:r>
          </w:p>
        </w:tc>
        <w:tc>
          <w:tcPr>
            <w:tcW w:w="1686"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выпо</w:t>
            </w:r>
            <w:r w:rsidRPr="002957DD">
              <w:rPr>
                <w:color w:val="000000"/>
                <w:szCs w:val="16"/>
              </w:rPr>
              <w:t>л</w:t>
            </w:r>
            <w:r w:rsidRPr="002957DD">
              <w:rPr>
                <w:color w:val="000000"/>
                <w:szCs w:val="16"/>
              </w:rPr>
              <w:t>нение муниципал</w:t>
            </w:r>
            <w:r w:rsidRPr="002957DD">
              <w:rPr>
                <w:color w:val="000000"/>
                <w:szCs w:val="16"/>
              </w:rPr>
              <w:t>ь</w:t>
            </w:r>
            <w:r w:rsidRPr="002957DD">
              <w:rPr>
                <w:color w:val="000000"/>
                <w:szCs w:val="16"/>
              </w:rPr>
              <w:t>ного задания МУ  МЦБ</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 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12 476 877,0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13 846 978,21</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13 849 507,0</w:t>
            </w:r>
          </w:p>
        </w:tc>
        <w:tc>
          <w:tcPr>
            <w:tcW w:w="646" w:type="dxa"/>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13 849 507,0</w:t>
            </w:r>
          </w:p>
        </w:tc>
        <w:tc>
          <w:tcPr>
            <w:tcW w:w="952" w:type="dxa"/>
            <w:gridSpan w:val="3"/>
            <w:tcBorders>
              <w:top w:val="nil"/>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54022</w:t>
            </w:r>
          </w:p>
          <w:p w:rsidR="002957DD" w:rsidRPr="002957DD" w:rsidRDefault="002957DD" w:rsidP="002957DD">
            <w:pPr>
              <w:jc w:val="right"/>
              <w:rPr>
                <w:color w:val="000000"/>
                <w:szCs w:val="16"/>
              </w:rPr>
            </w:pPr>
            <w:r w:rsidRPr="002957DD">
              <w:rPr>
                <w:color w:val="000000"/>
                <w:szCs w:val="16"/>
              </w:rPr>
              <w:t>869,21</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t xml:space="preserve">пального района </w:t>
            </w:r>
          </w:p>
          <w:p w:rsidR="002957DD" w:rsidRPr="002957DD" w:rsidRDefault="002957DD" w:rsidP="002957DD">
            <w:pPr>
              <w:rPr>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1950"/>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3.2.</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реал</w:t>
            </w:r>
            <w:r w:rsidRPr="002957DD">
              <w:rPr>
                <w:color w:val="000000"/>
                <w:szCs w:val="16"/>
              </w:rPr>
              <w:t>и</w:t>
            </w:r>
            <w:r w:rsidRPr="002957DD">
              <w:rPr>
                <w:color w:val="000000"/>
                <w:szCs w:val="16"/>
              </w:rPr>
              <w:t xml:space="preserve">зацию мероприятий по модернизации библиотек в части комплектования </w:t>
            </w:r>
          </w:p>
          <w:p w:rsidR="002957DD" w:rsidRPr="002957DD" w:rsidRDefault="002957DD" w:rsidP="002957DD">
            <w:pPr>
              <w:rPr>
                <w:color w:val="000000"/>
                <w:szCs w:val="16"/>
              </w:rPr>
            </w:pPr>
            <w:r w:rsidRPr="002957DD">
              <w:rPr>
                <w:color w:val="000000"/>
                <w:szCs w:val="16"/>
              </w:rPr>
              <w:t xml:space="preserve"> книжных фо</w:t>
            </w:r>
            <w:r w:rsidRPr="002957DD">
              <w:rPr>
                <w:color w:val="000000"/>
                <w:szCs w:val="16"/>
              </w:rPr>
              <w:t>н</w:t>
            </w:r>
            <w:r w:rsidRPr="002957DD">
              <w:rPr>
                <w:color w:val="000000"/>
                <w:szCs w:val="16"/>
              </w:rPr>
              <w:t>дов  общедоступных библиотек за счет федерального бю</w:t>
            </w:r>
            <w:r w:rsidRPr="002957DD">
              <w:rPr>
                <w:color w:val="000000"/>
                <w:szCs w:val="16"/>
              </w:rPr>
              <w:t>д</w:t>
            </w:r>
            <w:r w:rsidRPr="002957DD">
              <w:rPr>
                <w:color w:val="000000"/>
                <w:szCs w:val="16"/>
              </w:rPr>
              <w:t>жета</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w:t>
            </w:r>
          </w:p>
          <w:p w:rsidR="002957DD" w:rsidRPr="002957DD" w:rsidRDefault="002957DD" w:rsidP="002957DD">
            <w:pPr>
              <w:rPr>
                <w:color w:val="000000"/>
                <w:szCs w:val="16"/>
              </w:rPr>
            </w:pPr>
            <w:r w:rsidRPr="002957DD">
              <w:rPr>
                <w:color w:val="000000"/>
                <w:szCs w:val="16"/>
              </w:rPr>
              <w:t>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163860,0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160224,36</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160224,36</w:t>
            </w:r>
          </w:p>
        </w:tc>
        <w:tc>
          <w:tcPr>
            <w:tcW w:w="690"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160224,36</w:t>
            </w:r>
          </w:p>
        </w:tc>
        <w:tc>
          <w:tcPr>
            <w:tcW w:w="908" w:type="dxa"/>
            <w:gridSpan w:val="2"/>
            <w:tcBorders>
              <w:top w:val="nil"/>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644533,08</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фед</w:t>
            </w:r>
            <w:r w:rsidRPr="002957DD">
              <w:rPr>
                <w:color w:val="000000"/>
                <w:szCs w:val="16"/>
              </w:rPr>
              <w:t>е</w:t>
            </w:r>
            <w:r w:rsidRPr="002957DD">
              <w:rPr>
                <w:color w:val="000000"/>
                <w:szCs w:val="16"/>
              </w:rPr>
              <w:t>ральный бюджет</w:t>
            </w: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2016"/>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3.3.</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реал</w:t>
            </w:r>
            <w:r w:rsidRPr="002957DD">
              <w:rPr>
                <w:color w:val="000000"/>
                <w:szCs w:val="16"/>
              </w:rPr>
              <w:t>и</w:t>
            </w:r>
            <w:r w:rsidRPr="002957DD">
              <w:rPr>
                <w:color w:val="000000"/>
                <w:szCs w:val="16"/>
              </w:rPr>
              <w:t>зацию мероприятий по модернизации библиотек в части комплектования книжных фондов общедоступных библиотек за счет областного бюджета</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2021-2024гг.</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88232,31</w:t>
            </w:r>
          </w:p>
        </w:tc>
        <w:tc>
          <w:tcPr>
            <w:tcW w:w="957"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90126,12</w:t>
            </w:r>
          </w:p>
        </w:tc>
        <w:tc>
          <w:tcPr>
            <w:tcW w:w="982"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90126,12</w:t>
            </w:r>
          </w:p>
        </w:tc>
        <w:tc>
          <w:tcPr>
            <w:tcW w:w="690"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90126,12</w:t>
            </w:r>
          </w:p>
        </w:tc>
        <w:tc>
          <w:tcPr>
            <w:tcW w:w="908" w:type="dxa"/>
            <w:gridSpan w:val="2"/>
            <w:tcBorders>
              <w:top w:val="single" w:sz="4" w:space="0" w:color="auto"/>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358610,67</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облас</w:t>
            </w:r>
            <w:r w:rsidRPr="002957DD">
              <w:rPr>
                <w:color w:val="000000"/>
                <w:szCs w:val="16"/>
              </w:rPr>
              <w:t>т</w:t>
            </w:r>
            <w:r w:rsidRPr="002957DD">
              <w:rPr>
                <w:color w:val="000000"/>
                <w:szCs w:val="16"/>
              </w:rPr>
              <w:t>ной</w:t>
            </w:r>
          </w:p>
          <w:p w:rsidR="002957DD" w:rsidRPr="002957DD" w:rsidRDefault="002957DD" w:rsidP="002957DD">
            <w:pPr>
              <w:rPr>
                <w:color w:val="000000"/>
                <w:szCs w:val="16"/>
              </w:rPr>
            </w:pPr>
            <w:r w:rsidRPr="002957DD">
              <w:rPr>
                <w:color w:val="000000"/>
                <w:szCs w:val="16"/>
              </w:rPr>
              <w:t xml:space="preserve"> бюджет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tc>
        <w:tc>
          <w:tcPr>
            <w:tcW w:w="1069" w:type="dxa"/>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1950"/>
        </w:trPr>
        <w:tc>
          <w:tcPr>
            <w:tcW w:w="632" w:type="dxa"/>
            <w:gridSpan w:val="3"/>
            <w:tcBorders>
              <w:top w:val="single" w:sz="4" w:space="0" w:color="auto"/>
              <w:left w:val="single" w:sz="4" w:space="0" w:color="auto"/>
              <w:bottom w:val="nil"/>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3.4.</w:t>
            </w:r>
          </w:p>
        </w:tc>
        <w:tc>
          <w:tcPr>
            <w:tcW w:w="1686" w:type="dxa"/>
            <w:gridSpan w:val="2"/>
            <w:tcBorders>
              <w:top w:val="single" w:sz="4" w:space="0" w:color="auto"/>
              <w:left w:val="nil"/>
              <w:bottom w:val="nil"/>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Предоставление субсидии на реал</w:t>
            </w:r>
            <w:r w:rsidRPr="002957DD">
              <w:rPr>
                <w:color w:val="000000"/>
                <w:szCs w:val="16"/>
              </w:rPr>
              <w:t>и</w:t>
            </w:r>
            <w:r w:rsidRPr="002957DD">
              <w:rPr>
                <w:color w:val="000000"/>
                <w:szCs w:val="16"/>
              </w:rPr>
              <w:t>зацию мероприятий по модернизации библиотек в части</w:t>
            </w:r>
          </w:p>
          <w:p w:rsidR="002957DD" w:rsidRPr="002957DD" w:rsidRDefault="002957DD" w:rsidP="002957DD">
            <w:pPr>
              <w:rPr>
                <w:color w:val="000000"/>
                <w:szCs w:val="16"/>
              </w:rPr>
            </w:pPr>
            <w:r w:rsidRPr="002957DD">
              <w:rPr>
                <w:color w:val="000000"/>
                <w:szCs w:val="16"/>
              </w:rPr>
              <w:t xml:space="preserve"> комплектования книжных фондов общедоступных библиотек за счет местного бюджета</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2021-2024гг.</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2546,39</w:t>
            </w:r>
          </w:p>
        </w:tc>
        <w:tc>
          <w:tcPr>
            <w:tcW w:w="957"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2528,79</w:t>
            </w:r>
          </w:p>
        </w:tc>
        <w:tc>
          <w:tcPr>
            <w:tcW w:w="982"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690"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908" w:type="dxa"/>
            <w:gridSpan w:val="2"/>
            <w:tcBorders>
              <w:top w:val="single" w:sz="4" w:space="0" w:color="auto"/>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5075,18</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бюджет муниципал</w:t>
            </w:r>
            <w:r w:rsidRPr="002957DD">
              <w:rPr>
                <w:color w:val="000000"/>
                <w:szCs w:val="16"/>
              </w:rPr>
              <w:t>ь</w:t>
            </w:r>
            <w:r w:rsidRPr="002957DD">
              <w:rPr>
                <w:color w:val="000000"/>
                <w:szCs w:val="16"/>
              </w:rPr>
              <w:t>ного района Сызранский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1950"/>
        </w:trPr>
        <w:tc>
          <w:tcPr>
            <w:tcW w:w="632" w:type="dxa"/>
            <w:gridSpan w:val="3"/>
            <w:tcBorders>
              <w:top w:val="single" w:sz="4" w:space="0" w:color="auto"/>
              <w:left w:val="single" w:sz="4" w:space="0" w:color="auto"/>
              <w:bottom w:val="nil"/>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lastRenderedPageBreak/>
              <w:t>3.5.</w:t>
            </w:r>
          </w:p>
        </w:tc>
        <w:tc>
          <w:tcPr>
            <w:tcW w:w="1686" w:type="dxa"/>
            <w:gridSpan w:val="2"/>
            <w:tcBorders>
              <w:top w:val="single" w:sz="4" w:space="0" w:color="auto"/>
              <w:left w:val="nil"/>
              <w:bottom w:val="nil"/>
              <w:right w:val="single" w:sz="4" w:space="0" w:color="auto"/>
            </w:tcBorders>
            <w:shd w:val="clear" w:color="auto" w:fill="auto"/>
            <w:hideMark/>
          </w:tcPr>
          <w:p w:rsidR="002957DD" w:rsidRPr="002957DD" w:rsidRDefault="002957DD" w:rsidP="002957DD">
            <w:pPr>
              <w:rPr>
                <w:color w:val="000000"/>
                <w:szCs w:val="16"/>
              </w:rPr>
            </w:pPr>
            <w:r w:rsidRPr="002957DD">
              <w:rPr>
                <w:bCs/>
                <w:color w:val="000000"/>
                <w:szCs w:val="16"/>
              </w:rPr>
              <w:t>Предоставление субсидии на гос</w:t>
            </w:r>
            <w:r w:rsidRPr="002957DD">
              <w:rPr>
                <w:bCs/>
                <w:color w:val="000000"/>
                <w:szCs w:val="16"/>
              </w:rPr>
              <w:t>у</w:t>
            </w:r>
            <w:r w:rsidRPr="002957DD">
              <w:rPr>
                <w:bCs/>
                <w:color w:val="000000"/>
                <w:szCs w:val="16"/>
              </w:rPr>
              <w:t>дарственную по</w:t>
            </w:r>
            <w:r w:rsidRPr="002957DD">
              <w:rPr>
                <w:bCs/>
                <w:color w:val="000000"/>
                <w:szCs w:val="16"/>
              </w:rPr>
              <w:t>д</w:t>
            </w:r>
            <w:r w:rsidRPr="002957DD">
              <w:rPr>
                <w:bCs/>
                <w:color w:val="000000"/>
                <w:szCs w:val="16"/>
              </w:rPr>
              <w:t>держку отрасли культуры (поддер</w:t>
            </w:r>
            <w:r w:rsidRPr="002957DD">
              <w:rPr>
                <w:bCs/>
                <w:color w:val="000000"/>
                <w:szCs w:val="16"/>
              </w:rPr>
              <w:t>ж</w:t>
            </w:r>
            <w:r w:rsidRPr="002957DD">
              <w:rPr>
                <w:bCs/>
                <w:color w:val="000000"/>
                <w:szCs w:val="16"/>
              </w:rPr>
              <w:t>ка лучших сельских учреждений культ</w:t>
            </w:r>
            <w:r w:rsidRPr="002957DD">
              <w:rPr>
                <w:bCs/>
                <w:color w:val="000000"/>
                <w:szCs w:val="16"/>
              </w:rPr>
              <w:t>у</w:t>
            </w:r>
            <w:r w:rsidRPr="002957DD">
              <w:rPr>
                <w:bCs/>
                <w:color w:val="000000"/>
                <w:szCs w:val="16"/>
              </w:rPr>
              <w:t>ры) в целях дост</w:t>
            </w:r>
            <w:r w:rsidRPr="002957DD">
              <w:rPr>
                <w:bCs/>
                <w:color w:val="000000"/>
                <w:szCs w:val="16"/>
              </w:rPr>
              <w:t>и</w:t>
            </w:r>
            <w:r w:rsidRPr="002957DD">
              <w:rPr>
                <w:bCs/>
                <w:color w:val="000000"/>
                <w:szCs w:val="16"/>
              </w:rPr>
              <w:t>жения результатов регионального пр</w:t>
            </w:r>
            <w:r w:rsidRPr="002957DD">
              <w:rPr>
                <w:bCs/>
                <w:color w:val="000000"/>
                <w:szCs w:val="16"/>
              </w:rPr>
              <w:t>о</w:t>
            </w:r>
            <w:r w:rsidRPr="002957DD">
              <w:rPr>
                <w:bCs/>
                <w:color w:val="000000"/>
                <w:szCs w:val="16"/>
              </w:rPr>
              <w:t>екта «Творческие люди», обеспеч</w:t>
            </w:r>
            <w:r w:rsidRPr="002957DD">
              <w:rPr>
                <w:bCs/>
                <w:color w:val="000000"/>
                <w:szCs w:val="16"/>
              </w:rPr>
              <w:t>и</w:t>
            </w:r>
            <w:r w:rsidRPr="002957DD">
              <w:rPr>
                <w:bCs/>
                <w:color w:val="000000"/>
                <w:szCs w:val="16"/>
              </w:rPr>
              <w:t>вающего достижение целей, показателей и результатов наци</w:t>
            </w:r>
            <w:r w:rsidRPr="002957DD">
              <w:rPr>
                <w:bCs/>
                <w:color w:val="000000"/>
                <w:szCs w:val="16"/>
              </w:rPr>
              <w:t>о</w:t>
            </w:r>
            <w:r w:rsidRPr="002957DD">
              <w:rPr>
                <w:bCs/>
                <w:color w:val="000000"/>
                <w:szCs w:val="16"/>
              </w:rPr>
              <w:t>нального проекта «Культура» за счет федерального бю</w:t>
            </w:r>
            <w:r w:rsidRPr="002957DD">
              <w:rPr>
                <w:bCs/>
                <w:color w:val="000000"/>
                <w:szCs w:val="16"/>
              </w:rPr>
              <w:t>д</w:t>
            </w:r>
            <w:r w:rsidRPr="002957DD">
              <w:rPr>
                <w:bCs/>
                <w:color w:val="000000"/>
                <w:szCs w:val="16"/>
              </w:rPr>
              <w:t>жета</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2021-2024гг.</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957"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64000,0</w:t>
            </w:r>
          </w:p>
        </w:tc>
        <w:tc>
          <w:tcPr>
            <w:tcW w:w="982"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690"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908" w:type="dxa"/>
            <w:gridSpan w:val="2"/>
            <w:tcBorders>
              <w:top w:val="single" w:sz="4" w:space="0" w:color="auto"/>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64000,0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фед</w:t>
            </w:r>
            <w:r w:rsidRPr="002957DD">
              <w:rPr>
                <w:color w:val="000000"/>
                <w:szCs w:val="16"/>
              </w:rPr>
              <w:t>е</w:t>
            </w:r>
            <w:r w:rsidRPr="002957DD">
              <w:rPr>
                <w:color w:val="000000"/>
                <w:szCs w:val="16"/>
              </w:rPr>
              <w:t>ральный бюджет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1950"/>
        </w:trPr>
        <w:tc>
          <w:tcPr>
            <w:tcW w:w="632" w:type="dxa"/>
            <w:gridSpan w:val="3"/>
            <w:tcBorders>
              <w:top w:val="single" w:sz="4" w:space="0" w:color="auto"/>
              <w:left w:val="single" w:sz="4" w:space="0" w:color="auto"/>
              <w:bottom w:val="nil"/>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3.6.</w:t>
            </w:r>
          </w:p>
        </w:tc>
        <w:tc>
          <w:tcPr>
            <w:tcW w:w="1686" w:type="dxa"/>
            <w:gridSpan w:val="2"/>
            <w:tcBorders>
              <w:top w:val="single" w:sz="4" w:space="0" w:color="auto"/>
              <w:left w:val="nil"/>
              <w:bottom w:val="nil"/>
              <w:right w:val="single" w:sz="4" w:space="0" w:color="auto"/>
            </w:tcBorders>
            <w:shd w:val="clear" w:color="auto" w:fill="auto"/>
            <w:hideMark/>
          </w:tcPr>
          <w:p w:rsidR="002957DD" w:rsidRPr="002957DD" w:rsidRDefault="002957DD" w:rsidP="002957DD">
            <w:pPr>
              <w:rPr>
                <w:bCs/>
                <w:color w:val="000000"/>
                <w:szCs w:val="16"/>
              </w:rPr>
            </w:pPr>
            <w:r w:rsidRPr="002957DD">
              <w:rPr>
                <w:bCs/>
                <w:color w:val="000000"/>
                <w:szCs w:val="16"/>
              </w:rPr>
              <w:t>Предоставление субсидии</w:t>
            </w:r>
          </w:p>
          <w:p w:rsidR="002957DD" w:rsidRPr="002957DD" w:rsidRDefault="002957DD" w:rsidP="002957DD">
            <w:pPr>
              <w:rPr>
                <w:color w:val="000000"/>
                <w:szCs w:val="16"/>
              </w:rPr>
            </w:pPr>
            <w:r w:rsidRPr="002957DD">
              <w:rPr>
                <w:bCs/>
                <w:color w:val="000000"/>
                <w:szCs w:val="16"/>
              </w:rPr>
              <w:t>на государстве</w:t>
            </w:r>
            <w:r w:rsidRPr="002957DD">
              <w:rPr>
                <w:bCs/>
                <w:color w:val="000000"/>
                <w:szCs w:val="16"/>
              </w:rPr>
              <w:t>н</w:t>
            </w:r>
            <w:r w:rsidRPr="002957DD">
              <w:rPr>
                <w:bCs/>
                <w:color w:val="000000"/>
                <w:szCs w:val="16"/>
              </w:rPr>
              <w:t>ную поддержку отрасли культуры (поддержка лучших сельских учрежд</w:t>
            </w:r>
            <w:r w:rsidRPr="002957DD">
              <w:rPr>
                <w:bCs/>
                <w:color w:val="000000"/>
                <w:szCs w:val="16"/>
              </w:rPr>
              <w:t>е</w:t>
            </w:r>
            <w:r w:rsidRPr="002957DD">
              <w:rPr>
                <w:bCs/>
                <w:color w:val="000000"/>
                <w:szCs w:val="16"/>
              </w:rPr>
              <w:t>ний культуры) в целях достижения результатов реги</w:t>
            </w:r>
            <w:r w:rsidRPr="002957DD">
              <w:rPr>
                <w:bCs/>
                <w:color w:val="000000"/>
                <w:szCs w:val="16"/>
              </w:rPr>
              <w:t>о</w:t>
            </w:r>
            <w:r w:rsidRPr="002957DD">
              <w:rPr>
                <w:bCs/>
                <w:color w:val="000000"/>
                <w:szCs w:val="16"/>
              </w:rPr>
              <w:t>нального проекта «Творческие люди», обеспечивающего достижение целей, показателей и р</w:t>
            </w:r>
            <w:r w:rsidRPr="002957DD">
              <w:rPr>
                <w:bCs/>
                <w:color w:val="000000"/>
                <w:szCs w:val="16"/>
              </w:rPr>
              <w:t>е</w:t>
            </w:r>
            <w:r w:rsidRPr="002957DD">
              <w:rPr>
                <w:bCs/>
                <w:color w:val="000000"/>
                <w:szCs w:val="16"/>
              </w:rPr>
              <w:t>зультатов наци</w:t>
            </w:r>
            <w:r w:rsidRPr="002957DD">
              <w:rPr>
                <w:bCs/>
                <w:color w:val="000000"/>
                <w:szCs w:val="16"/>
              </w:rPr>
              <w:t>о</w:t>
            </w:r>
            <w:r w:rsidRPr="002957DD">
              <w:rPr>
                <w:bCs/>
                <w:color w:val="000000"/>
                <w:szCs w:val="16"/>
              </w:rPr>
              <w:t>нального проекта «Культура» за счет областного бюджета</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2021-2024гг.</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957"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r w:rsidRPr="002957DD">
              <w:rPr>
                <w:color w:val="000000"/>
                <w:szCs w:val="16"/>
              </w:rPr>
              <w:t>36000,0</w:t>
            </w:r>
          </w:p>
        </w:tc>
        <w:tc>
          <w:tcPr>
            <w:tcW w:w="982" w:type="dxa"/>
            <w:gridSpan w:val="3"/>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690"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jc w:val="right"/>
              <w:rPr>
                <w:color w:val="000000"/>
                <w:szCs w:val="16"/>
              </w:rPr>
            </w:pPr>
          </w:p>
        </w:tc>
        <w:tc>
          <w:tcPr>
            <w:tcW w:w="908" w:type="dxa"/>
            <w:gridSpan w:val="2"/>
            <w:tcBorders>
              <w:top w:val="single" w:sz="4" w:space="0" w:color="auto"/>
              <w:left w:val="nil"/>
              <w:bottom w:val="single" w:sz="4" w:space="0" w:color="auto"/>
              <w:right w:val="single" w:sz="4" w:space="0" w:color="auto"/>
            </w:tcBorders>
            <w:shd w:val="clear" w:color="auto" w:fill="auto"/>
          </w:tcPr>
          <w:p w:rsidR="002957DD" w:rsidRPr="002957DD" w:rsidRDefault="002957DD" w:rsidP="002957DD">
            <w:pPr>
              <w:jc w:val="right"/>
              <w:rPr>
                <w:color w:val="000000"/>
                <w:szCs w:val="16"/>
              </w:rPr>
            </w:pPr>
            <w:r w:rsidRPr="002957DD">
              <w:rPr>
                <w:color w:val="000000"/>
                <w:szCs w:val="16"/>
              </w:rPr>
              <w:t>36000,0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облас</w:t>
            </w:r>
            <w:r w:rsidRPr="002957DD">
              <w:rPr>
                <w:color w:val="000000"/>
                <w:szCs w:val="16"/>
              </w:rPr>
              <w:t>т</w:t>
            </w:r>
            <w:r w:rsidRPr="002957DD">
              <w:rPr>
                <w:color w:val="000000"/>
                <w:szCs w:val="16"/>
              </w:rPr>
              <w:t xml:space="preserve">ной </w:t>
            </w:r>
          </w:p>
          <w:p w:rsidR="002957DD" w:rsidRPr="002957DD" w:rsidRDefault="002957DD" w:rsidP="002957DD">
            <w:pPr>
              <w:rPr>
                <w:color w:val="000000"/>
                <w:szCs w:val="16"/>
              </w:rPr>
            </w:pPr>
            <w:r w:rsidRPr="002957DD">
              <w:rPr>
                <w:color w:val="000000"/>
                <w:szCs w:val="16"/>
              </w:rPr>
              <w:t>бюджет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color w:val="000000"/>
                <w:szCs w:val="16"/>
              </w:rPr>
            </w:pPr>
          </w:p>
        </w:tc>
        <w:tc>
          <w:tcPr>
            <w:tcW w:w="1069" w:type="dxa"/>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p>
          <w:p w:rsidR="002957DD" w:rsidRPr="002957DD" w:rsidRDefault="002957DD" w:rsidP="002957DD">
            <w:pPr>
              <w:rPr>
                <w:color w:val="000000"/>
                <w:szCs w:val="16"/>
              </w:rPr>
            </w:pPr>
            <w:r w:rsidRPr="002957DD">
              <w:rPr>
                <w:color w:val="000000"/>
                <w:szCs w:val="16"/>
              </w:rPr>
              <w:t>МКУ "УКиМП"</w:t>
            </w:r>
          </w:p>
        </w:tc>
      </w:tr>
      <w:tr w:rsidR="002957DD" w:rsidRPr="002957DD" w:rsidTr="006C2696">
        <w:trPr>
          <w:trHeight w:val="300"/>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2957DD" w:rsidRPr="002957DD" w:rsidRDefault="002957DD" w:rsidP="002957DD">
            <w:pPr>
              <w:rPr>
                <w:b/>
                <w:bCs/>
                <w:color w:val="000000"/>
                <w:szCs w:val="16"/>
              </w:rPr>
            </w:pPr>
            <w:r w:rsidRPr="002957DD">
              <w:rPr>
                <w:b/>
                <w:bCs/>
                <w:color w:val="000000"/>
                <w:szCs w:val="16"/>
              </w:rPr>
              <w:t>Итого по задаче 3, в т.ч.:</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12 731 515,7</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14 199</w:t>
            </w:r>
          </w:p>
          <w:p w:rsidR="002957DD" w:rsidRPr="002957DD" w:rsidRDefault="002957DD" w:rsidP="002957DD">
            <w:pPr>
              <w:jc w:val="right"/>
              <w:rPr>
                <w:b/>
                <w:bCs/>
                <w:color w:val="000000"/>
                <w:szCs w:val="16"/>
              </w:rPr>
            </w:pPr>
            <w:r w:rsidRPr="002957DD">
              <w:rPr>
                <w:b/>
                <w:bCs/>
                <w:color w:val="000000"/>
                <w:szCs w:val="16"/>
              </w:rPr>
              <w:t>857,48</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14 099 857,48</w:t>
            </w:r>
          </w:p>
        </w:tc>
        <w:tc>
          <w:tcPr>
            <w:tcW w:w="690"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bCs/>
                <w:color w:val="000000"/>
                <w:szCs w:val="16"/>
              </w:rPr>
            </w:pPr>
            <w:r w:rsidRPr="002957DD">
              <w:rPr>
                <w:b/>
                <w:bCs/>
                <w:color w:val="000000"/>
                <w:szCs w:val="16"/>
              </w:rPr>
              <w:t>14 099</w:t>
            </w:r>
          </w:p>
          <w:p w:rsidR="002957DD" w:rsidRPr="002957DD" w:rsidRDefault="002957DD" w:rsidP="002957DD">
            <w:pPr>
              <w:jc w:val="right"/>
              <w:rPr>
                <w:b/>
                <w:bCs/>
                <w:color w:val="000000"/>
                <w:szCs w:val="16"/>
              </w:rPr>
            </w:pPr>
            <w:r w:rsidRPr="002957DD">
              <w:rPr>
                <w:b/>
                <w:bCs/>
                <w:color w:val="000000"/>
                <w:szCs w:val="16"/>
              </w:rPr>
              <w:t>857,48</w:t>
            </w:r>
          </w:p>
        </w:tc>
        <w:tc>
          <w:tcPr>
            <w:tcW w:w="908" w:type="dxa"/>
            <w:gridSpan w:val="2"/>
            <w:tcBorders>
              <w:top w:val="nil"/>
              <w:left w:val="nil"/>
              <w:bottom w:val="single" w:sz="4" w:space="0" w:color="auto"/>
              <w:right w:val="single" w:sz="4" w:space="0" w:color="auto"/>
            </w:tcBorders>
            <w:shd w:val="clear" w:color="auto" w:fill="auto"/>
          </w:tcPr>
          <w:p w:rsidR="002957DD" w:rsidRPr="002957DD" w:rsidRDefault="002957DD" w:rsidP="002957DD">
            <w:pPr>
              <w:jc w:val="right"/>
              <w:rPr>
                <w:b/>
                <w:bCs/>
                <w:color w:val="000000"/>
                <w:szCs w:val="16"/>
              </w:rPr>
            </w:pPr>
            <w:r w:rsidRPr="002957DD">
              <w:rPr>
                <w:b/>
                <w:bCs/>
                <w:color w:val="000000"/>
                <w:szCs w:val="16"/>
              </w:rPr>
              <w:t>55 131</w:t>
            </w:r>
          </w:p>
          <w:p w:rsidR="002957DD" w:rsidRPr="002957DD" w:rsidRDefault="002957DD" w:rsidP="002957DD">
            <w:pPr>
              <w:jc w:val="right"/>
              <w:rPr>
                <w:b/>
                <w:bCs/>
                <w:color w:val="000000"/>
                <w:szCs w:val="16"/>
              </w:rPr>
            </w:pPr>
            <w:r w:rsidRPr="002957DD">
              <w:rPr>
                <w:b/>
                <w:bCs/>
                <w:color w:val="000000"/>
                <w:szCs w:val="16"/>
              </w:rPr>
              <w:t>088,14</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r>
      <w:tr w:rsidR="002957DD" w:rsidRPr="002957DD" w:rsidTr="006C2696">
        <w:trPr>
          <w:trHeight w:val="28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12 479 423,39</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13 849</w:t>
            </w:r>
          </w:p>
          <w:p w:rsidR="002957DD" w:rsidRPr="002957DD" w:rsidRDefault="002957DD" w:rsidP="002957DD">
            <w:pPr>
              <w:jc w:val="right"/>
              <w:rPr>
                <w:i/>
                <w:iCs/>
                <w:color w:val="000000"/>
                <w:szCs w:val="16"/>
              </w:rPr>
            </w:pPr>
            <w:r w:rsidRPr="002957DD">
              <w:rPr>
                <w:i/>
                <w:iCs/>
                <w:color w:val="000000"/>
                <w:szCs w:val="16"/>
              </w:rPr>
              <w:t>507,0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13 849</w:t>
            </w:r>
          </w:p>
          <w:p w:rsidR="002957DD" w:rsidRPr="002957DD" w:rsidRDefault="002957DD" w:rsidP="002957DD">
            <w:pPr>
              <w:jc w:val="right"/>
              <w:rPr>
                <w:i/>
                <w:iCs/>
                <w:color w:val="000000"/>
                <w:szCs w:val="16"/>
              </w:rPr>
            </w:pPr>
            <w:r w:rsidRPr="002957DD">
              <w:rPr>
                <w:i/>
                <w:iCs/>
                <w:color w:val="000000"/>
                <w:szCs w:val="16"/>
              </w:rPr>
              <w:t>507,0</w:t>
            </w:r>
          </w:p>
        </w:tc>
        <w:tc>
          <w:tcPr>
            <w:tcW w:w="690"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13 849</w:t>
            </w:r>
          </w:p>
          <w:p w:rsidR="002957DD" w:rsidRPr="002957DD" w:rsidRDefault="002957DD" w:rsidP="002957DD">
            <w:pPr>
              <w:jc w:val="right"/>
              <w:rPr>
                <w:i/>
                <w:iCs/>
                <w:color w:val="000000"/>
                <w:szCs w:val="16"/>
              </w:rPr>
            </w:pPr>
            <w:r w:rsidRPr="002957DD">
              <w:rPr>
                <w:i/>
                <w:iCs/>
                <w:color w:val="000000"/>
                <w:szCs w:val="16"/>
              </w:rPr>
              <w:t>507,0</w:t>
            </w:r>
          </w:p>
        </w:tc>
        <w:tc>
          <w:tcPr>
            <w:tcW w:w="908" w:type="dxa"/>
            <w:gridSpan w:val="2"/>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iCs/>
                <w:color w:val="000000"/>
                <w:szCs w:val="16"/>
              </w:rPr>
              <w:t>54 027</w:t>
            </w:r>
          </w:p>
          <w:p w:rsidR="002957DD" w:rsidRPr="002957DD" w:rsidRDefault="002957DD" w:rsidP="002957DD">
            <w:pPr>
              <w:jc w:val="right"/>
              <w:rPr>
                <w:i/>
                <w:iCs/>
                <w:color w:val="000000"/>
                <w:szCs w:val="16"/>
              </w:rPr>
            </w:pPr>
            <w:r w:rsidRPr="002957DD">
              <w:rPr>
                <w:i/>
                <w:iCs/>
                <w:color w:val="000000"/>
                <w:szCs w:val="16"/>
              </w:rPr>
              <w:t>944,39</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w:t>
            </w:r>
          </w:p>
        </w:tc>
      </w:tr>
      <w:tr w:rsidR="002957DD" w:rsidRPr="002957DD" w:rsidTr="006C2696">
        <w:trPr>
          <w:trHeight w:val="28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Федеральный бюджет</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163860,0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224224,36</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160224,36</w:t>
            </w:r>
          </w:p>
        </w:tc>
        <w:tc>
          <w:tcPr>
            <w:tcW w:w="690"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160224,36</w:t>
            </w:r>
          </w:p>
        </w:tc>
        <w:tc>
          <w:tcPr>
            <w:tcW w:w="908" w:type="dxa"/>
            <w:gridSpan w:val="2"/>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color w:val="000000"/>
                <w:szCs w:val="16"/>
              </w:rPr>
              <w:t>708533,08</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28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Областной бюджет</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iCs/>
                <w:color w:val="000000"/>
                <w:szCs w:val="16"/>
              </w:rPr>
              <w:t>88232,31</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126126,12</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90126,12</w:t>
            </w:r>
          </w:p>
        </w:tc>
        <w:tc>
          <w:tcPr>
            <w:tcW w:w="690"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
                <w:iCs/>
                <w:color w:val="000000"/>
                <w:szCs w:val="16"/>
              </w:rPr>
            </w:pPr>
            <w:r w:rsidRPr="002957DD">
              <w:rPr>
                <w:i/>
                <w:color w:val="000000"/>
                <w:szCs w:val="16"/>
              </w:rPr>
              <w:t>90126,12</w:t>
            </w:r>
          </w:p>
        </w:tc>
        <w:tc>
          <w:tcPr>
            <w:tcW w:w="908" w:type="dxa"/>
            <w:gridSpan w:val="2"/>
            <w:tcBorders>
              <w:top w:val="nil"/>
              <w:left w:val="nil"/>
              <w:bottom w:val="single" w:sz="4" w:space="0" w:color="auto"/>
              <w:right w:val="single" w:sz="4" w:space="0" w:color="auto"/>
            </w:tcBorders>
            <w:shd w:val="clear" w:color="auto" w:fill="auto"/>
          </w:tcPr>
          <w:p w:rsidR="002957DD" w:rsidRPr="002957DD" w:rsidRDefault="002957DD" w:rsidP="002957DD">
            <w:pPr>
              <w:jc w:val="right"/>
              <w:rPr>
                <w:i/>
                <w:iCs/>
                <w:color w:val="000000"/>
                <w:szCs w:val="16"/>
              </w:rPr>
            </w:pPr>
            <w:r w:rsidRPr="002957DD">
              <w:rPr>
                <w:i/>
                <w:color w:val="000000"/>
                <w:szCs w:val="16"/>
              </w:rPr>
              <w:t>394610,67</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285"/>
        </w:trPr>
        <w:tc>
          <w:tcPr>
            <w:tcW w:w="10972" w:type="dxa"/>
            <w:gridSpan w:val="22"/>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 xml:space="preserve">Задача.4.Создание условий для </w:t>
            </w:r>
            <w:r w:rsidRPr="002957DD">
              <w:rPr>
                <w:b/>
                <w:i/>
                <w:szCs w:val="16"/>
              </w:rPr>
              <w:t>выполнения административно-хозяйственной и организационно-технической деятельности</w:t>
            </w:r>
          </w:p>
        </w:tc>
      </w:tr>
      <w:tr w:rsidR="002957DD" w:rsidRPr="002957DD" w:rsidTr="006C2696">
        <w:trPr>
          <w:trHeight w:val="285"/>
        </w:trPr>
        <w:tc>
          <w:tcPr>
            <w:tcW w:w="589" w:type="dxa"/>
            <w:gridSpan w:val="2"/>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Cs/>
                <w:color w:val="000000"/>
                <w:szCs w:val="16"/>
              </w:rPr>
            </w:pPr>
            <w:r w:rsidRPr="002957DD">
              <w:rPr>
                <w:iCs/>
                <w:color w:val="000000"/>
                <w:szCs w:val="16"/>
              </w:rPr>
              <w:t>4.1.</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tcPr>
          <w:p w:rsidR="002957DD" w:rsidRPr="002957DD" w:rsidRDefault="002957DD" w:rsidP="002957DD">
            <w:pPr>
              <w:rPr>
                <w:iCs/>
                <w:color w:val="000000"/>
                <w:szCs w:val="16"/>
              </w:rPr>
            </w:pPr>
            <w:r w:rsidRPr="002957DD">
              <w:rPr>
                <w:iCs/>
                <w:color w:val="000000"/>
                <w:szCs w:val="16"/>
              </w:rPr>
              <w:t>Выполнение функций админис</w:t>
            </w:r>
            <w:r w:rsidRPr="002957DD">
              <w:rPr>
                <w:iCs/>
                <w:color w:val="000000"/>
                <w:szCs w:val="16"/>
              </w:rPr>
              <w:t>т</w:t>
            </w:r>
            <w:r w:rsidRPr="002957DD">
              <w:rPr>
                <w:iCs/>
                <w:color w:val="000000"/>
                <w:szCs w:val="16"/>
              </w:rPr>
              <w:t>ративно-хозяйственного и организационно-технического обесп</w:t>
            </w:r>
            <w:r w:rsidRPr="002957DD">
              <w:rPr>
                <w:iCs/>
                <w:color w:val="000000"/>
                <w:szCs w:val="16"/>
              </w:rPr>
              <w:t>е</w:t>
            </w:r>
            <w:r w:rsidRPr="002957DD">
              <w:rPr>
                <w:iCs/>
                <w:color w:val="000000"/>
                <w:szCs w:val="16"/>
              </w:rPr>
              <w:t>чения деятельности муниципальных у</w:t>
            </w:r>
            <w:r w:rsidRPr="002957DD">
              <w:rPr>
                <w:iCs/>
                <w:color w:val="000000"/>
                <w:szCs w:val="16"/>
              </w:rPr>
              <w:t>ч</w:t>
            </w:r>
            <w:r w:rsidRPr="002957DD">
              <w:rPr>
                <w:iCs/>
                <w:color w:val="000000"/>
                <w:szCs w:val="16"/>
              </w:rPr>
              <w:t>реждений муниц</w:t>
            </w:r>
            <w:r w:rsidRPr="002957DD">
              <w:rPr>
                <w:iCs/>
                <w:color w:val="000000"/>
                <w:szCs w:val="16"/>
              </w:rPr>
              <w:t>и</w:t>
            </w:r>
            <w:r w:rsidRPr="002957DD">
              <w:rPr>
                <w:iCs/>
                <w:color w:val="000000"/>
                <w:szCs w:val="16"/>
              </w:rPr>
              <w:t>пального района Сызранский в сфере культуры</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r w:rsidRPr="002957DD">
              <w:rPr>
                <w:bCs/>
                <w:iCs/>
                <w:color w:val="000000"/>
                <w:szCs w:val="16"/>
              </w:rPr>
              <w:t>2021-2024гг.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13 413</w:t>
            </w:r>
          </w:p>
          <w:p w:rsidR="002957DD" w:rsidRPr="002957DD" w:rsidRDefault="002957DD" w:rsidP="002957DD">
            <w:pPr>
              <w:jc w:val="right"/>
              <w:rPr>
                <w:iCs/>
                <w:color w:val="000000"/>
                <w:szCs w:val="16"/>
              </w:rPr>
            </w:pPr>
            <w:r w:rsidRPr="002957DD">
              <w:rPr>
                <w:iCs/>
                <w:color w:val="000000"/>
                <w:szCs w:val="16"/>
              </w:rPr>
              <w:t>699,0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jc w:val="right"/>
              <w:rPr>
                <w:iCs/>
                <w:color w:val="000000"/>
                <w:szCs w:val="16"/>
              </w:rPr>
            </w:pPr>
            <w:r w:rsidRPr="002957DD">
              <w:rPr>
                <w:iCs/>
                <w:color w:val="000000"/>
                <w:szCs w:val="16"/>
              </w:rPr>
              <w:t>880,0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jc w:val="right"/>
              <w:rPr>
                <w:iCs/>
                <w:color w:val="000000"/>
                <w:szCs w:val="16"/>
              </w:rPr>
            </w:pPr>
            <w:r w:rsidRPr="002957DD">
              <w:rPr>
                <w:iCs/>
                <w:color w:val="000000"/>
                <w:szCs w:val="16"/>
              </w:rPr>
              <w:t>880,0</w:t>
            </w: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rPr>
                <w:iCs/>
                <w:color w:val="000000"/>
                <w:szCs w:val="16"/>
              </w:rPr>
            </w:pPr>
            <w:r w:rsidRPr="002957DD">
              <w:rPr>
                <w:iCs/>
                <w:color w:val="000000"/>
                <w:szCs w:val="16"/>
              </w:rPr>
              <w:t xml:space="preserve">        880,0</w:t>
            </w: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jc w:val="right"/>
              <w:rPr>
                <w:iCs/>
                <w:color w:val="000000"/>
                <w:szCs w:val="16"/>
              </w:rPr>
            </w:pPr>
            <w:r w:rsidRPr="002957DD">
              <w:rPr>
                <w:iCs/>
                <w:color w:val="000000"/>
                <w:szCs w:val="16"/>
              </w:rPr>
              <w:t>63 534</w:t>
            </w:r>
          </w:p>
          <w:p w:rsidR="002957DD" w:rsidRPr="002957DD" w:rsidRDefault="002957DD" w:rsidP="002957DD">
            <w:pPr>
              <w:jc w:val="right"/>
              <w:rPr>
                <w:iCs/>
                <w:color w:val="000000"/>
                <w:szCs w:val="16"/>
              </w:rPr>
            </w:pPr>
            <w:r w:rsidRPr="002957DD">
              <w:rPr>
                <w:iCs/>
                <w:color w:val="000000"/>
                <w:szCs w:val="16"/>
              </w:rPr>
              <w:t>339,0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t xml:space="preserve">пального района </w:t>
            </w:r>
          </w:p>
          <w:p w:rsidR="002957DD" w:rsidRPr="002957DD" w:rsidRDefault="002957DD" w:rsidP="002957DD">
            <w:pPr>
              <w:rPr>
                <w:bCs/>
                <w:iCs/>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МКУ "УКиМП"</w:t>
            </w:r>
          </w:p>
          <w:p w:rsidR="002957DD" w:rsidRPr="002957DD" w:rsidRDefault="002957DD" w:rsidP="002957DD">
            <w:pPr>
              <w:rPr>
                <w:bCs/>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t>МКУ "УКиМП"</w:t>
            </w:r>
          </w:p>
        </w:tc>
      </w:tr>
      <w:tr w:rsidR="002957DD" w:rsidRPr="002957DD" w:rsidTr="006C2696">
        <w:trPr>
          <w:trHeight w:val="285"/>
        </w:trPr>
        <w:tc>
          <w:tcPr>
            <w:tcW w:w="589" w:type="dxa"/>
            <w:gridSpan w:val="2"/>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tcPr>
          <w:p w:rsidR="002957DD" w:rsidRPr="002957DD" w:rsidRDefault="002957DD" w:rsidP="002957DD">
            <w:pPr>
              <w:rPr>
                <w:i/>
                <w:iCs/>
                <w:color w:val="000000"/>
                <w:szCs w:val="16"/>
              </w:rPr>
            </w:pPr>
            <w:r w:rsidRPr="002957DD">
              <w:rPr>
                <w:b/>
                <w:bCs/>
                <w:color w:val="000000"/>
                <w:szCs w:val="16"/>
              </w:rPr>
              <w:t>Итого по задаче 4, в т.ч.:</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13 413</w:t>
            </w:r>
          </w:p>
          <w:p w:rsidR="002957DD" w:rsidRPr="002957DD" w:rsidRDefault="002957DD" w:rsidP="002957DD">
            <w:pPr>
              <w:jc w:val="right"/>
              <w:rPr>
                <w:b/>
                <w:iCs/>
                <w:color w:val="000000"/>
                <w:szCs w:val="16"/>
              </w:rPr>
            </w:pPr>
            <w:r w:rsidRPr="002957DD">
              <w:rPr>
                <w:b/>
                <w:iCs/>
                <w:color w:val="000000"/>
                <w:szCs w:val="16"/>
              </w:rPr>
              <w:t>699,0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16 706</w:t>
            </w:r>
          </w:p>
          <w:p w:rsidR="002957DD" w:rsidRPr="002957DD" w:rsidRDefault="002957DD" w:rsidP="002957DD">
            <w:pPr>
              <w:jc w:val="right"/>
              <w:rPr>
                <w:b/>
                <w:iCs/>
                <w:color w:val="000000"/>
                <w:szCs w:val="16"/>
              </w:rPr>
            </w:pPr>
            <w:r w:rsidRPr="002957DD">
              <w:rPr>
                <w:b/>
                <w:iCs/>
                <w:color w:val="000000"/>
                <w:szCs w:val="16"/>
              </w:rPr>
              <w:t>880,0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16 706</w:t>
            </w:r>
          </w:p>
          <w:p w:rsidR="002957DD" w:rsidRPr="002957DD" w:rsidRDefault="002957DD" w:rsidP="002957DD">
            <w:pPr>
              <w:jc w:val="right"/>
              <w:rPr>
                <w:b/>
                <w:iCs/>
                <w:color w:val="000000"/>
                <w:szCs w:val="16"/>
              </w:rPr>
            </w:pPr>
            <w:r w:rsidRPr="002957DD">
              <w:rPr>
                <w:b/>
                <w:iCs/>
                <w:color w:val="000000"/>
                <w:szCs w:val="16"/>
              </w:rPr>
              <w:t>880,0</w:t>
            </w: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16 706</w:t>
            </w:r>
          </w:p>
          <w:p w:rsidR="002957DD" w:rsidRPr="002957DD" w:rsidRDefault="002957DD" w:rsidP="002957DD">
            <w:pPr>
              <w:jc w:val="right"/>
              <w:rPr>
                <w:b/>
                <w:iCs/>
                <w:color w:val="000000"/>
                <w:szCs w:val="16"/>
              </w:rPr>
            </w:pPr>
            <w:r w:rsidRPr="002957DD">
              <w:rPr>
                <w:b/>
                <w:iCs/>
                <w:color w:val="000000"/>
                <w:szCs w:val="16"/>
              </w:rPr>
              <w:t>880,0</w:t>
            </w: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jc w:val="right"/>
              <w:rPr>
                <w:b/>
                <w:iCs/>
                <w:color w:val="000000"/>
                <w:szCs w:val="16"/>
              </w:rPr>
            </w:pPr>
            <w:r w:rsidRPr="002957DD">
              <w:rPr>
                <w:b/>
                <w:iCs/>
                <w:color w:val="000000"/>
                <w:szCs w:val="16"/>
              </w:rPr>
              <w:t>63 534</w:t>
            </w:r>
          </w:p>
          <w:p w:rsidR="002957DD" w:rsidRPr="002957DD" w:rsidRDefault="002957DD" w:rsidP="002957DD">
            <w:pPr>
              <w:jc w:val="right"/>
              <w:rPr>
                <w:b/>
                <w:iCs/>
                <w:color w:val="000000"/>
                <w:szCs w:val="16"/>
              </w:rPr>
            </w:pPr>
            <w:r w:rsidRPr="002957DD">
              <w:rPr>
                <w:b/>
                <w:iCs/>
                <w:color w:val="000000"/>
                <w:szCs w:val="16"/>
              </w:rPr>
              <w:t>339,0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28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13 413</w:t>
            </w:r>
          </w:p>
          <w:p w:rsidR="002957DD" w:rsidRPr="002957DD" w:rsidRDefault="002957DD" w:rsidP="002957DD">
            <w:pPr>
              <w:jc w:val="right"/>
              <w:rPr>
                <w:iCs/>
                <w:color w:val="000000"/>
                <w:szCs w:val="16"/>
              </w:rPr>
            </w:pPr>
            <w:r w:rsidRPr="002957DD">
              <w:rPr>
                <w:iCs/>
                <w:color w:val="000000"/>
                <w:szCs w:val="16"/>
              </w:rPr>
              <w:t>699,0</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jc w:val="right"/>
              <w:rPr>
                <w:iCs/>
                <w:color w:val="000000"/>
                <w:szCs w:val="16"/>
              </w:rPr>
            </w:pPr>
            <w:r w:rsidRPr="002957DD">
              <w:rPr>
                <w:iCs/>
                <w:color w:val="000000"/>
                <w:szCs w:val="16"/>
              </w:rPr>
              <w:t>880,0</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jc w:val="right"/>
              <w:rPr>
                <w:iCs/>
                <w:color w:val="000000"/>
                <w:szCs w:val="16"/>
              </w:rPr>
            </w:pPr>
            <w:r w:rsidRPr="002957DD">
              <w:rPr>
                <w:iCs/>
                <w:color w:val="000000"/>
                <w:szCs w:val="16"/>
              </w:rPr>
              <w:t>880,0</w:t>
            </w: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16 706</w:t>
            </w:r>
          </w:p>
          <w:p w:rsidR="002957DD" w:rsidRPr="002957DD" w:rsidRDefault="002957DD" w:rsidP="002957DD">
            <w:pPr>
              <w:jc w:val="right"/>
              <w:rPr>
                <w:iCs/>
                <w:color w:val="000000"/>
                <w:szCs w:val="16"/>
              </w:rPr>
            </w:pPr>
            <w:r w:rsidRPr="002957DD">
              <w:rPr>
                <w:iCs/>
                <w:color w:val="000000"/>
                <w:szCs w:val="16"/>
              </w:rPr>
              <w:t>880,0</w:t>
            </w: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rPr>
                <w:iCs/>
                <w:color w:val="000000"/>
                <w:szCs w:val="16"/>
              </w:rPr>
            </w:pPr>
            <w:r w:rsidRPr="002957DD">
              <w:rPr>
                <w:iCs/>
                <w:color w:val="000000"/>
                <w:szCs w:val="16"/>
              </w:rPr>
              <w:t xml:space="preserve">          63 534</w:t>
            </w:r>
          </w:p>
          <w:p w:rsidR="002957DD" w:rsidRPr="002957DD" w:rsidRDefault="002957DD" w:rsidP="002957DD">
            <w:pPr>
              <w:jc w:val="right"/>
              <w:rPr>
                <w:iCs/>
                <w:color w:val="000000"/>
                <w:szCs w:val="16"/>
              </w:rPr>
            </w:pPr>
            <w:r w:rsidRPr="002957DD">
              <w:rPr>
                <w:iCs/>
                <w:color w:val="000000"/>
                <w:szCs w:val="16"/>
              </w:rPr>
              <w:t>339,0</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285"/>
        </w:trPr>
        <w:tc>
          <w:tcPr>
            <w:tcW w:w="10972" w:type="dxa"/>
            <w:gridSpan w:val="22"/>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b/>
                <w:bCs/>
                <w:i/>
                <w:iCs/>
                <w:color w:val="000000"/>
                <w:szCs w:val="16"/>
              </w:rPr>
              <w:t>Задача.5. Создание условий для выполнения полномочий  сельскими и городскими поселениями вопросов местного значения</w:t>
            </w:r>
          </w:p>
        </w:tc>
      </w:tr>
      <w:tr w:rsidR="002957DD" w:rsidRPr="002957DD" w:rsidTr="006C2696">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Cs/>
                <w:color w:val="000000"/>
                <w:szCs w:val="16"/>
              </w:rPr>
            </w:pPr>
            <w:r w:rsidRPr="002957DD">
              <w:rPr>
                <w:iCs/>
                <w:color w:val="000000"/>
                <w:szCs w:val="16"/>
              </w:rPr>
              <w:t>5.1.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2957DD" w:rsidRPr="002957DD" w:rsidRDefault="002957DD" w:rsidP="002957DD">
            <w:pPr>
              <w:rPr>
                <w:iCs/>
                <w:color w:val="000000"/>
                <w:szCs w:val="16"/>
              </w:rPr>
            </w:pPr>
            <w:r w:rsidRPr="002957DD">
              <w:rPr>
                <w:iCs/>
                <w:color w:val="000000"/>
                <w:szCs w:val="16"/>
              </w:rPr>
              <w:t xml:space="preserve">Предоставление иных межбюджетных </w:t>
            </w:r>
            <w:r w:rsidRPr="002957DD">
              <w:rPr>
                <w:iCs/>
                <w:color w:val="000000"/>
                <w:szCs w:val="16"/>
              </w:rPr>
              <w:lastRenderedPageBreak/>
              <w:t>трансфертов из  бю</w:t>
            </w:r>
            <w:r w:rsidRPr="002957DD">
              <w:rPr>
                <w:iCs/>
                <w:color w:val="000000"/>
                <w:szCs w:val="16"/>
              </w:rPr>
              <w:t>д</w:t>
            </w:r>
            <w:r w:rsidRPr="002957DD">
              <w:rPr>
                <w:iCs/>
                <w:color w:val="000000"/>
                <w:szCs w:val="16"/>
              </w:rPr>
              <w:t>жета муниципального района Сызранский Самарской области бюджетам сельских  и городских поселений муниципального ра</w:t>
            </w:r>
            <w:r w:rsidRPr="002957DD">
              <w:rPr>
                <w:iCs/>
                <w:color w:val="000000"/>
                <w:szCs w:val="16"/>
              </w:rPr>
              <w:t>й</w:t>
            </w:r>
            <w:r w:rsidRPr="002957DD">
              <w:rPr>
                <w:iCs/>
                <w:color w:val="000000"/>
                <w:szCs w:val="16"/>
              </w:rPr>
              <w:t>она Сызранский С</w:t>
            </w:r>
            <w:r w:rsidRPr="002957DD">
              <w:rPr>
                <w:iCs/>
                <w:color w:val="000000"/>
                <w:szCs w:val="16"/>
              </w:rPr>
              <w:t>а</w:t>
            </w:r>
            <w:r w:rsidRPr="002957DD">
              <w:rPr>
                <w:iCs/>
                <w:color w:val="000000"/>
                <w:szCs w:val="16"/>
              </w:rPr>
              <w:t>марской области для финансирования ра</w:t>
            </w:r>
            <w:r w:rsidRPr="002957DD">
              <w:rPr>
                <w:iCs/>
                <w:color w:val="000000"/>
                <w:szCs w:val="16"/>
              </w:rPr>
              <w:t>с</w:t>
            </w:r>
            <w:r w:rsidRPr="002957DD">
              <w:rPr>
                <w:iCs/>
                <w:color w:val="000000"/>
                <w:szCs w:val="16"/>
              </w:rPr>
              <w:t>ходных обязательств, возникших при и</w:t>
            </w:r>
            <w:r w:rsidRPr="002957DD">
              <w:rPr>
                <w:iCs/>
                <w:color w:val="000000"/>
                <w:szCs w:val="16"/>
              </w:rPr>
              <w:t>с</w:t>
            </w:r>
            <w:r w:rsidRPr="002957DD">
              <w:rPr>
                <w:iCs/>
                <w:color w:val="000000"/>
                <w:szCs w:val="16"/>
              </w:rPr>
              <w:t>полнении полномочий органов местного самоуправления сел</w:t>
            </w:r>
            <w:r w:rsidRPr="002957DD">
              <w:rPr>
                <w:iCs/>
                <w:color w:val="000000"/>
                <w:szCs w:val="16"/>
              </w:rPr>
              <w:t>ь</w:t>
            </w:r>
            <w:r w:rsidRPr="002957DD">
              <w:rPr>
                <w:iCs/>
                <w:color w:val="000000"/>
                <w:szCs w:val="16"/>
              </w:rPr>
              <w:t>ских и городских поселений по вопр</w:t>
            </w:r>
            <w:r w:rsidRPr="002957DD">
              <w:rPr>
                <w:iCs/>
                <w:color w:val="000000"/>
                <w:szCs w:val="16"/>
              </w:rPr>
              <w:t>о</w:t>
            </w:r>
            <w:r w:rsidRPr="002957DD">
              <w:rPr>
                <w:iCs/>
                <w:color w:val="000000"/>
                <w:szCs w:val="16"/>
              </w:rPr>
              <w:t>сам местного знач</w:t>
            </w:r>
            <w:r w:rsidRPr="002957DD">
              <w:rPr>
                <w:iCs/>
                <w:color w:val="000000"/>
                <w:szCs w:val="16"/>
              </w:rPr>
              <w:t>е</w:t>
            </w:r>
            <w:r w:rsidRPr="002957DD">
              <w:rPr>
                <w:iCs/>
                <w:color w:val="000000"/>
                <w:szCs w:val="16"/>
              </w:rPr>
              <w:t>ния</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Cs/>
                <w:iCs/>
                <w:color w:val="000000"/>
                <w:szCs w:val="16"/>
              </w:rPr>
            </w:pPr>
          </w:p>
          <w:p w:rsidR="002957DD" w:rsidRPr="002957DD" w:rsidRDefault="002957DD" w:rsidP="002957DD">
            <w:pPr>
              <w:rPr>
                <w:b/>
                <w:bCs/>
                <w:i/>
                <w:iCs/>
                <w:color w:val="000000"/>
                <w:szCs w:val="16"/>
              </w:rPr>
            </w:pPr>
            <w:r w:rsidRPr="002957DD">
              <w:rPr>
                <w:bCs/>
                <w:iCs/>
                <w:color w:val="000000"/>
                <w:szCs w:val="16"/>
              </w:rPr>
              <w:t>2021-2024гг.</w:t>
            </w: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lastRenderedPageBreak/>
              <w:t xml:space="preserve">2 236 </w:t>
            </w:r>
          </w:p>
          <w:p w:rsidR="002957DD" w:rsidRPr="002957DD" w:rsidRDefault="002957DD" w:rsidP="002957DD">
            <w:pPr>
              <w:jc w:val="right"/>
              <w:rPr>
                <w:iCs/>
                <w:color w:val="000000"/>
                <w:szCs w:val="16"/>
              </w:rPr>
            </w:pPr>
            <w:r w:rsidRPr="002957DD">
              <w:rPr>
                <w:iCs/>
                <w:color w:val="000000"/>
                <w:szCs w:val="16"/>
              </w:rPr>
              <w:t>826,16</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839345,97</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jc w:val="right"/>
              <w:rPr>
                <w:iCs/>
                <w:color w:val="000000"/>
                <w:szCs w:val="16"/>
              </w:rPr>
            </w:pPr>
            <w:r w:rsidRPr="002957DD">
              <w:rPr>
                <w:iCs/>
                <w:color w:val="000000"/>
                <w:szCs w:val="16"/>
              </w:rPr>
              <w:t>3 076</w:t>
            </w:r>
          </w:p>
          <w:p w:rsidR="002957DD" w:rsidRPr="002957DD" w:rsidRDefault="002957DD" w:rsidP="002957DD">
            <w:pPr>
              <w:jc w:val="right"/>
              <w:rPr>
                <w:iCs/>
                <w:color w:val="000000"/>
                <w:szCs w:val="16"/>
              </w:rPr>
            </w:pPr>
            <w:r w:rsidRPr="002957DD">
              <w:rPr>
                <w:iCs/>
                <w:color w:val="000000"/>
                <w:szCs w:val="16"/>
              </w:rPr>
              <w:t>172,1</w:t>
            </w:r>
            <w:r w:rsidRPr="002957DD">
              <w:rPr>
                <w:iCs/>
                <w:color w:val="000000"/>
                <w:szCs w:val="16"/>
              </w:rPr>
              <w:lastRenderedPageBreak/>
              <w:t>3</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lastRenderedPageBreak/>
              <w:t xml:space="preserve">бюджет </w:t>
            </w:r>
          </w:p>
          <w:p w:rsidR="002957DD" w:rsidRPr="002957DD" w:rsidRDefault="002957DD" w:rsidP="002957DD">
            <w:pPr>
              <w:rPr>
                <w:color w:val="000000"/>
                <w:szCs w:val="16"/>
              </w:rPr>
            </w:pPr>
            <w:r w:rsidRPr="002957DD">
              <w:rPr>
                <w:color w:val="000000"/>
                <w:szCs w:val="16"/>
              </w:rPr>
              <w:t>муниц</w:t>
            </w:r>
            <w:r w:rsidRPr="002957DD">
              <w:rPr>
                <w:color w:val="000000"/>
                <w:szCs w:val="16"/>
              </w:rPr>
              <w:t>и</w:t>
            </w:r>
            <w:r w:rsidRPr="002957DD">
              <w:rPr>
                <w:color w:val="000000"/>
                <w:szCs w:val="16"/>
              </w:rPr>
              <w:lastRenderedPageBreak/>
              <w:t xml:space="preserve">пального района </w:t>
            </w:r>
          </w:p>
          <w:p w:rsidR="002957DD" w:rsidRPr="002957DD" w:rsidRDefault="002957DD" w:rsidP="002957DD">
            <w:pPr>
              <w:rPr>
                <w:b/>
                <w:bCs/>
                <w:i/>
                <w:iCs/>
                <w:color w:val="000000"/>
                <w:szCs w:val="16"/>
              </w:rPr>
            </w:pPr>
            <w:r w:rsidRPr="002957DD">
              <w:rPr>
                <w:color w:val="000000"/>
                <w:szCs w:val="16"/>
              </w:rPr>
              <w:t>Сызра</w:t>
            </w:r>
            <w:r w:rsidRPr="002957DD">
              <w:rPr>
                <w:color w:val="000000"/>
                <w:szCs w:val="16"/>
              </w:rPr>
              <w:t>н</w:t>
            </w:r>
            <w:r w:rsidRPr="002957DD">
              <w:rPr>
                <w:color w:val="000000"/>
                <w:szCs w:val="16"/>
              </w:rPr>
              <w:t>ский</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Cs/>
                <w:iCs/>
                <w:color w:val="000000"/>
                <w:szCs w:val="16"/>
              </w:rPr>
            </w:pPr>
            <w:r w:rsidRPr="002957DD">
              <w:rPr>
                <w:color w:val="000000"/>
                <w:szCs w:val="16"/>
              </w:rPr>
              <w:lastRenderedPageBreak/>
              <w:t>МКУ "УКиМП"</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r w:rsidRPr="002957DD">
              <w:rPr>
                <w:color w:val="000000"/>
                <w:szCs w:val="16"/>
              </w:rPr>
              <w:t>МКУ "УКиМП"</w:t>
            </w:r>
          </w:p>
        </w:tc>
      </w:tr>
      <w:tr w:rsidR="002957DD" w:rsidRPr="002957DD" w:rsidTr="006C2696">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2957DD" w:rsidRPr="002957DD" w:rsidRDefault="002957DD" w:rsidP="002957DD">
            <w:pPr>
              <w:rPr>
                <w:b/>
                <w:iCs/>
                <w:color w:val="000000"/>
                <w:szCs w:val="16"/>
              </w:rPr>
            </w:pPr>
            <w:r w:rsidRPr="002957DD">
              <w:rPr>
                <w:b/>
                <w:iCs/>
                <w:color w:val="000000"/>
                <w:szCs w:val="16"/>
              </w:rPr>
              <w:t>Итого по задаче</w:t>
            </w:r>
          </w:p>
          <w:p w:rsidR="002957DD" w:rsidRPr="002957DD" w:rsidRDefault="002957DD" w:rsidP="002957DD">
            <w:pPr>
              <w:rPr>
                <w:b/>
                <w:iCs/>
                <w:color w:val="000000"/>
                <w:szCs w:val="16"/>
              </w:rPr>
            </w:pPr>
            <w:r w:rsidRPr="002957DD">
              <w:rPr>
                <w:b/>
                <w:iCs/>
                <w:color w:val="000000"/>
                <w:szCs w:val="16"/>
              </w:rPr>
              <w:t>5, в т.ч.</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2 236</w:t>
            </w:r>
          </w:p>
          <w:p w:rsidR="002957DD" w:rsidRPr="002957DD" w:rsidRDefault="002957DD" w:rsidP="002957DD">
            <w:pPr>
              <w:jc w:val="right"/>
              <w:rPr>
                <w:b/>
                <w:iCs/>
                <w:color w:val="000000"/>
                <w:szCs w:val="16"/>
              </w:rPr>
            </w:pPr>
            <w:r w:rsidRPr="002957DD">
              <w:rPr>
                <w:b/>
                <w:iCs/>
                <w:color w:val="000000"/>
                <w:szCs w:val="16"/>
              </w:rPr>
              <w:t>826,16</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r w:rsidRPr="002957DD">
              <w:rPr>
                <w:b/>
                <w:iCs/>
                <w:color w:val="000000"/>
                <w:szCs w:val="16"/>
              </w:rPr>
              <w:t>839345,97</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b/>
                <w:iCs/>
                <w:color w:val="000000"/>
                <w:szCs w:val="16"/>
              </w:rPr>
            </w:pP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tabs>
                <w:tab w:val="left" w:pos="197"/>
              </w:tabs>
              <w:jc w:val="right"/>
              <w:rPr>
                <w:b/>
                <w:iCs/>
                <w:color w:val="000000"/>
                <w:szCs w:val="16"/>
              </w:rPr>
            </w:pPr>
            <w:r w:rsidRPr="002957DD">
              <w:rPr>
                <w:b/>
                <w:iCs/>
                <w:color w:val="000000"/>
                <w:szCs w:val="16"/>
              </w:rPr>
              <w:tab/>
              <w:t>3 076 172,13</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28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Cs/>
                <w:color w:val="000000"/>
                <w:szCs w:val="16"/>
              </w:rPr>
            </w:pPr>
            <w:r w:rsidRPr="002957DD">
              <w:rPr>
                <w:i/>
                <w:iCs/>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3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r w:rsidRPr="002957DD">
              <w:rPr>
                <w:iCs/>
                <w:color w:val="000000"/>
                <w:szCs w:val="16"/>
              </w:rPr>
              <w:t>2 236</w:t>
            </w:r>
          </w:p>
          <w:p w:rsidR="002957DD" w:rsidRPr="002957DD" w:rsidRDefault="002957DD" w:rsidP="002957DD">
            <w:pPr>
              <w:jc w:val="right"/>
              <w:rPr>
                <w:iCs/>
                <w:color w:val="000000"/>
                <w:szCs w:val="16"/>
              </w:rPr>
            </w:pPr>
            <w:r w:rsidRPr="002957DD">
              <w:rPr>
                <w:iCs/>
                <w:color w:val="000000"/>
                <w:szCs w:val="16"/>
              </w:rPr>
              <w:t>826,16</w:t>
            </w:r>
          </w:p>
        </w:tc>
        <w:tc>
          <w:tcPr>
            <w:tcW w:w="957"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rPr>
                <w:iCs/>
                <w:color w:val="000000"/>
                <w:szCs w:val="16"/>
              </w:rPr>
            </w:pPr>
            <w:r w:rsidRPr="002957DD">
              <w:rPr>
                <w:iCs/>
                <w:color w:val="000000"/>
                <w:szCs w:val="16"/>
              </w:rPr>
              <w:t>839345,97</w:t>
            </w:r>
          </w:p>
        </w:tc>
        <w:tc>
          <w:tcPr>
            <w:tcW w:w="98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p>
        </w:tc>
        <w:tc>
          <w:tcPr>
            <w:tcW w:w="702" w:type="dxa"/>
            <w:gridSpan w:val="3"/>
            <w:tcBorders>
              <w:top w:val="nil"/>
              <w:left w:val="nil"/>
              <w:bottom w:val="single" w:sz="4" w:space="0" w:color="auto"/>
              <w:right w:val="single" w:sz="4" w:space="0" w:color="auto"/>
            </w:tcBorders>
            <w:shd w:val="clear" w:color="auto" w:fill="auto"/>
            <w:hideMark/>
          </w:tcPr>
          <w:p w:rsidR="002957DD" w:rsidRPr="002957DD" w:rsidRDefault="002957DD" w:rsidP="002957DD">
            <w:pPr>
              <w:jc w:val="right"/>
              <w:rPr>
                <w:iCs/>
                <w:color w:val="000000"/>
                <w:szCs w:val="16"/>
              </w:rPr>
            </w:pPr>
          </w:p>
        </w:tc>
        <w:tc>
          <w:tcPr>
            <w:tcW w:w="896" w:type="dxa"/>
            <w:tcBorders>
              <w:top w:val="nil"/>
              <w:left w:val="nil"/>
              <w:bottom w:val="single" w:sz="4" w:space="0" w:color="auto"/>
              <w:right w:val="single" w:sz="4" w:space="0" w:color="auto"/>
            </w:tcBorders>
            <w:shd w:val="clear" w:color="auto" w:fill="auto"/>
          </w:tcPr>
          <w:p w:rsidR="002957DD" w:rsidRPr="002957DD" w:rsidRDefault="002957DD" w:rsidP="002957DD">
            <w:pPr>
              <w:jc w:val="right"/>
              <w:rPr>
                <w:iCs/>
                <w:color w:val="000000"/>
                <w:szCs w:val="16"/>
              </w:rPr>
            </w:pPr>
            <w:r w:rsidRPr="002957DD">
              <w:rPr>
                <w:iCs/>
                <w:color w:val="000000"/>
                <w:szCs w:val="16"/>
              </w:rPr>
              <w:t>3 076</w:t>
            </w:r>
          </w:p>
          <w:p w:rsidR="002957DD" w:rsidRPr="002957DD" w:rsidRDefault="002957DD" w:rsidP="002957DD">
            <w:pPr>
              <w:jc w:val="right"/>
              <w:rPr>
                <w:iCs/>
                <w:color w:val="000000"/>
                <w:szCs w:val="16"/>
              </w:rPr>
            </w:pPr>
            <w:r w:rsidRPr="002957DD">
              <w:rPr>
                <w:iCs/>
                <w:color w:val="000000"/>
                <w:szCs w:val="16"/>
              </w:rPr>
              <w:t>172,13</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b/>
                <w:bCs/>
                <w:i/>
                <w:iCs/>
                <w:color w:val="000000"/>
                <w:szCs w:val="16"/>
              </w:rPr>
            </w:pPr>
          </w:p>
        </w:tc>
      </w:tr>
      <w:tr w:rsidR="002957DD" w:rsidRPr="002957DD" w:rsidTr="006C2696">
        <w:trPr>
          <w:trHeight w:val="420"/>
        </w:trPr>
        <w:tc>
          <w:tcPr>
            <w:tcW w:w="23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57DD" w:rsidRPr="002957DD" w:rsidRDefault="002957DD" w:rsidP="002957DD">
            <w:pPr>
              <w:rPr>
                <w:b/>
                <w:bCs/>
                <w:color w:val="000000"/>
                <w:szCs w:val="16"/>
              </w:rPr>
            </w:pPr>
            <w:r w:rsidRPr="002957DD">
              <w:rPr>
                <w:b/>
                <w:bCs/>
                <w:color w:val="000000"/>
                <w:szCs w:val="16"/>
              </w:rPr>
              <w:t>ВСЕГО ПО ПР</w:t>
            </w:r>
            <w:r w:rsidRPr="002957DD">
              <w:rPr>
                <w:b/>
                <w:bCs/>
                <w:color w:val="000000"/>
                <w:szCs w:val="16"/>
              </w:rPr>
              <w:t>О</w:t>
            </w:r>
            <w:r w:rsidRPr="002957DD">
              <w:rPr>
                <w:b/>
                <w:bCs/>
                <w:color w:val="000000"/>
                <w:szCs w:val="16"/>
              </w:rPr>
              <w:t>ГРАММЕ, в т.ч.:</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b/>
                <w:bCs/>
                <w:color w:val="000000"/>
                <w:szCs w:val="16"/>
              </w:rPr>
            </w:pPr>
            <w:r w:rsidRPr="002957DD">
              <w:rPr>
                <w:b/>
                <w:bCs/>
                <w:color w:val="000000"/>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
                <w:bCs/>
                <w:color w:val="000000"/>
                <w:szCs w:val="16"/>
              </w:rPr>
            </w:pPr>
            <w:r w:rsidRPr="002957DD">
              <w:rPr>
                <w:b/>
                <w:bCs/>
                <w:color w:val="000000"/>
                <w:szCs w:val="16"/>
              </w:rPr>
              <w:t>71 761</w:t>
            </w:r>
          </w:p>
          <w:p w:rsidR="002957DD" w:rsidRPr="002957DD" w:rsidRDefault="002957DD" w:rsidP="002957DD">
            <w:pPr>
              <w:jc w:val="right"/>
              <w:rPr>
                <w:b/>
                <w:bCs/>
                <w:color w:val="000000"/>
                <w:szCs w:val="16"/>
              </w:rPr>
            </w:pPr>
            <w:r w:rsidRPr="002957DD">
              <w:rPr>
                <w:b/>
                <w:bCs/>
                <w:color w:val="000000"/>
                <w:szCs w:val="16"/>
              </w:rPr>
              <w:t>601,97</w:t>
            </w:r>
          </w:p>
        </w:tc>
        <w:tc>
          <w:tcPr>
            <w:tcW w:w="957"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
                <w:bCs/>
                <w:color w:val="000000"/>
                <w:szCs w:val="16"/>
              </w:rPr>
            </w:pPr>
            <w:r w:rsidRPr="002957DD">
              <w:rPr>
                <w:b/>
                <w:bCs/>
                <w:color w:val="000000"/>
                <w:szCs w:val="16"/>
              </w:rPr>
              <w:t>77 222 306,45</w:t>
            </w:r>
          </w:p>
        </w:tc>
        <w:tc>
          <w:tcPr>
            <w:tcW w:w="98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
                <w:bCs/>
                <w:color w:val="000000"/>
                <w:szCs w:val="16"/>
              </w:rPr>
            </w:pPr>
            <w:r w:rsidRPr="002957DD">
              <w:rPr>
                <w:b/>
                <w:bCs/>
                <w:color w:val="000000"/>
                <w:szCs w:val="16"/>
              </w:rPr>
              <w:t>76 232</w:t>
            </w:r>
          </w:p>
          <w:p w:rsidR="002957DD" w:rsidRPr="002957DD" w:rsidRDefault="002957DD" w:rsidP="002957DD">
            <w:pPr>
              <w:jc w:val="right"/>
              <w:rPr>
                <w:b/>
                <w:bCs/>
                <w:color w:val="000000"/>
                <w:szCs w:val="16"/>
              </w:rPr>
            </w:pPr>
            <w:r w:rsidRPr="002957DD">
              <w:rPr>
                <w:b/>
                <w:bCs/>
                <w:color w:val="000000"/>
                <w:szCs w:val="16"/>
              </w:rPr>
              <w:t>960,48</w:t>
            </w:r>
          </w:p>
        </w:tc>
        <w:tc>
          <w:tcPr>
            <w:tcW w:w="70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
                <w:bCs/>
                <w:color w:val="000000"/>
                <w:szCs w:val="16"/>
              </w:rPr>
            </w:pPr>
            <w:r w:rsidRPr="002957DD">
              <w:rPr>
                <w:b/>
                <w:bCs/>
                <w:color w:val="000000"/>
                <w:szCs w:val="16"/>
              </w:rPr>
              <w:t>76 232 960,48</w:t>
            </w:r>
          </w:p>
        </w:tc>
        <w:tc>
          <w:tcPr>
            <w:tcW w:w="896" w:type="dxa"/>
            <w:tcBorders>
              <w:top w:val="nil"/>
              <w:left w:val="nil"/>
              <w:bottom w:val="single" w:sz="4" w:space="0" w:color="auto"/>
              <w:right w:val="single" w:sz="4" w:space="0" w:color="auto"/>
            </w:tcBorders>
            <w:shd w:val="clear" w:color="auto" w:fill="auto"/>
            <w:vAlign w:val="center"/>
          </w:tcPr>
          <w:p w:rsidR="002957DD" w:rsidRPr="002957DD" w:rsidRDefault="002957DD" w:rsidP="002957DD">
            <w:pPr>
              <w:jc w:val="right"/>
              <w:rPr>
                <w:b/>
                <w:bCs/>
                <w:color w:val="000000"/>
                <w:szCs w:val="16"/>
              </w:rPr>
            </w:pPr>
            <w:r w:rsidRPr="002957DD">
              <w:rPr>
                <w:b/>
                <w:bCs/>
                <w:color w:val="000000"/>
                <w:szCs w:val="16"/>
              </w:rPr>
              <w:t>301 449</w:t>
            </w:r>
          </w:p>
          <w:p w:rsidR="002957DD" w:rsidRPr="002957DD" w:rsidRDefault="002957DD" w:rsidP="002957DD">
            <w:pPr>
              <w:jc w:val="right"/>
              <w:rPr>
                <w:b/>
                <w:bCs/>
                <w:color w:val="000000"/>
                <w:szCs w:val="16"/>
              </w:rPr>
            </w:pPr>
            <w:r w:rsidRPr="002957DD">
              <w:rPr>
                <w:b/>
                <w:bCs/>
                <w:color w:val="000000"/>
                <w:szCs w:val="16"/>
              </w:rPr>
              <w:t>829,38</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w:t>
            </w: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r w:rsidRPr="002957DD">
              <w:rPr>
                <w:color w:val="000000"/>
                <w:szCs w:val="16"/>
              </w:rPr>
              <w:t> </w:t>
            </w:r>
          </w:p>
        </w:tc>
      </w:tr>
      <w:tr w:rsidR="002957DD" w:rsidRPr="002957DD" w:rsidTr="006C2696">
        <w:trPr>
          <w:trHeight w:val="420"/>
        </w:trPr>
        <w:tc>
          <w:tcPr>
            <w:tcW w:w="23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957DD" w:rsidRPr="002957DD" w:rsidRDefault="002957DD" w:rsidP="002957DD">
            <w:pPr>
              <w:rPr>
                <w:i/>
                <w:iCs/>
                <w:color w:val="000000"/>
                <w:szCs w:val="16"/>
              </w:rPr>
            </w:pPr>
            <w:r w:rsidRPr="002957DD">
              <w:rPr>
                <w:i/>
                <w:iCs/>
                <w:color w:val="000000"/>
                <w:szCs w:val="16"/>
              </w:rPr>
              <w:t>бюджет муниципального района Сызранский</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bCs/>
                <w:color w:val="000000"/>
                <w:szCs w:val="16"/>
              </w:rPr>
            </w:pPr>
            <w:r w:rsidRPr="002957DD">
              <w:rPr>
                <w:bCs/>
                <w:color w:val="000000"/>
                <w:szCs w:val="16"/>
              </w:rPr>
              <w:t xml:space="preserve">      71 406</w:t>
            </w:r>
          </w:p>
          <w:p w:rsidR="002957DD" w:rsidRPr="002957DD" w:rsidRDefault="002957DD" w:rsidP="002957DD">
            <w:pPr>
              <w:rPr>
                <w:bCs/>
                <w:color w:val="000000"/>
                <w:szCs w:val="16"/>
              </w:rPr>
            </w:pPr>
            <w:r w:rsidRPr="002957DD">
              <w:rPr>
                <w:bCs/>
                <w:color w:val="000000"/>
                <w:szCs w:val="16"/>
              </w:rPr>
              <w:t xml:space="preserve">      945,55</w:t>
            </w:r>
          </w:p>
        </w:tc>
        <w:tc>
          <w:tcPr>
            <w:tcW w:w="957"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 xml:space="preserve">    76 821 955,97</w:t>
            </w:r>
          </w:p>
        </w:tc>
        <w:tc>
          <w:tcPr>
            <w:tcW w:w="98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75 982</w:t>
            </w:r>
          </w:p>
          <w:p w:rsidR="002957DD" w:rsidRPr="002957DD" w:rsidRDefault="002957DD" w:rsidP="002957DD">
            <w:pPr>
              <w:jc w:val="right"/>
              <w:rPr>
                <w:bCs/>
                <w:color w:val="000000"/>
                <w:szCs w:val="16"/>
              </w:rPr>
            </w:pPr>
            <w:r w:rsidRPr="002957DD">
              <w:rPr>
                <w:bCs/>
                <w:color w:val="000000"/>
                <w:szCs w:val="16"/>
              </w:rPr>
              <w:t>610,0</w:t>
            </w:r>
          </w:p>
        </w:tc>
        <w:tc>
          <w:tcPr>
            <w:tcW w:w="70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 xml:space="preserve">     75 982</w:t>
            </w:r>
          </w:p>
          <w:p w:rsidR="002957DD" w:rsidRPr="002957DD" w:rsidRDefault="002957DD" w:rsidP="002957DD">
            <w:pPr>
              <w:jc w:val="right"/>
              <w:rPr>
                <w:bCs/>
                <w:color w:val="000000"/>
                <w:szCs w:val="16"/>
              </w:rPr>
            </w:pPr>
            <w:r w:rsidRPr="002957DD">
              <w:rPr>
                <w:bCs/>
                <w:color w:val="000000"/>
                <w:szCs w:val="16"/>
              </w:rPr>
              <w:t xml:space="preserve">     610,0</w:t>
            </w:r>
          </w:p>
        </w:tc>
        <w:tc>
          <w:tcPr>
            <w:tcW w:w="896" w:type="dxa"/>
            <w:tcBorders>
              <w:top w:val="nil"/>
              <w:left w:val="nil"/>
              <w:bottom w:val="single" w:sz="4" w:space="0" w:color="auto"/>
              <w:right w:val="single" w:sz="4" w:space="0" w:color="auto"/>
            </w:tcBorders>
            <w:shd w:val="clear" w:color="auto" w:fill="auto"/>
            <w:vAlign w:val="center"/>
          </w:tcPr>
          <w:p w:rsidR="002957DD" w:rsidRPr="002957DD" w:rsidRDefault="002957DD" w:rsidP="002957DD">
            <w:pPr>
              <w:jc w:val="right"/>
              <w:rPr>
                <w:bCs/>
                <w:color w:val="000000"/>
                <w:szCs w:val="16"/>
              </w:rPr>
            </w:pPr>
            <w:r w:rsidRPr="002957DD">
              <w:rPr>
                <w:bCs/>
                <w:color w:val="000000"/>
                <w:szCs w:val="16"/>
              </w:rPr>
              <w:t>300 194 </w:t>
            </w:r>
          </w:p>
          <w:p w:rsidR="002957DD" w:rsidRPr="002957DD" w:rsidRDefault="002957DD" w:rsidP="002957DD">
            <w:pPr>
              <w:jc w:val="right"/>
              <w:rPr>
                <w:bCs/>
                <w:color w:val="000000"/>
                <w:szCs w:val="16"/>
              </w:rPr>
            </w:pPr>
            <w:r w:rsidRPr="002957DD">
              <w:rPr>
                <w:bCs/>
                <w:color w:val="000000"/>
                <w:szCs w:val="16"/>
              </w:rPr>
              <w:t>121,52</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r>
      <w:tr w:rsidR="002957DD" w:rsidRPr="002957DD" w:rsidTr="006C2696">
        <w:trPr>
          <w:trHeight w:val="420"/>
        </w:trPr>
        <w:tc>
          <w:tcPr>
            <w:tcW w:w="23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57DD" w:rsidRPr="002957DD" w:rsidRDefault="002957DD" w:rsidP="002957DD">
            <w:pPr>
              <w:rPr>
                <w:bCs/>
                <w:i/>
                <w:color w:val="000000"/>
                <w:szCs w:val="16"/>
              </w:rPr>
            </w:pPr>
            <w:r w:rsidRPr="002957DD">
              <w:rPr>
                <w:bCs/>
                <w:i/>
                <w:color w:val="000000"/>
                <w:szCs w:val="16"/>
              </w:rPr>
              <w:t>Федеральный бюджет</w:t>
            </w:r>
          </w:p>
        </w:tc>
        <w:tc>
          <w:tcPr>
            <w:tcW w:w="62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b/>
                <w:bCs/>
                <w:color w:val="000000"/>
                <w:szCs w:val="16"/>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230526,67</w:t>
            </w:r>
          </w:p>
        </w:tc>
        <w:tc>
          <w:tcPr>
            <w:tcW w:w="957"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256224,36</w:t>
            </w:r>
          </w:p>
        </w:tc>
        <w:tc>
          <w:tcPr>
            <w:tcW w:w="98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160224,36</w:t>
            </w:r>
          </w:p>
        </w:tc>
        <w:tc>
          <w:tcPr>
            <w:tcW w:w="70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160224,36</w:t>
            </w:r>
          </w:p>
        </w:tc>
        <w:tc>
          <w:tcPr>
            <w:tcW w:w="896" w:type="dxa"/>
            <w:tcBorders>
              <w:top w:val="nil"/>
              <w:left w:val="nil"/>
              <w:bottom w:val="single" w:sz="4" w:space="0" w:color="auto"/>
              <w:right w:val="single" w:sz="4" w:space="0" w:color="auto"/>
            </w:tcBorders>
            <w:shd w:val="clear" w:color="auto" w:fill="auto"/>
            <w:vAlign w:val="center"/>
          </w:tcPr>
          <w:p w:rsidR="002957DD" w:rsidRPr="002957DD" w:rsidRDefault="002957DD" w:rsidP="002957DD">
            <w:pPr>
              <w:jc w:val="right"/>
              <w:rPr>
                <w:bCs/>
                <w:color w:val="000000"/>
                <w:szCs w:val="16"/>
              </w:rPr>
            </w:pPr>
            <w:r w:rsidRPr="002957DD">
              <w:rPr>
                <w:bCs/>
                <w:color w:val="000000"/>
                <w:szCs w:val="16"/>
              </w:rPr>
              <w:t>807199,75</w:t>
            </w:r>
          </w:p>
        </w:tc>
        <w:tc>
          <w:tcPr>
            <w:tcW w:w="117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c>
          <w:tcPr>
            <w:tcW w:w="1114"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c>
          <w:tcPr>
            <w:tcW w:w="1069" w:type="dxa"/>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rPr>
                <w:color w:val="000000"/>
                <w:szCs w:val="16"/>
              </w:rPr>
            </w:pPr>
          </w:p>
        </w:tc>
      </w:tr>
      <w:tr w:rsidR="002957DD" w:rsidRPr="002957DD" w:rsidTr="006C2696">
        <w:trPr>
          <w:trHeight w:val="435"/>
        </w:trPr>
        <w:tc>
          <w:tcPr>
            <w:tcW w:w="2318"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7DD" w:rsidRPr="002957DD" w:rsidRDefault="002957DD" w:rsidP="002957DD">
            <w:pPr>
              <w:rPr>
                <w:i/>
                <w:iCs/>
                <w:color w:val="000000"/>
                <w:szCs w:val="16"/>
              </w:rPr>
            </w:pPr>
            <w:r w:rsidRPr="002957DD">
              <w:rPr>
                <w:i/>
                <w:iCs/>
                <w:color w:val="000000"/>
                <w:szCs w:val="16"/>
              </w:rPr>
              <w:t>Областной бюджет</w:t>
            </w:r>
          </w:p>
        </w:tc>
        <w:tc>
          <w:tcPr>
            <w:tcW w:w="625" w:type="dxa"/>
            <w:gridSpan w:val="2"/>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124129,75</w:t>
            </w:r>
          </w:p>
        </w:tc>
        <w:tc>
          <w:tcPr>
            <w:tcW w:w="957"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144126,12</w:t>
            </w:r>
          </w:p>
        </w:tc>
        <w:tc>
          <w:tcPr>
            <w:tcW w:w="98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90126,12</w:t>
            </w:r>
          </w:p>
        </w:tc>
        <w:tc>
          <w:tcPr>
            <w:tcW w:w="702" w:type="dxa"/>
            <w:gridSpan w:val="3"/>
            <w:tcBorders>
              <w:top w:val="nil"/>
              <w:left w:val="nil"/>
              <w:bottom w:val="single" w:sz="4" w:space="0" w:color="auto"/>
              <w:right w:val="single" w:sz="4" w:space="0" w:color="auto"/>
            </w:tcBorders>
            <w:shd w:val="clear" w:color="auto" w:fill="auto"/>
            <w:vAlign w:val="center"/>
            <w:hideMark/>
          </w:tcPr>
          <w:p w:rsidR="002957DD" w:rsidRPr="002957DD" w:rsidRDefault="002957DD" w:rsidP="002957DD">
            <w:pPr>
              <w:jc w:val="right"/>
              <w:rPr>
                <w:bCs/>
                <w:color w:val="000000"/>
                <w:szCs w:val="16"/>
              </w:rPr>
            </w:pPr>
            <w:r w:rsidRPr="002957DD">
              <w:rPr>
                <w:bCs/>
                <w:color w:val="000000"/>
                <w:szCs w:val="16"/>
              </w:rPr>
              <w:t>90126,12</w:t>
            </w:r>
          </w:p>
        </w:tc>
        <w:tc>
          <w:tcPr>
            <w:tcW w:w="896" w:type="dxa"/>
            <w:tcBorders>
              <w:top w:val="nil"/>
              <w:left w:val="nil"/>
              <w:bottom w:val="single" w:sz="4" w:space="0" w:color="auto"/>
              <w:right w:val="single" w:sz="4" w:space="0" w:color="auto"/>
            </w:tcBorders>
            <w:shd w:val="clear" w:color="auto" w:fill="auto"/>
            <w:vAlign w:val="center"/>
          </w:tcPr>
          <w:p w:rsidR="002957DD" w:rsidRPr="002957DD" w:rsidRDefault="002957DD" w:rsidP="002957DD">
            <w:pPr>
              <w:jc w:val="right"/>
              <w:rPr>
                <w:bCs/>
                <w:color w:val="000000"/>
                <w:szCs w:val="16"/>
              </w:rPr>
            </w:pPr>
            <w:r w:rsidRPr="002957DD">
              <w:rPr>
                <w:bCs/>
                <w:color w:val="000000"/>
                <w:szCs w:val="16"/>
              </w:rPr>
              <w:t>448508,11</w:t>
            </w:r>
          </w:p>
        </w:tc>
        <w:tc>
          <w:tcPr>
            <w:tcW w:w="117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w:t>
            </w:r>
          </w:p>
        </w:tc>
        <w:tc>
          <w:tcPr>
            <w:tcW w:w="1069" w:type="dxa"/>
            <w:tcBorders>
              <w:top w:val="nil"/>
              <w:left w:val="nil"/>
              <w:bottom w:val="single" w:sz="4" w:space="0" w:color="auto"/>
              <w:right w:val="single" w:sz="4" w:space="0" w:color="auto"/>
            </w:tcBorders>
            <w:shd w:val="clear" w:color="auto" w:fill="auto"/>
            <w:hideMark/>
          </w:tcPr>
          <w:p w:rsidR="002957DD" w:rsidRPr="002957DD" w:rsidRDefault="002957DD" w:rsidP="002957DD">
            <w:pPr>
              <w:rPr>
                <w:color w:val="000000"/>
                <w:szCs w:val="16"/>
              </w:rPr>
            </w:pPr>
            <w:r w:rsidRPr="002957DD">
              <w:rPr>
                <w:color w:val="000000"/>
                <w:szCs w:val="16"/>
              </w:rPr>
              <w:t> </w:t>
            </w:r>
          </w:p>
        </w:tc>
      </w:tr>
    </w:tbl>
    <w:p w:rsidR="002957DD" w:rsidRPr="002957DD" w:rsidRDefault="002957DD" w:rsidP="002957DD">
      <w:pPr>
        <w:rPr>
          <w:szCs w:val="16"/>
        </w:rPr>
      </w:pPr>
    </w:p>
    <w:p w:rsidR="002957DD" w:rsidRPr="002957DD" w:rsidRDefault="002957DD" w:rsidP="002957DD">
      <w:pPr>
        <w:rPr>
          <w:szCs w:val="16"/>
        </w:rPr>
      </w:pPr>
    </w:p>
    <w:p w:rsidR="006F4449" w:rsidRDefault="006F4449" w:rsidP="006F4449">
      <w:pPr>
        <w:rPr>
          <w:sz w:val="28"/>
          <w:szCs w:val="28"/>
          <w:lang w:eastAsia="en-US"/>
        </w:rPr>
      </w:pPr>
    </w:p>
    <w:p w:rsidR="006C2696" w:rsidRPr="0094504A" w:rsidRDefault="006C2696" w:rsidP="006C2696">
      <w:pPr>
        <w:rPr>
          <w:bdr w:val="single" w:sz="4" w:space="0" w:color="FFFFFF"/>
        </w:rPr>
      </w:pPr>
    </w:p>
    <w:p w:rsidR="006C2696" w:rsidRPr="006C2696" w:rsidRDefault="006C2696" w:rsidP="006C2696">
      <w:pPr>
        <w:rPr>
          <w:b/>
          <w:caps/>
          <w:szCs w:val="16"/>
          <w:bdr w:val="single" w:sz="4" w:space="0" w:color="FFFFFF"/>
        </w:rPr>
      </w:pPr>
      <w:r w:rsidRPr="006C2696">
        <w:rPr>
          <w:b/>
          <w:caps/>
          <w:szCs w:val="16"/>
          <w:bdr w:val="single" w:sz="4" w:space="0" w:color="FFFFFF"/>
        </w:rPr>
        <w:t xml:space="preserve">АДМИНИСТРАЦИЯ </w:t>
      </w:r>
    </w:p>
    <w:p w:rsidR="006C2696" w:rsidRPr="006C2696" w:rsidRDefault="006C2696" w:rsidP="006C2696">
      <w:pPr>
        <w:rPr>
          <w:b/>
          <w:caps/>
          <w:szCs w:val="16"/>
          <w:bdr w:val="single" w:sz="4" w:space="0" w:color="FFFFFF"/>
        </w:rPr>
      </w:pPr>
      <w:r w:rsidRPr="006C2696">
        <w:rPr>
          <w:b/>
          <w:caps/>
          <w:szCs w:val="16"/>
          <w:bdr w:val="single" w:sz="4" w:space="0" w:color="FFFFFF"/>
        </w:rPr>
        <w:t>Сызранского района Самарской области</w:t>
      </w:r>
    </w:p>
    <w:p w:rsidR="006C2696" w:rsidRPr="006C2696" w:rsidRDefault="006C2696" w:rsidP="006C2696">
      <w:pPr>
        <w:rPr>
          <w:b/>
          <w:caps/>
          <w:szCs w:val="16"/>
          <w:bdr w:val="single" w:sz="4" w:space="0" w:color="FFFFFF"/>
        </w:rPr>
      </w:pPr>
    </w:p>
    <w:p w:rsidR="006C2696" w:rsidRPr="006C2696" w:rsidRDefault="006C2696" w:rsidP="006C2696">
      <w:pPr>
        <w:rPr>
          <w:b/>
          <w:caps/>
          <w:szCs w:val="16"/>
          <w:bdr w:val="single" w:sz="4" w:space="0" w:color="FFFFFF"/>
        </w:rPr>
      </w:pPr>
      <w:r w:rsidRPr="006C2696">
        <w:rPr>
          <w:b/>
          <w:caps/>
          <w:szCs w:val="16"/>
          <w:bdr w:val="single" w:sz="4" w:space="0" w:color="FFFFFF"/>
        </w:rPr>
        <w:t>ПОСТАНОВЛЕНИЕ</w:t>
      </w:r>
    </w:p>
    <w:p w:rsidR="006C2696" w:rsidRPr="006C2696" w:rsidRDefault="006C2696" w:rsidP="006C2696">
      <w:pPr>
        <w:rPr>
          <w:b/>
          <w:caps/>
          <w:szCs w:val="16"/>
          <w:bdr w:val="single" w:sz="4" w:space="0" w:color="FFFFFF"/>
        </w:rPr>
      </w:pPr>
    </w:p>
    <w:p w:rsidR="006C2696" w:rsidRPr="006C2696" w:rsidRDefault="006C2696" w:rsidP="006C2696">
      <w:pPr>
        <w:rPr>
          <w:b/>
          <w:caps/>
          <w:szCs w:val="16"/>
          <w:bdr w:val="single" w:sz="4" w:space="0" w:color="FFFFFF"/>
        </w:rPr>
      </w:pPr>
    </w:p>
    <w:p w:rsidR="006C2696" w:rsidRPr="006C2696" w:rsidRDefault="006C2696" w:rsidP="006C2696">
      <w:pPr>
        <w:rPr>
          <w:szCs w:val="16"/>
          <w:bdr w:val="single" w:sz="4" w:space="0" w:color="FFFFFF"/>
        </w:rPr>
      </w:pPr>
      <w:r w:rsidRPr="006C2696">
        <w:rPr>
          <w:szCs w:val="16"/>
          <w:bdr w:val="single" w:sz="4" w:space="0" w:color="FFFFFF"/>
        </w:rPr>
        <w:t>«</w:t>
      </w:r>
      <w:r w:rsidRPr="006C2696">
        <w:rPr>
          <w:szCs w:val="16"/>
          <w:u w:val="single"/>
          <w:bdr w:val="single" w:sz="4" w:space="0" w:color="FFFFFF"/>
        </w:rPr>
        <w:t>_27_</w:t>
      </w:r>
      <w:r w:rsidRPr="006C2696">
        <w:rPr>
          <w:szCs w:val="16"/>
          <w:bdr w:val="single" w:sz="4" w:space="0" w:color="FFFFFF"/>
        </w:rPr>
        <w:t>»_</w:t>
      </w:r>
      <w:r w:rsidRPr="006C2696">
        <w:rPr>
          <w:szCs w:val="16"/>
          <w:u w:val="single"/>
          <w:bdr w:val="single" w:sz="4" w:space="0" w:color="FFFFFF"/>
        </w:rPr>
        <w:t>_04__</w:t>
      </w:r>
      <w:r w:rsidRPr="006C2696">
        <w:rPr>
          <w:szCs w:val="16"/>
          <w:bdr w:val="single" w:sz="4" w:space="0" w:color="FFFFFF"/>
        </w:rPr>
        <w:t>2022г.</w:t>
      </w:r>
      <w:r w:rsidRPr="006C2696">
        <w:rPr>
          <w:szCs w:val="16"/>
          <w:bdr w:val="single" w:sz="4" w:space="0" w:color="FFFFFF"/>
        </w:rPr>
        <w:tab/>
      </w:r>
      <w:r w:rsidRPr="006C2696">
        <w:rPr>
          <w:szCs w:val="16"/>
          <w:bdr w:val="single" w:sz="4" w:space="0" w:color="FFFFFF"/>
        </w:rPr>
        <w:tab/>
      </w:r>
      <w:r>
        <w:rPr>
          <w:szCs w:val="16"/>
          <w:bdr w:val="single" w:sz="4" w:space="0" w:color="FFFFFF"/>
        </w:rPr>
        <w:t xml:space="preserve">                                                                                                                                                                            </w:t>
      </w:r>
      <w:r w:rsidRPr="006C2696">
        <w:rPr>
          <w:szCs w:val="16"/>
          <w:bdr w:val="single" w:sz="4" w:space="0" w:color="FFFFFF"/>
        </w:rPr>
        <w:tab/>
      </w:r>
      <w:r w:rsidRPr="006C2696">
        <w:rPr>
          <w:szCs w:val="16"/>
          <w:bdr w:val="single" w:sz="4" w:space="0" w:color="FFFFFF"/>
        </w:rPr>
        <w:tab/>
        <w:t xml:space="preserve">№ </w:t>
      </w:r>
      <w:bookmarkStart w:id="41" w:name="Par193"/>
      <w:bookmarkEnd w:id="41"/>
      <w:r w:rsidRPr="006C2696">
        <w:rPr>
          <w:szCs w:val="16"/>
          <w:bdr w:val="single" w:sz="4" w:space="0" w:color="FFFFFF"/>
        </w:rPr>
        <w:t>386</w:t>
      </w:r>
    </w:p>
    <w:p w:rsidR="006C2696" w:rsidRPr="006C2696" w:rsidRDefault="006C2696" w:rsidP="006C2696">
      <w:pPr>
        <w:autoSpaceDE w:val="0"/>
        <w:autoSpaceDN w:val="0"/>
        <w:adjustRightInd w:val="0"/>
        <w:rPr>
          <w:b/>
          <w:szCs w:val="16"/>
        </w:rPr>
      </w:pPr>
    </w:p>
    <w:p w:rsidR="006C2696" w:rsidRPr="006C2696" w:rsidRDefault="006C2696" w:rsidP="006C2696">
      <w:pPr>
        <w:autoSpaceDE w:val="0"/>
        <w:autoSpaceDN w:val="0"/>
        <w:adjustRightInd w:val="0"/>
        <w:rPr>
          <w:b/>
          <w:szCs w:val="16"/>
        </w:rPr>
      </w:pPr>
    </w:p>
    <w:p w:rsidR="006C2696" w:rsidRDefault="006C2696" w:rsidP="006C2696">
      <w:pPr>
        <w:autoSpaceDE w:val="0"/>
        <w:autoSpaceDN w:val="0"/>
        <w:adjustRightInd w:val="0"/>
        <w:rPr>
          <w:b/>
          <w:szCs w:val="16"/>
        </w:rPr>
      </w:pPr>
      <w:r w:rsidRPr="006C2696">
        <w:rPr>
          <w:b/>
          <w:szCs w:val="16"/>
        </w:rPr>
        <w:t xml:space="preserve">Обутверждении Порядкаустановления, изменения, отменымуниципальных маршрутоврегулярных </w:t>
      </w:r>
    </w:p>
    <w:p w:rsidR="006C2696" w:rsidRPr="006C2696" w:rsidRDefault="006C2696" w:rsidP="006C2696">
      <w:pPr>
        <w:autoSpaceDE w:val="0"/>
        <w:autoSpaceDN w:val="0"/>
        <w:adjustRightInd w:val="0"/>
        <w:rPr>
          <w:rFonts w:ascii="Calibri" w:hAnsi="Calibri" w:cs="Calibri"/>
          <w:szCs w:val="16"/>
        </w:rPr>
      </w:pPr>
      <w:r w:rsidRPr="006C2696">
        <w:rPr>
          <w:b/>
          <w:szCs w:val="16"/>
        </w:rPr>
        <w:t>перевозок в муниципальном районе Сызранский</w:t>
      </w:r>
    </w:p>
    <w:p w:rsidR="006C2696" w:rsidRPr="006C2696" w:rsidRDefault="006C2696" w:rsidP="006C2696">
      <w:pPr>
        <w:autoSpaceDE w:val="0"/>
        <w:autoSpaceDN w:val="0"/>
        <w:adjustRightInd w:val="0"/>
        <w:rPr>
          <w:rFonts w:ascii="Calibri" w:hAnsi="Calibri" w:cs="Calibri"/>
          <w:szCs w:val="16"/>
        </w:rPr>
      </w:pPr>
    </w:p>
    <w:p w:rsidR="006C2696" w:rsidRPr="006C2696" w:rsidRDefault="006C2696" w:rsidP="006C2696">
      <w:pPr>
        <w:autoSpaceDE w:val="0"/>
        <w:autoSpaceDN w:val="0"/>
        <w:adjustRightInd w:val="0"/>
        <w:rPr>
          <w:rFonts w:ascii="Calibri" w:hAnsi="Calibri" w:cs="Calibri"/>
          <w:szCs w:val="16"/>
        </w:rPr>
      </w:pPr>
    </w:p>
    <w:p w:rsidR="006C2696" w:rsidRPr="006C2696" w:rsidRDefault="006C2696" w:rsidP="006C2696">
      <w:pPr>
        <w:ind w:firstLine="851"/>
        <w:jc w:val="both"/>
        <w:rPr>
          <w:color w:val="000000"/>
          <w:szCs w:val="16"/>
        </w:rPr>
      </w:pPr>
      <w:r w:rsidRPr="006C2696">
        <w:rPr>
          <w:color w:val="000000"/>
          <w:szCs w:val="16"/>
        </w:rPr>
        <w:t>В соответствии с Федеральным законом от 06.10.2003 №131-ФЗ «Об общих принципах организации местного самоуправления в Росси</w:t>
      </w:r>
      <w:r w:rsidRPr="006C2696">
        <w:rPr>
          <w:color w:val="000000"/>
          <w:szCs w:val="16"/>
        </w:rPr>
        <w:t>й</w:t>
      </w:r>
      <w:r w:rsidRPr="006C2696">
        <w:rPr>
          <w:color w:val="000000"/>
          <w:szCs w:val="16"/>
        </w:rPr>
        <w:t>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№14-ГД «Об организации регулярных перевозок пассажиров и багажа авт</w:t>
      </w:r>
      <w:r w:rsidRPr="006C2696">
        <w:rPr>
          <w:color w:val="000000"/>
          <w:szCs w:val="16"/>
        </w:rPr>
        <w:t>о</w:t>
      </w:r>
      <w:r w:rsidRPr="006C2696">
        <w:rPr>
          <w:color w:val="000000"/>
          <w:szCs w:val="16"/>
        </w:rPr>
        <w:t>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в целях привед</w:t>
      </w:r>
      <w:r w:rsidRPr="006C2696">
        <w:rPr>
          <w:color w:val="000000"/>
          <w:szCs w:val="16"/>
        </w:rPr>
        <w:t>е</w:t>
      </w:r>
      <w:r w:rsidRPr="006C2696">
        <w:rPr>
          <w:color w:val="000000"/>
          <w:szCs w:val="16"/>
        </w:rPr>
        <w:t>ния муниципальных правовых актов в соответствие с действующим законодательством, улучшения обслуживания пассажирским транспортом жит</w:t>
      </w:r>
      <w:r w:rsidRPr="006C2696">
        <w:rPr>
          <w:color w:val="000000"/>
          <w:szCs w:val="16"/>
        </w:rPr>
        <w:t>е</w:t>
      </w:r>
      <w:r w:rsidRPr="006C2696">
        <w:rPr>
          <w:color w:val="000000"/>
          <w:szCs w:val="16"/>
        </w:rPr>
        <w:t xml:space="preserve">лей муниципального района Сызранский, руководствуясь Уставом муниципального района Сызранский Самарской области, принятым решением собрания представителей Сызранского района от 03.07.2014 №28, администрация Сызранского района </w:t>
      </w:r>
    </w:p>
    <w:p w:rsidR="006C2696" w:rsidRPr="006C2696" w:rsidRDefault="006C2696" w:rsidP="006C2696">
      <w:pPr>
        <w:ind w:firstLine="851"/>
        <w:jc w:val="both"/>
        <w:rPr>
          <w:szCs w:val="16"/>
        </w:rPr>
      </w:pPr>
    </w:p>
    <w:p w:rsidR="006C2696" w:rsidRPr="006C2696" w:rsidRDefault="006C2696" w:rsidP="006C2696">
      <w:pPr>
        <w:ind w:firstLine="851"/>
        <w:rPr>
          <w:szCs w:val="16"/>
        </w:rPr>
      </w:pPr>
      <w:r w:rsidRPr="006C2696">
        <w:rPr>
          <w:szCs w:val="16"/>
        </w:rPr>
        <w:t>ПОСТАНОВЛЯЕТ:</w:t>
      </w:r>
    </w:p>
    <w:p w:rsidR="006C2696" w:rsidRPr="006C2696" w:rsidRDefault="006C2696" w:rsidP="006C2696">
      <w:pPr>
        <w:ind w:firstLine="851"/>
        <w:rPr>
          <w:szCs w:val="16"/>
        </w:rPr>
      </w:pPr>
    </w:p>
    <w:p w:rsidR="006C2696" w:rsidRPr="006C2696" w:rsidRDefault="006C2696" w:rsidP="006C2696">
      <w:pPr>
        <w:autoSpaceDE w:val="0"/>
        <w:autoSpaceDN w:val="0"/>
        <w:adjustRightInd w:val="0"/>
        <w:ind w:firstLine="567"/>
        <w:jc w:val="both"/>
        <w:rPr>
          <w:szCs w:val="16"/>
        </w:rPr>
      </w:pPr>
      <w:r w:rsidRPr="006C2696">
        <w:rPr>
          <w:szCs w:val="16"/>
        </w:rPr>
        <w:t>1. Утвердить прилагаемый Порядок установления, изменения, отмены муниципальных маршрутов регулярных перевозок в муниципальном районе Сызранский.</w:t>
      </w:r>
    </w:p>
    <w:p w:rsidR="006C2696" w:rsidRPr="006C2696" w:rsidRDefault="006C2696" w:rsidP="006C2696">
      <w:pPr>
        <w:ind w:firstLine="567"/>
        <w:jc w:val="both"/>
        <w:rPr>
          <w:color w:val="000000"/>
          <w:szCs w:val="16"/>
        </w:rPr>
      </w:pPr>
      <w:r w:rsidRPr="006C2696">
        <w:rPr>
          <w:color w:val="000000"/>
          <w:szCs w:val="16"/>
        </w:rPr>
        <w:t xml:space="preserve">2. </w:t>
      </w:r>
      <w:r w:rsidRPr="006C2696">
        <w:rPr>
          <w:szCs w:val="16"/>
        </w:rPr>
        <w:t>Официально опубликовать настоящее постановление в газете «Красное Приволжье» и разместить его на официальном сайте муниципал</w:t>
      </w:r>
      <w:r w:rsidRPr="006C2696">
        <w:rPr>
          <w:szCs w:val="16"/>
        </w:rPr>
        <w:t>ь</w:t>
      </w:r>
      <w:r w:rsidRPr="006C2696">
        <w:rPr>
          <w:szCs w:val="16"/>
        </w:rPr>
        <w:t>ного района Сызранский в информационно-телекоммуникационной сети Интернет.</w:t>
      </w:r>
    </w:p>
    <w:p w:rsidR="006C2696" w:rsidRPr="006C2696" w:rsidRDefault="006C2696" w:rsidP="006C2696">
      <w:pPr>
        <w:ind w:firstLine="567"/>
        <w:jc w:val="both"/>
        <w:rPr>
          <w:rFonts w:ascii="Calibri" w:hAnsi="Calibri" w:cs="Calibri"/>
          <w:szCs w:val="16"/>
        </w:rPr>
      </w:pPr>
      <w:r w:rsidRPr="006C2696">
        <w:rPr>
          <w:color w:val="000000"/>
          <w:szCs w:val="16"/>
        </w:rPr>
        <w:t>3. Настоящее постановление вступает в силу со дня его официального опубликования.</w:t>
      </w:r>
    </w:p>
    <w:p w:rsidR="006C2696" w:rsidRPr="006C2696" w:rsidRDefault="006C2696" w:rsidP="006C2696">
      <w:pPr>
        <w:autoSpaceDE w:val="0"/>
        <w:autoSpaceDN w:val="0"/>
        <w:adjustRightInd w:val="0"/>
        <w:jc w:val="both"/>
        <w:rPr>
          <w:b/>
          <w:bCs/>
          <w:szCs w:val="16"/>
        </w:rPr>
      </w:pPr>
    </w:p>
    <w:p w:rsidR="006C2696" w:rsidRPr="006C2696" w:rsidRDefault="006C2696" w:rsidP="006C2696">
      <w:pPr>
        <w:autoSpaceDE w:val="0"/>
        <w:autoSpaceDN w:val="0"/>
        <w:adjustRightInd w:val="0"/>
        <w:jc w:val="both"/>
        <w:rPr>
          <w:b/>
          <w:bCs/>
          <w:szCs w:val="16"/>
        </w:rPr>
      </w:pPr>
    </w:p>
    <w:p w:rsidR="006C2696" w:rsidRPr="006C2696" w:rsidRDefault="006C2696" w:rsidP="006C2696">
      <w:pPr>
        <w:autoSpaceDE w:val="0"/>
        <w:autoSpaceDN w:val="0"/>
        <w:adjustRightInd w:val="0"/>
        <w:jc w:val="both"/>
        <w:rPr>
          <w:b/>
          <w:bCs/>
          <w:szCs w:val="16"/>
        </w:rPr>
      </w:pPr>
    </w:p>
    <w:p w:rsidR="006C2696" w:rsidRPr="006C2696" w:rsidRDefault="006C2696" w:rsidP="006C2696">
      <w:pPr>
        <w:autoSpaceDE w:val="0"/>
        <w:autoSpaceDN w:val="0"/>
        <w:adjustRightInd w:val="0"/>
        <w:jc w:val="both"/>
        <w:rPr>
          <w:b/>
          <w:bCs/>
          <w:szCs w:val="16"/>
        </w:rPr>
      </w:pPr>
      <w:r w:rsidRPr="006C2696">
        <w:rPr>
          <w:b/>
          <w:bCs/>
          <w:szCs w:val="16"/>
        </w:rPr>
        <w:lastRenderedPageBreak/>
        <w:t xml:space="preserve">Временно исполняющий обязанности </w:t>
      </w:r>
    </w:p>
    <w:p w:rsidR="006C2696" w:rsidRPr="006C2696" w:rsidRDefault="006C2696" w:rsidP="006C2696">
      <w:pPr>
        <w:autoSpaceDE w:val="0"/>
        <w:autoSpaceDN w:val="0"/>
        <w:adjustRightInd w:val="0"/>
        <w:jc w:val="both"/>
        <w:rPr>
          <w:b/>
          <w:bCs/>
          <w:szCs w:val="16"/>
        </w:rPr>
      </w:pPr>
      <w:r w:rsidRPr="006C2696">
        <w:rPr>
          <w:b/>
          <w:bCs/>
          <w:szCs w:val="16"/>
        </w:rPr>
        <w:t xml:space="preserve">главы муниципального района Сызранский          </w:t>
      </w:r>
      <w:r>
        <w:rPr>
          <w:b/>
          <w:bCs/>
          <w:szCs w:val="16"/>
        </w:rPr>
        <w:t xml:space="preserve">                                                                                                        </w:t>
      </w:r>
      <w:r w:rsidRPr="006C2696">
        <w:rPr>
          <w:b/>
          <w:bCs/>
          <w:szCs w:val="16"/>
        </w:rPr>
        <w:t xml:space="preserve">   Т.Ю. Новоженина</w:t>
      </w:r>
    </w:p>
    <w:p w:rsidR="006C2696" w:rsidRPr="006C2696" w:rsidRDefault="006C2696" w:rsidP="006C2696">
      <w:pPr>
        <w:autoSpaceDE w:val="0"/>
        <w:autoSpaceDN w:val="0"/>
        <w:adjustRightInd w:val="0"/>
        <w:jc w:val="both"/>
        <w:rPr>
          <w:rFonts w:ascii="Calibri" w:hAnsi="Calibri" w:cs="Calibri"/>
          <w:szCs w:val="16"/>
        </w:rPr>
      </w:pPr>
    </w:p>
    <w:p w:rsidR="006C2696" w:rsidRPr="006C2696" w:rsidRDefault="006C2696" w:rsidP="006C2696">
      <w:pPr>
        <w:autoSpaceDE w:val="0"/>
        <w:autoSpaceDN w:val="0"/>
        <w:adjustRightInd w:val="0"/>
        <w:jc w:val="right"/>
        <w:rPr>
          <w:szCs w:val="16"/>
        </w:rPr>
      </w:pPr>
    </w:p>
    <w:p w:rsidR="006C2696" w:rsidRPr="006C2696" w:rsidRDefault="006C2696" w:rsidP="006C2696">
      <w:pPr>
        <w:autoSpaceDE w:val="0"/>
        <w:autoSpaceDN w:val="0"/>
        <w:adjustRightInd w:val="0"/>
        <w:jc w:val="right"/>
        <w:rPr>
          <w:szCs w:val="16"/>
        </w:rPr>
      </w:pPr>
    </w:p>
    <w:p w:rsidR="006C2696" w:rsidRPr="006C2696" w:rsidRDefault="006C2696" w:rsidP="006C2696">
      <w:pPr>
        <w:autoSpaceDE w:val="0"/>
        <w:autoSpaceDN w:val="0"/>
        <w:adjustRightInd w:val="0"/>
        <w:rPr>
          <w:szCs w:val="16"/>
        </w:rPr>
      </w:pPr>
    </w:p>
    <w:p w:rsidR="006C2696" w:rsidRPr="006C2696" w:rsidRDefault="006C2696" w:rsidP="006C2696">
      <w:pPr>
        <w:autoSpaceDE w:val="0"/>
        <w:autoSpaceDN w:val="0"/>
        <w:adjustRightInd w:val="0"/>
        <w:jc w:val="right"/>
        <w:rPr>
          <w:szCs w:val="16"/>
        </w:rPr>
      </w:pPr>
      <w:r w:rsidRPr="006C2696">
        <w:rPr>
          <w:szCs w:val="16"/>
        </w:rPr>
        <w:t>Утвержден постановлением</w:t>
      </w:r>
    </w:p>
    <w:p w:rsidR="006C2696" w:rsidRPr="006C2696" w:rsidRDefault="006C2696" w:rsidP="006C2696">
      <w:pPr>
        <w:autoSpaceDE w:val="0"/>
        <w:autoSpaceDN w:val="0"/>
        <w:adjustRightInd w:val="0"/>
        <w:jc w:val="right"/>
        <w:rPr>
          <w:szCs w:val="16"/>
        </w:rPr>
      </w:pPr>
      <w:r w:rsidRPr="006C2696">
        <w:rPr>
          <w:szCs w:val="16"/>
        </w:rPr>
        <w:t xml:space="preserve"> администрации муниципального </w:t>
      </w:r>
    </w:p>
    <w:p w:rsidR="006C2696" w:rsidRPr="006C2696" w:rsidRDefault="006C2696" w:rsidP="006C2696">
      <w:pPr>
        <w:autoSpaceDE w:val="0"/>
        <w:autoSpaceDN w:val="0"/>
        <w:adjustRightInd w:val="0"/>
        <w:jc w:val="right"/>
        <w:rPr>
          <w:szCs w:val="16"/>
        </w:rPr>
      </w:pPr>
      <w:r w:rsidRPr="006C2696">
        <w:rPr>
          <w:szCs w:val="16"/>
        </w:rPr>
        <w:t>района Сызранский</w:t>
      </w:r>
    </w:p>
    <w:p w:rsidR="006C2696" w:rsidRPr="006C2696" w:rsidRDefault="006C2696" w:rsidP="006C2696">
      <w:pPr>
        <w:autoSpaceDE w:val="0"/>
        <w:autoSpaceDN w:val="0"/>
        <w:adjustRightInd w:val="0"/>
        <w:jc w:val="right"/>
        <w:rPr>
          <w:szCs w:val="16"/>
        </w:rPr>
      </w:pPr>
      <w:r w:rsidRPr="006C2696">
        <w:rPr>
          <w:szCs w:val="16"/>
        </w:rPr>
        <w:t>от «27» ___04____2022 г. №_386_</w:t>
      </w:r>
    </w:p>
    <w:p w:rsidR="006C2696" w:rsidRPr="006C2696" w:rsidRDefault="006C2696" w:rsidP="006C2696">
      <w:pPr>
        <w:autoSpaceDE w:val="0"/>
        <w:autoSpaceDN w:val="0"/>
        <w:adjustRightInd w:val="0"/>
        <w:jc w:val="right"/>
        <w:rPr>
          <w:szCs w:val="16"/>
        </w:rPr>
      </w:pPr>
    </w:p>
    <w:p w:rsidR="006C2696" w:rsidRPr="006C2696" w:rsidRDefault="006C2696" w:rsidP="006C2696">
      <w:pPr>
        <w:autoSpaceDE w:val="0"/>
        <w:autoSpaceDN w:val="0"/>
        <w:adjustRightInd w:val="0"/>
        <w:jc w:val="right"/>
        <w:rPr>
          <w:szCs w:val="16"/>
        </w:rPr>
      </w:pPr>
    </w:p>
    <w:p w:rsidR="006C2696" w:rsidRPr="006C2696" w:rsidRDefault="006C2696" w:rsidP="006C2696">
      <w:pPr>
        <w:autoSpaceDE w:val="0"/>
        <w:autoSpaceDN w:val="0"/>
        <w:adjustRightInd w:val="0"/>
        <w:jc w:val="right"/>
        <w:rPr>
          <w:szCs w:val="16"/>
        </w:rPr>
      </w:pPr>
    </w:p>
    <w:p w:rsidR="006C2696" w:rsidRPr="006C2696" w:rsidRDefault="006C2696" w:rsidP="006C2696">
      <w:pPr>
        <w:autoSpaceDE w:val="0"/>
        <w:autoSpaceDN w:val="0"/>
        <w:adjustRightInd w:val="0"/>
        <w:rPr>
          <w:szCs w:val="16"/>
        </w:rPr>
      </w:pPr>
      <w:r w:rsidRPr="006C2696">
        <w:rPr>
          <w:szCs w:val="16"/>
        </w:rPr>
        <w:t>Порядок</w:t>
      </w:r>
    </w:p>
    <w:p w:rsidR="006C2696" w:rsidRPr="006C2696" w:rsidRDefault="006C2696" w:rsidP="006C2696">
      <w:pPr>
        <w:autoSpaceDE w:val="0"/>
        <w:autoSpaceDN w:val="0"/>
        <w:adjustRightInd w:val="0"/>
        <w:rPr>
          <w:szCs w:val="16"/>
        </w:rPr>
      </w:pPr>
      <w:r w:rsidRPr="006C2696">
        <w:rPr>
          <w:szCs w:val="16"/>
        </w:rPr>
        <w:t>установления, изменения, отмены муниципальных маршрутов регулярных перевозок в муниципальном районе Сызранский</w:t>
      </w:r>
    </w:p>
    <w:p w:rsidR="006C2696" w:rsidRPr="006C2696" w:rsidRDefault="006C2696" w:rsidP="006C2696">
      <w:pPr>
        <w:autoSpaceDE w:val="0"/>
        <w:autoSpaceDN w:val="0"/>
        <w:adjustRightInd w:val="0"/>
        <w:rPr>
          <w:szCs w:val="16"/>
        </w:rPr>
      </w:pPr>
    </w:p>
    <w:p w:rsidR="006C2696" w:rsidRPr="006C2696" w:rsidRDefault="006C2696" w:rsidP="006C2696">
      <w:pPr>
        <w:autoSpaceDE w:val="0"/>
        <w:autoSpaceDN w:val="0"/>
        <w:adjustRightInd w:val="0"/>
        <w:rPr>
          <w:szCs w:val="16"/>
        </w:rPr>
      </w:pPr>
      <w:r w:rsidRPr="006C2696">
        <w:rPr>
          <w:szCs w:val="16"/>
        </w:rPr>
        <w:t>1. Общие положения</w:t>
      </w:r>
    </w:p>
    <w:p w:rsidR="006C2696" w:rsidRPr="006C2696" w:rsidRDefault="006C2696" w:rsidP="006C2696">
      <w:pPr>
        <w:autoSpaceDE w:val="0"/>
        <w:autoSpaceDN w:val="0"/>
        <w:adjustRightInd w:val="0"/>
        <w:spacing w:before="280"/>
        <w:ind w:firstLine="540"/>
        <w:jc w:val="both"/>
        <w:rPr>
          <w:szCs w:val="16"/>
        </w:rPr>
      </w:pPr>
      <w:r w:rsidRPr="006C2696">
        <w:rPr>
          <w:szCs w:val="16"/>
        </w:rPr>
        <w:t>1.1.Порядок установления, изменения, отмены муниципальных маршрутов регулярных перевозок в муниципальном районе Сызранский (д</w:t>
      </w:r>
      <w:r w:rsidRPr="006C2696">
        <w:rPr>
          <w:szCs w:val="16"/>
        </w:rPr>
        <w:t>а</w:t>
      </w:r>
      <w:r w:rsidRPr="006C2696">
        <w:rPr>
          <w:szCs w:val="16"/>
        </w:rPr>
        <w:t xml:space="preserve">лее - Порядок) разработан в соответствии с Федеральным </w:t>
      </w:r>
      <w:hyperlink r:id="rId103" w:history="1">
        <w:r w:rsidRPr="006C2696">
          <w:rPr>
            <w:rStyle w:val="a8"/>
            <w:szCs w:val="16"/>
          </w:rPr>
          <w:t>законом</w:t>
        </w:r>
      </w:hyperlink>
      <w:r w:rsidRPr="006C2696">
        <w:rPr>
          <w:szCs w:val="16"/>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(далее – Федеральный Закон от 13.07.2015 №220-ФЗ).</w:t>
      </w:r>
    </w:p>
    <w:p w:rsidR="006C2696" w:rsidRPr="006C2696" w:rsidRDefault="006C2696" w:rsidP="006C2696">
      <w:pPr>
        <w:autoSpaceDE w:val="0"/>
        <w:autoSpaceDN w:val="0"/>
        <w:adjustRightInd w:val="0"/>
        <w:spacing w:before="280"/>
        <w:ind w:firstLine="540"/>
        <w:jc w:val="both"/>
        <w:rPr>
          <w:szCs w:val="16"/>
        </w:rPr>
      </w:pPr>
      <w:r w:rsidRPr="006C2696">
        <w:rPr>
          <w:szCs w:val="16"/>
        </w:rPr>
        <w:t>1.2. Порядок определяет процедуру установления, изменения, отмены муниципальных маршрутов регулярных перевозок в муниципальном районе Сызранский (далее - маршрут).</w:t>
      </w:r>
    </w:p>
    <w:p w:rsidR="006C2696" w:rsidRPr="006C2696" w:rsidRDefault="006C2696" w:rsidP="006C2696">
      <w:pPr>
        <w:autoSpaceDE w:val="0"/>
        <w:autoSpaceDN w:val="0"/>
        <w:adjustRightInd w:val="0"/>
        <w:spacing w:before="280"/>
        <w:ind w:firstLine="540"/>
        <w:jc w:val="both"/>
        <w:rPr>
          <w:szCs w:val="16"/>
        </w:rPr>
      </w:pPr>
      <w:r w:rsidRPr="006C2696">
        <w:rPr>
          <w:szCs w:val="16"/>
        </w:rPr>
        <w:t xml:space="preserve">1.3. Понятия и термины, используемые в настоящем Порядке, применяются в значениях, указанных в Федеральном </w:t>
      </w:r>
      <w:hyperlink r:id="rId104" w:history="1">
        <w:r w:rsidRPr="006C2696">
          <w:rPr>
            <w:rStyle w:val="a8"/>
            <w:szCs w:val="16"/>
          </w:rPr>
          <w:t>законе</w:t>
        </w:r>
      </w:hyperlink>
      <w:r w:rsidRPr="006C2696">
        <w:rPr>
          <w:szCs w:val="16"/>
        </w:rPr>
        <w:t xml:space="preserve"> от 13.07.2015 № 220-ФЗ.</w:t>
      </w:r>
    </w:p>
    <w:p w:rsidR="006C2696" w:rsidRPr="006C2696" w:rsidRDefault="006C2696" w:rsidP="006C2696">
      <w:pPr>
        <w:autoSpaceDE w:val="0"/>
        <w:autoSpaceDN w:val="0"/>
        <w:adjustRightInd w:val="0"/>
        <w:spacing w:before="280" w:line="360" w:lineRule="auto"/>
        <w:ind w:firstLine="540"/>
        <w:rPr>
          <w:szCs w:val="16"/>
        </w:rPr>
      </w:pPr>
      <w:r w:rsidRPr="006C2696">
        <w:rPr>
          <w:szCs w:val="16"/>
        </w:rPr>
        <w:t>2. Установление, изменение маршрута</w:t>
      </w:r>
    </w:p>
    <w:p w:rsidR="006C2696" w:rsidRPr="006C2696" w:rsidRDefault="006C2696" w:rsidP="006C2696">
      <w:pPr>
        <w:autoSpaceDE w:val="0"/>
        <w:autoSpaceDN w:val="0"/>
        <w:adjustRightInd w:val="0"/>
        <w:ind w:firstLine="540"/>
        <w:jc w:val="both"/>
        <w:rPr>
          <w:szCs w:val="16"/>
        </w:rPr>
      </w:pPr>
      <w:r w:rsidRPr="006C2696">
        <w:rPr>
          <w:szCs w:val="16"/>
        </w:rPr>
        <w:t>2.1. Установление, изменение, отмена муниципальных маршрутов регулярных перевозок в муниципальном районе Сызранский осуществл</w:t>
      </w:r>
      <w:r w:rsidRPr="006C2696">
        <w:rPr>
          <w:szCs w:val="16"/>
        </w:rPr>
        <w:t>я</w:t>
      </w:r>
      <w:r w:rsidRPr="006C2696">
        <w:rPr>
          <w:szCs w:val="16"/>
        </w:rPr>
        <w:t xml:space="preserve">ются администрацией муниципального района Сызранский в соответствии с федеральным законом и настоящим Порядком. </w:t>
      </w:r>
    </w:p>
    <w:p w:rsidR="006C2696" w:rsidRPr="006C2696" w:rsidRDefault="006C2696" w:rsidP="006C2696">
      <w:pPr>
        <w:autoSpaceDE w:val="0"/>
        <w:autoSpaceDN w:val="0"/>
        <w:adjustRightInd w:val="0"/>
        <w:ind w:firstLine="540"/>
        <w:jc w:val="both"/>
        <w:rPr>
          <w:szCs w:val="16"/>
        </w:rPr>
      </w:pPr>
      <w:r w:rsidRPr="006C2696">
        <w:rPr>
          <w:szCs w:val="16"/>
        </w:rPr>
        <w:t>2.2. Для установления маршрута Перевозчик представляет в муниципальное казенное учреждение управления по строительству, архитектуре, жилищно-коммунальному и дорожному хозяйствуадминистрации Сызранского района(далее –уполномоченный орган) заявление в письменной фо</w:t>
      </w:r>
      <w:r w:rsidRPr="006C2696">
        <w:rPr>
          <w:szCs w:val="16"/>
        </w:rPr>
        <w:t>р</w:t>
      </w:r>
      <w:r w:rsidRPr="006C2696">
        <w:rPr>
          <w:szCs w:val="16"/>
        </w:rPr>
        <w:t>ме об установлении данного маршрута, которое содержит следующие сведения:</w:t>
      </w:r>
    </w:p>
    <w:p w:rsidR="006C2696" w:rsidRPr="006C2696" w:rsidRDefault="006C2696" w:rsidP="006C2696">
      <w:pPr>
        <w:autoSpaceDE w:val="0"/>
        <w:autoSpaceDN w:val="0"/>
        <w:adjustRightInd w:val="0"/>
        <w:ind w:firstLine="539"/>
        <w:jc w:val="both"/>
        <w:rPr>
          <w:szCs w:val="16"/>
        </w:rPr>
      </w:pPr>
      <w:r w:rsidRPr="006C2696">
        <w:rPr>
          <w:szCs w:val="16"/>
        </w:rPr>
        <w:t>2.2.1. Номер и дата выдачи лицензии на осуществление деятельности по перевозкам пассажиров автомобильным транспортом (при осущест</w:t>
      </w:r>
      <w:r w:rsidRPr="006C2696">
        <w:rPr>
          <w:szCs w:val="16"/>
        </w:rPr>
        <w:t>в</w:t>
      </w:r>
      <w:r w:rsidRPr="006C2696">
        <w:rPr>
          <w:szCs w:val="16"/>
        </w:rPr>
        <w:t>лении перевозок автомобильным транспортом).</w:t>
      </w:r>
    </w:p>
    <w:p w:rsidR="006C2696" w:rsidRPr="006C2696" w:rsidRDefault="006C2696" w:rsidP="006C2696">
      <w:pPr>
        <w:autoSpaceDE w:val="0"/>
        <w:autoSpaceDN w:val="0"/>
        <w:adjustRightInd w:val="0"/>
        <w:ind w:firstLine="539"/>
        <w:jc w:val="both"/>
        <w:rPr>
          <w:szCs w:val="16"/>
        </w:rPr>
      </w:pPr>
      <w:r w:rsidRPr="006C2696">
        <w:rPr>
          <w:szCs w:val="16"/>
        </w:rPr>
        <w:t>2.2.2. Наименование, место нахождения (для юридического лица), фамилия, имя и, если имеется, отчество, место жительства (для индивид</w:t>
      </w:r>
      <w:r w:rsidRPr="006C2696">
        <w:rPr>
          <w:szCs w:val="16"/>
        </w:rPr>
        <w:t>у</w:t>
      </w:r>
      <w:r w:rsidRPr="006C2696">
        <w:rPr>
          <w:szCs w:val="16"/>
        </w:rPr>
        <w:t>ального предпринимателя), идентификационный номер налогоплательщика, почтовый адрес, контактные телефоны.</w:t>
      </w:r>
    </w:p>
    <w:p w:rsidR="006C2696" w:rsidRPr="006C2696" w:rsidRDefault="006C2696" w:rsidP="006C2696">
      <w:pPr>
        <w:autoSpaceDE w:val="0"/>
        <w:autoSpaceDN w:val="0"/>
        <w:adjustRightInd w:val="0"/>
        <w:ind w:firstLine="539"/>
        <w:jc w:val="both"/>
        <w:rPr>
          <w:szCs w:val="16"/>
        </w:rPr>
      </w:pPr>
      <w:r w:rsidRPr="006C2696">
        <w:rPr>
          <w:szCs w:val="16"/>
        </w:rPr>
        <w:t>2.2.3. Наименование маршрута в виде наименований начального и конечного остановочного пункта по данному маршруту.</w:t>
      </w:r>
    </w:p>
    <w:p w:rsidR="006C2696" w:rsidRPr="006C2696" w:rsidRDefault="006C2696" w:rsidP="006C2696">
      <w:pPr>
        <w:autoSpaceDE w:val="0"/>
        <w:autoSpaceDN w:val="0"/>
        <w:adjustRightInd w:val="0"/>
        <w:ind w:firstLine="539"/>
        <w:jc w:val="both"/>
        <w:rPr>
          <w:szCs w:val="16"/>
        </w:rPr>
      </w:pPr>
      <w:r w:rsidRPr="006C2696">
        <w:rPr>
          <w:szCs w:val="16"/>
        </w:rPr>
        <w:t>2.2.4. Протяженность маршрута.</w:t>
      </w:r>
    </w:p>
    <w:p w:rsidR="006C2696" w:rsidRPr="006C2696" w:rsidRDefault="006C2696" w:rsidP="006C2696">
      <w:pPr>
        <w:autoSpaceDE w:val="0"/>
        <w:autoSpaceDN w:val="0"/>
        <w:adjustRightInd w:val="0"/>
        <w:ind w:firstLine="540"/>
        <w:jc w:val="both"/>
        <w:rPr>
          <w:szCs w:val="16"/>
        </w:rPr>
      </w:pPr>
      <w:r w:rsidRPr="006C2696">
        <w:rPr>
          <w:szCs w:val="16"/>
        </w:rPr>
        <w:t>2.2.5. Наименования остановочных пунктов по маршруту.</w:t>
      </w:r>
    </w:p>
    <w:p w:rsidR="006C2696" w:rsidRPr="006C2696" w:rsidRDefault="006C2696" w:rsidP="006C2696">
      <w:pPr>
        <w:autoSpaceDE w:val="0"/>
        <w:autoSpaceDN w:val="0"/>
        <w:adjustRightInd w:val="0"/>
        <w:ind w:firstLine="539"/>
        <w:jc w:val="both"/>
        <w:rPr>
          <w:szCs w:val="16"/>
        </w:rPr>
      </w:pPr>
      <w:r w:rsidRPr="006C2696">
        <w:rPr>
          <w:szCs w:val="16"/>
        </w:rPr>
        <w:t>2.2.6. Наименования улиц и автомобильных дорог, по которым предполагается движение транспортных средств между остановочными пун</w:t>
      </w:r>
      <w:r w:rsidRPr="006C2696">
        <w:rPr>
          <w:szCs w:val="16"/>
        </w:rPr>
        <w:t>к</w:t>
      </w:r>
      <w:r w:rsidRPr="006C2696">
        <w:rPr>
          <w:szCs w:val="16"/>
        </w:rPr>
        <w:t>тами.</w:t>
      </w:r>
    </w:p>
    <w:p w:rsidR="006C2696" w:rsidRPr="006C2696" w:rsidRDefault="006C2696" w:rsidP="006C2696">
      <w:pPr>
        <w:autoSpaceDE w:val="0"/>
        <w:autoSpaceDN w:val="0"/>
        <w:adjustRightInd w:val="0"/>
        <w:ind w:firstLine="539"/>
        <w:jc w:val="both"/>
        <w:rPr>
          <w:szCs w:val="16"/>
        </w:rPr>
      </w:pPr>
      <w:r w:rsidRPr="006C2696">
        <w:rPr>
          <w:szCs w:val="16"/>
        </w:rPr>
        <w:t>2.2.7. Характеристики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2.2.7.1. виды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2.2.7.2. классы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2.2.7.3. экологические характеристики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2.7.7.4. максимальный срок эксплуатации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2.2.7.5. характеристики транспортных средств, влияющие на качество перевозок (наличие низкого пола, кондиционера, оборудования для п</w:t>
      </w:r>
      <w:r w:rsidRPr="006C2696">
        <w:rPr>
          <w:szCs w:val="16"/>
        </w:rPr>
        <w:t>е</w:t>
      </w:r>
      <w:r w:rsidRPr="006C2696">
        <w:rPr>
          <w:szCs w:val="16"/>
        </w:rPr>
        <w:t>ревозок пассажиров из числа инвалидов, электронного информационного табло, системы контроля температуры воздуха в салоне, системы безнали</w:t>
      </w:r>
      <w:r w:rsidRPr="006C2696">
        <w:rPr>
          <w:szCs w:val="16"/>
        </w:rPr>
        <w:t>ч</w:t>
      </w:r>
      <w:r w:rsidRPr="006C2696">
        <w:rPr>
          <w:szCs w:val="16"/>
        </w:rPr>
        <w:t>ной оплаты проезда, оборудования для использования газомоторного топлива и иные характеристики).</w:t>
      </w:r>
    </w:p>
    <w:p w:rsidR="006C2696" w:rsidRPr="006C2696" w:rsidRDefault="006C2696" w:rsidP="006C2696">
      <w:pPr>
        <w:autoSpaceDE w:val="0"/>
        <w:autoSpaceDN w:val="0"/>
        <w:adjustRightInd w:val="0"/>
        <w:ind w:firstLine="540"/>
        <w:jc w:val="both"/>
        <w:rPr>
          <w:szCs w:val="16"/>
        </w:rPr>
      </w:pPr>
      <w:r w:rsidRPr="006C2696">
        <w:rPr>
          <w:szCs w:val="16"/>
        </w:rPr>
        <w:t>2.2.8. Максимальное количество транспортных средств каждого класса, которое допускается использовать для перевозок по маршруту рег</w:t>
      </w:r>
      <w:r w:rsidRPr="006C2696">
        <w:rPr>
          <w:szCs w:val="16"/>
        </w:rPr>
        <w:t>у</w:t>
      </w:r>
      <w:r w:rsidRPr="006C2696">
        <w:rPr>
          <w:szCs w:val="16"/>
        </w:rPr>
        <w:t>лярных перевозок.</w:t>
      </w:r>
    </w:p>
    <w:p w:rsidR="006C2696" w:rsidRPr="006C2696" w:rsidRDefault="006C2696" w:rsidP="006C2696">
      <w:pPr>
        <w:autoSpaceDE w:val="0"/>
        <w:autoSpaceDN w:val="0"/>
        <w:adjustRightInd w:val="0"/>
        <w:ind w:firstLine="540"/>
        <w:jc w:val="both"/>
        <w:rPr>
          <w:szCs w:val="16"/>
        </w:rPr>
      </w:pPr>
      <w:r w:rsidRPr="006C2696">
        <w:rPr>
          <w:szCs w:val="16"/>
        </w:rPr>
        <w:t>2.2.9. Планируемое расписание для каждого остановочного пункта по маршруту.</w:t>
      </w:r>
    </w:p>
    <w:p w:rsidR="006C2696" w:rsidRPr="006C2696" w:rsidRDefault="006C2696" w:rsidP="006C2696">
      <w:pPr>
        <w:autoSpaceDE w:val="0"/>
        <w:autoSpaceDN w:val="0"/>
        <w:adjustRightInd w:val="0"/>
        <w:ind w:firstLine="540"/>
        <w:jc w:val="both"/>
        <w:rPr>
          <w:szCs w:val="16"/>
        </w:rPr>
      </w:pPr>
      <w:r w:rsidRPr="006C2696">
        <w:rPr>
          <w:szCs w:val="16"/>
        </w:rPr>
        <w:t>2.2.10. Вид регулярных перевозок.</w:t>
      </w:r>
    </w:p>
    <w:p w:rsidR="006C2696" w:rsidRPr="006C2696" w:rsidRDefault="006C2696" w:rsidP="006C2696">
      <w:pPr>
        <w:autoSpaceDE w:val="0"/>
        <w:autoSpaceDN w:val="0"/>
        <w:adjustRightInd w:val="0"/>
        <w:ind w:firstLine="540"/>
        <w:jc w:val="both"/>
        <w:rPr>
          <w:szCs w:val="16"/>
        </w:rPr>
      </w:pPr>
      <w:r w:rsidRPr="006C2696">
        <w:rPr>
          <w:szCs w:val="16"/>
        </w:rPr>
        <w:t>2.3. Для изменения маршрута Перевозчик представляет в уполномоченный орган заявление в письменной форме об изменении данного ма</w:t>
      </w:r>
      <w:r w:rsidRPr="006C2696">
        <w:rPr>
          <w:szCs w:val="16"/>
        </w:rPr>
        <w:t>р</w:t>
      </w:r>
      <w:r w:rsidRPr="006C2696">
        <w:rPr>
          <w:szCs w:val="16"/>
        </w:rPr>
        <w:t>шрута, которое содержит следующие сведения:</w:t>
      </w:r>
    </w:p>
    <w:p w:rsidR="006C2696" w:rsidRPr="006C2696" w:rsidRDefault="006C2696" w:rsidP="006C2696">
      <w:pPr>
        <w:autoSpaceDE w:val="0"/>
        <w:autoSpaceDN w:val="0"/>
        <w:adjustRightInd w:val="0"/>
        <w:ind w:firstLine="567"/>
        <w:jc w:val="both"/>
        <w:rPr>
          <w:szCs w:val="16"/>
        </w:rPr>
      </w:pPr>
      <w:r w:rsidRPr="006C2696">
        <w:rPr>
          <w:szCs w:val="16"/>
        </w:rPr>
        <w:t>2.3.1. Наименование, место нахождения (для юридического лица), фамилия, имя и, если имеется, отчество, место жительства (для индивид</w:t>
      </w:r>
      <w:r w:rsidRPr="006C2696">
        <w:rPr>
          <w:szCs w:val="16"/>
        </w:rPr>
        <w:t>у</w:t>
      </w:r>
      <w:r w:rsidRPr="006C2696">
        <w:rPr>
          <w:szCs w:val="16"/>
        </w:rPr>
        <w:t>ального предпринимателя), идентификационный номер налогоплательщика, почтовый адрес, контактные телефоны</w:t>
      </w:r>
    </w:p>
    <w:p w:rsidR="006C2696" w:rsidRPr="006C2696" w:rsidRDefault="006C2696" w:rsidP="006C2696">
      <w:pPr>
        <w:autoSpaceDE w:val="0"/>
        <w:autoSpaceDN w:val="0"/>
        <w:adjustRightInd w:val="0"/>
        <w:ind w:firstLine="539"/>
        <w:jc w:val="both"/>
        <w:rPr>
          <w:szCs w:val="16"/>
        </w:rPr>
      </w:pPr>
      <w:r w:rsidRPr="006C2696">
        <w:rPr>
          <w:szCs w:val="16"/>
        </w:rPr>
        <w:t>2.3.2. Регистрационный номер маршрута в реестре муниципальных маршрутов регулярных перевозок в городском округе Тольятти (далее - реестр маршрутов).</w:t>
      </w:r>
    </w:p>
    <w:p w:rsidR="006C2696" w:rsidRPr="006C2696" w:rsidRDefault="006C2696" w:rsidP="006C2696">
      <w:pPr>
        <w:autoSpaceDE w:val="0"/>
        <w:autoSpaceDN w:val="0"/>
        <w:adjustRightInd w:val="0"/>
        <w:ind w:firstLine="539"/>
        <w:jc w:val="both"/>
        <w:rPr>
          <w:szCs w:val="16"/>
        </w:rPr>
      </w:pPr>
      <w:r w:rsidRPr="006C2696">
        <w:rPr>
          <w:szCs w:val="16"/>
        </w:rPr>
        <w:t>2.3.3. Предлагаемые изменения муниципального маршрута, внесенного в реестр муниципальных маршрутов регулярных перевозок городск</w:t>
      </w:r>
      <w:r w:rsidRPr="006C2696">
        <w:rPr>
          <w:szCs w:val="16"/>
        </w:rPr>
        <w:t>о</w:t>
      </w:r>
      <w:r w:rsidRPr="006C2696">
        <w:rPr>
          <w:szCs w:val="16"/>
        </w:rPr>
        <w:t>го округа Тольятти:</w:t>
      </w:r>
    </w:p>
    <w:p w:rsidR="006C2696" w:rsidRPr="006C2696" w:rsidRDefault="006C2696" w:rsidP="006C2696">
      <w:pPr>
        <w:autoSpaceDE w:val="0"/>
        <w:autoSpaceDN w:val="0"/>
        <w:adjustRightInd w:val="0"/>
        <w:ind w:firstLine="539"/>
        <w:jc w:val="both"/>
        <w:rPr>
          <w:szCs w:val="16"/>
        </w:rPr>
      </w:pPr>
      <w:r w:rsidRPr="006C2696">
        <w:rPr>
          <w:szCs w:val="16"/>
        </w:rPr>
        <w:t>2.3.3.1. остановочных пунктов, включенных в состав маршрута;</w:t>
      </w:r>
    </w:p>
    <w:p w:rsidR="006C2696" w:rsidRPr="006C2696" w:rsidRDefault="006C2696" w:rsidP="006C2696">
      <w:pPr>
        <w:autoSpaceDE w:val="0"/>
        <w:autoSpaceDN w:val="0"/>
        <w:adjustRightInd w:val="0"/>
        <w:ind w:firstLine="539"/>
        <w:jc w:val="both"/>
        <w:rPr>
          <w:szCs w:val="16"/>
        </w:rPr>
      </w:pPr>
      <w:r w:rsidRPr="006C2696">
        <w:rPr>
          <w:szCs w:val="16"/>
        </w:rPr>
        <w:t>2.3.3.2. улиц и автомобильных дорог, по которым предполагается движение транспортных средств между остановочными пунктами;</w:t>
      </w:r>
    </w:p>
    <w:p w:rsidR="006C2696" w:rsidRPr="006C2696" w:rsidRDefault="006C2696" w:rsidP="006C2696">
      <w:pPr>
        <w:autoSpaceDE w:val="0"/>
        <w:autoSpaceDN w:val="0"/>
        <w:adjustRightInd w:val="0"/>
        <w:ind w:firstLine="539"/>
        <w:jc w:val="both"/>
        <w:rPr>
          <w:szCs w:val="16"/>
        </w:rPr>
      </w:pPr>
      <w:r w:rsidRPr="006C2696">
        <w:rPr>
          <w:szCs w:val="16"/>
        </w:rPr>
        <w:t>2.3.3.3. характеристик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 класс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 экологические характеристики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 максимальный срок эксплуатации транспортных средств;</w:t>
      </w:r>
    </w:p>
    <w:p w:rsidR="006C2696" w:rsidRPr="006C2696" w:rsidRDefault="006C2696" w:rsidP="006C2696">
      <w:pPr>
        <w:autoSpaceDE w:val="0"/>
        <w:autoSpaceDN w:val="0"/>
        <w:adjustRightInd w:val="0"/>
        <w:ind w:firstLine="539"/>
        <w:jc w:val="both"/>
        <w:rPr>
          <w:szCs w:val="16"/>
        </w:rPr>
      </w:pPr>
      <w:r w:rsidRPr="006C2696">
        <w:rPr>
          <w:szCs w:val="16"/>
        </w:rPr>
        <w:t>- характеристики транспортных средств, влияющие на качество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w:t>
      </w:r>
      <w:r w:rsidRPr="006C2696">
        <w:rPr>
          <w:szCs w:val="16"/>
        </w:rPr>
        <w:t>а</w:t>
      </w:r>
      <w:r w:rsidRPr="006C2696">
        <w:rPr>
          <w:szCs w:val="16"/>
        </w:rPr>
        <w:t>ты проезда, оборудования для использования газомоторного топлива и иные характеристики).</w:t>
      </w:r>
    </w:p>
    <w:p w:rsidR="006C2696" w:rsidRPr="006C2696" w:rsidRDefault="006C2696" w:rsidP="006C2696">
      <w:pPr>
        <w:autoSpaceDE w:val="0"/>
        <w:autoSpaceDN w:val="0"/>
        <w:adjustRightInd w:val="0"/>
        <w:ind w:firstLine="539"/>
        <w:jc w:val="both"/>
        <w:rPr>
          <w:szCs w:val="16"/>
        </w:rPr>
      </w:pPr>
      <w:r w:rsidRPr="006C2696">
        <w:rPr>
          <w:szCs w:val="16"/>
        </w:rPr>
        <w:lastRenderedPageBreak/>
        <w:t>2.4. В случае, если заявление об установлении или изменении маршрута представлено уполномоченным участником договора простого тов</w:t>
      </w:r>
      <w:r w:rsidRPr="006C2696">
        <w:rPr>
          <w:szCs w:val="16"/>
        </w:rPr>
        <w:t>а</w:t>
      </w:r>
      <w:r w:rsidRPr="006C2696">
        <w:rPr>
          <w:szCs w:val="16"/>
        </w:rPr>
        <w:t>рищества, сведения, предусмотренные подпунктами 2.2.1 и 2.2.2 пункта 2.2 и подпунктом 2.3.1 пункта 2.3 настоящего Порядка, указываются в отн</w:t>
      </w:r>
      <w:r w:rsidRPr="006C2696">
        <w:rPr>
          <w:szCs w:val="16"/>
        </w:rPr>
        <w:t>о</w:t>
      </w:r>
      <w:r w:rsidRPr="006C2696">
        <w:rPr>
          <w:szCs w:val="16"/>
        </w:rPr>
        <w:t>шении каждого участника договора простого товарищества. К указанному заявлению прилагается копия договора простого товарищества.</w:t>
      </w:r>
    </w:p>
    <w:p w:rsidR="006C2696" w:rsidRPr="006C2696" w:rsidRDefault="006C2696" w:rsidP="006C2696">
      <w:pPr>
        <w:autoSpaceDE w:val="0"/>
        <w:autoSpaceDN w:val="0"/>
        <w:adjustRightInd w:val="0"/>
        <w:ind w:firstLine="539"/>
        <w:jc w:val="both"/>
        <w:rPr>
          <w:szCs w:val="16"/>
        </w:rPr>
      </w:pPr>
      <w:r w:rsidRPr="006C2696">
        <w:rPr>
          <w:szCs w:val="16"/>
        </w:rPr>
        <w:t>2.5. Заявление об установлении или изменении маршрута и прилагаемые к нему документы представляются в уполномоченный орган неп</w:t>
      </w:r>
      <w:r w:rsidRPr="006C2696">
        <w:rPr>
          <w:szCs w:val="16"/>
        </w:rPr>
        <w:t>о</w:t>
      </w:r>
      <w:r w:rsidRPr="006C2696">
        <w:rPr>
          <w:szCs w:val="16"/>
        </w:rPr>
        <w:t>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C2696" w:rsidRPr="006C2696" w:rsidRDefault="006C2696" w:rsidP="006C2696">
      <w:pPr>
        <w:autoSpaceDE w:val="0"/>
        <w:autoSpaceDN w:val="0"/>
        <w:adjustRightInd w:val="0"/>
        <w:ind w:firstLine="539"/>
        <w:jc w:val="both"/>
        <w:rPr>
          <w:szCs w:val="16"/>
        </w:rPr>
      </w:pPr>
      <w:r w:rsidRPr="006C2696">
        <w:rPr>
          <w:szCs w:val="16"/>
        </w:rPr>
        <w:t>2.6. В течение трех рабочих дней со дня регистрации заявления об установлении или изменении маршрута и прилагаемых к нему документов уполномоченный орган принимает решение о приеме указанного заявления и прилагаемых к нему документов либо в случае их несоответствия пол</w:t>
      </w:r>
      <w:r w:rsidRPr="006C2696">
        <w:rPr>
          <w:szCs w:val="16"/>
        </w:rPr>
        <w:t>о</w:t>
      </w:r>
      <w:r w:rsidRPr="006C2696">
        <w:rPr>
          <w:szCs w:val="16"/>
        </w:rPr>
        <w:t>жениям, установленным пунктами 2.2 или 2.3 настоящего Порядка, и (или) документы, предусмотренные пунктом 2.4 настоящего Порядка, предста</w:t>
      </w:r>
      <w:r w:rsidRPr="006C2696">
        <w:rPr>
          <w:szCs w:val="16"/>
        </w:rPr>
        <w:t>в</w:t>
      </w:r>
      <w:r w:rsidRPr="006C2696">
        <w:rPr>
          <w:szCs w:val="16"/>
        </w:rPr>
        <w:t>лены не в полном объеме, или наличия в отношении Перевозчика обстоятельств, предусмотренных частью 8 статьи 29 Федерального закона от 13.07.2015 № 220-ФЗ, решение о возврате указанного заявления и прилагаемых к нему документов с мотивированным обоснованием причин возврата.</w:t>
      </w:r>
    </w:p>
    <w:p w:rsidR="006C2696" w:rsidRPr="006C2696" w:rsidRDefault="006C2696" w:rsidP="006C2696">
      <w:pPr>
        <w:autoSpaceDE w:val="0"/>
        <w:autoSpaceDN w:val="0"/>
        <w:adjustRightInd w:val="0"/>
        <w:ind w:firstLine="539"/>
        <w:jc w:val="both"/>
        <w:rPr>
          <w:szCs w:val="16"/>
        </w:rPr>
      </w:pPr>
      <w:r w:rsidRPr="006C2696">
        <w:rPr>
          <w:szCs w:val="16"/>
        </w:rPr>
        <w:t>2.7. Администрация перед принятием решения об установлении или изменении муниципального маршрута регулярных перевозок производит проверку наличия маршрутов в реестре межмуниципальных маршрутов Самарской области регулярных перевозок, имеющих два и более общих ост</w:t>
      </w:r>
      <w:r w:rsidRPr="006C2696">
        <w:rPr>
          <w:szCs w:val="16"/>
        </w:rPr>
        <w:t>а</w:t>
      </w:r>
      <w:r w:rsidRPr="006C2696">
        <w:rPr>
          <w:szCs w:val="16"/>
        </w:rPr>
        <w:t>новочных пункта с устанавливаемым или изменяемым маршрутом регулярных перевозок.</w:t>
      </w:r>
    </w:p>
    <w:p w:rsidR="006C2696" w:rsidRPr="006C2696" w:rsidRDefault="006C2696" w:rsidP="006C2696">
      <w:pPr>
        <w:autoSpaceDE w:val="0"/>
        <w:autoSpaceDN w:val="0"/>
        <w:adjustRightInd w:val="0"/>
        <w:ind w:firstLine="539"/>
        <w:jc w:val="both"/>
        <w:rPr>
          <w:szCs w:val="16"/>
        </w:rPr>
      </w:pPr>
      <w:r w:rsidRPr="006C2696">
        <w:rPr>
          <w:szCs w:val="16"/>
        </w:rPr>
        <w:t>В случае если по результатам проверок выявлено наличие совпадающих маршрутов, в адрес министерства транспорта и автомобильных дорог Самарской области направляется обращение с предложением о согласовании установления или изменения маршрута регулярных перевозок (далее - обращение о согласовании).</w:t>
      </w:r>
    </w:p>
    <w:p w:rsidR="006C2696" w:rsidRPr="006C2696" w:rsidRDefault="006C2696" w:rsidP="006C2696">
      <w:pPr>
        <w:autoSpaceDE w:val="0"/>
        <w:autoSpaceDN w:val="0"/>
        <w:adjustRightInd w:val="0"/>
        <w:ind w:firstLine="539"/>
        <w:jc w:val="both"/>
        <w:rPr>
          <w:szCs w:val="16"/>
        </w:rPr>
      </w:pPr>
      <w:r w:rsidRPr="006C2696">
        <w:rPr>
          <w:szCs w:val="16"/>
        </w:rPr>
        <w:t>В обращении о согласовании указывается следующая информация:</w:t>
      </w:r>
    </w:p>
    <w:p w:rsidR="006C2696" w:rsidRPr="006C2696" w:rsidRDefault="006C2696" w:rsidP="006C2696">
      <w:pPr>
        <w:autoSpaceDE w:val="0"/>
        <w:autoSpaceDN w:val="0"/>
        <w:adjustRightInd w:val="0"/>
        <w:ind w:firstLine="539"/>
        <w:jc w:val="both"/>
        <w:rPr>
          <w:szCs w:val="16"/>
        </w:rPr>
      </w:pPr>
      <w:r w:rsidRPr="006C2696">
        <w:rPr>
          <w:szCs w:val="16"/>
        </w:rPr>
        <w:t>- инициатор установления или изменения маршрута регулярных перевозок;</w:t>
      </w:r>
    </w:p>
    <w:p w:rsidR="006C2696" w:rsidRPr="006C2696" w:rsidRDefault="006C2696" w:rsidP="006C2696">
      <w:pPr>
        <w:autoSpaceDE w:val="0"/>
        <w:autoSpaceDN w:val="0"/>
        <w:adjustRightInd w:val="0"/>
        <w:ind w:firstLine="539"/>
        <w:jc w:val="both"/>
        <w:rPr>
          <w:szCs w:val="16"/>
        </w:rPr>
      </w:pPr>
      <w:r w:rsidRPr="006C2696">
        <w:rPr>
          <w:szCs w:val="16"/>
        </w:rPr>
        <w:t>- путь следования маршрута регулярных перевозок;</w:t>
      </w:r>
    </w:p>
    <w:p w:rsidR="006C2696" w:rsidRPr="006C2696" w:rsidRDefault="006C2696" w:rsidP="006C2696">
      <w:pPr>
        <w:autoSpaceDE w:val="0"/>
        <w:autoSpaceDN w:val="0"/>
        <w:adjustRightInd w:val="0"/>
        <w:ind w:firstLine="539"/>
        <w:jc w:val="both"/>
        <w:rPr>
          <w:szCs w:val="16"/>
        </w:rPr>
      </w:pPr>
      <w:r w:rsidRPr="006C2696">
        <w:rPr>
          <w:szCs w:val="16"/>
        </w:rPr>
        <w:t>- перечень остановочных пунктов, на которых предполагается осуществлять посадку и высадку пассажиров.</w:t>
      </w:r>
    </w:p>
    <w:p w:rsidR="006C2696" w:rsidRPr="006C2696" w:rsidRDefault="006C2696" w:rsidP="006C2696">
      <w:pPr>
        <w:autoSpaceDE w:val="0"/>
        <w:autoSpaceDN w:val="0"/>
        <w:adjustRightInd w:val="0"/>
        <w:ind w:firstLine="540"/>
        <w:jc w:val="both"/>
        <w:rPr>
          <w:szCs w:val="16"/>
        </w:rPr>
      </w:pPr>
      <w:r w:rsidRPr="006C2696">
        <w:rPr>
          <w:szCs w:val="16"/>
        </w:rPr>
        <w:t xml:space="preserve">2.8. В срок, не превышающий тридцати рабочих дней со дня принятия решения об установлении или изменении маршрута, уполномоченный орган рассматривает указанное заявление в порядке, установленном </w:t>
      </w:r>
      <w:hyperlink r:id="rId105" w:history="1">
        <w:r w:rsidRPr="006C2696">
          <w:rPr>
            <w:szCs w:val="16"/>
          </w:rPr>
          <w:t>разделом 3</w:t>
        </w:r>
      </w:hyperlink>
      <w:r w:rsidRPr="006C2696">
        <w:rPr>
          <w:szCs w:val="16"/>
        </w:rPr>
        <w:t xml:space="preserve"> настоящего Порядка, и готовит проект постановления администрации Сызранский Сызранского об установлении или изменении маршрута либо об отказе в установлении или изменении данного маршрута.</w:t>
      </w:r>
    </w:p>
    <w:p w:rsidR="006C2696" w:rsidRPr="006C2696" w:rsidRDefault="006C2696" w:rsidP="006C2696">
      <w:pPr>
        <w:autoSpaceDE w:val="0"/>
        <w:autoSpaceDN w:val="0"/>
        <w:adjustRightInd w:val="0"/>
        <w:ind w:firstLine="540"/>
        <w:jc w:val="both"/>
        <w:rPr>
          <w:szCs w:val="16"/>
        </w:rPr>
      </w:pPr>
      <w:r w:rsidRPr="006C2696">
        <w:rPr>
          <w:szCs w:val="16"/>
        </w:rPr>
        <w:t>2.8. О принятом решении об установлении или изменении маршрута либо об отказе в установлении или изменении данного маршрута упо</w:t>
      </w:r>
      <w:r w:rsidRPr="006C2696">
        <w:rPr>
          <w:szCs w:val="16"/>
        </w:rPr>
        <w:t>л</w:t>
      </w:r>
      <w:r w:rsidRPr="006C2696">
        <w:rPr>
          <w:szCs w:val="16"/>
        </w:rPr>
        <w:t>номоченный орган в течение трех рабочих дней со дня принятия указанного решения уведомляет в письменной форме Перевозчика, предложившего установить или изменить маршрут. В уведомлении об отказе в установлении или изменении маршрута указывается мотивированное обоснование причин отказа.</w:t>
      </w:r>
    </w:p>
    <w:p w:rsidR="006C2696" w:rsidRPr="006C2696" w:rsidRDefault="006C2696" w:rsidP="006C2696">
      <w:pPr>
        <w:autoSpaceDE w:val="0"/>
        <w:autoSpaceDN w:val="0"/>
        <w:adjustRightInd w:val="0"/>
        <w:ind w:firstLine="540"/>
        <w:jc w:val="both"/>
        <w:rPr>
          <w:szCs w:val="16"/>
        </w:rPr>
      </w:pPr>
      <w:r w:rsidRPr="006C2696">
        <w:rPr>
          <w:szCs w:val="16"/>
        </w:rPr>
        <w:t>2.8.1. В целях изменения муниципального маршрута регулярных перевозок по инициативе уполномоченного органа уполномоченный орган направляет заказным почтовым отправлением с уведомлением о вручении либо вручает лично Перевозчику, осуществляющему перевозки по уст</w:t>
      </w:r>
      <w:r w:rsidRPr="006C2696">
        <w:rPr>
          <w:szCs w:val="16"/>
        </w:rPr>
        <w:t>а</w:t>
      </w:r>
      <w:r w:rsidRPr="006C2696">
        <w:rPr>
          <w:szCs w:val="16"/>
        </w:rPr>
        <w:t>новленному маршруту, предложение о внесении изменений в маршрут (в том числе предложение об изменении включенных в состав маршрута ост</w:t>
      </w:r>
      <w:r w:rsidRPr="006C2696">
        <w:rPr>
          <w:szCs w:val="16"/>
        </w:rPr>
        <w:t>а</w:t>
      </w:r>
      <w:r w:rsidRPr="006C2696">
        <w:rPr>
          <w:szCs w:val="16"/>
        </w:rPr>
        <w:t>новочных пунктов, улиц, автомобильных дорог, по которым предполагается движение транспортных средств между данными остановочными пун</w:t>
      </w:r>
      <w:r w:rsidRPr="006C2696">
        <w:rPr>
          <w:szCs w:val="16"/>
        </w:rPr>
        <w:t>к</w:t>
      </w:r>
      <w:r w:rsidRPr="006C2696">
        <w:rPr>
          <w:szCs w:val="16"/>
        </w:rPr>
        <w:t>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максимальной высоте, ширине или полной массе)</w:t>
      </w:r>
    </w:p>
    <w:p w:rsidR="006C2696" w:rsidRPr="006C2696" w:rsidRDefault="006C2696" w:rsidP="006C2696">
      <w:pPr>
        <w:autoSpaceDE w:val="0"/>
        <w:autoSpaceDN w:val="0"/>
        <w:adjustRightInd w:val="0"/>
        <w:ind w:firstLine="540"/>
        <w:jc w:val="both"/>
        <w:rPr>
          <w:szCs w:val="16"/>
        </w:rPr>
      </w:pPr>
      <w:r w:rsidRPr="006C2696">
        <w:rPr>
          <w:szCs w:val="16"/>
        </w:rPr>
        <w:t>2.8.2. Перевозчик, получивший предложение о внесении изменений в маршрут, обязан в течение десяти рабочих дней со дня получения ук</w:t>
      </w:r>
      <w:r w:rsidRPr="006C2696">
        <w:rPr>
          <w:szCs w:val="16"/>
        </w:rPr>
        <w:t>а</w:t>
      </w:r>
      <w:r w:rsidRPr="006C2696">
        <w:rPr>
          <w:szCs w:val="16"/>
        </w:rPr>
        <w:t>занного предложения представить в уполномоченный орган лично или направить почтовым отправлением уведомление о своем согласии либо нес</w:t>
      </w:r>
      <w:r w:rsidRPr="006C2696">
        <w:rPr>
          <w:szCs w:val="16"/>
        </w:rPr>
        <w:t>о</w:t>
      </w:r>
      <w:r w:rsidRPr="006C2696">
        <w:rPr>
          <w:szCs w:val="16"/>
        </w:rPr>
        <w:t>гласии внести изменения в маршрут.</w:t>
      </w:r>
    </w:p>
    <w:p w:rsidR="006C2696" w:rsidRPr="006C2696" w:rsidRDefault="006C2696" w:rsidP="006C2696">
      <w:pPr>
        <w:autoSpaceDE w:val="0"/>
        <w:autoSpaceDN w:val="0"/>
        <w:adjustRightInd w:val="0"/>
        <w:ind w:firstLine="540"/>
        <w:jc w:val="both"/>
        <w:rPr>
          <w:szCs w:val="16"/>
        </w:rPr>
      </w:pPr>
      <w:r w:rsidRPr="006C2696">
        <w:rPr>
          <w:szCs w:val="16"/>
        </w:rPr>
        <w:t>2.8.3. В случае согласия Перевозчика, осуществляющего перевозки по установленному маршруту, внести изменения в маршрут уполномоче</w:t>
      </w:r>
      <w:r w:rsidRPr="006C2696">
        <w:rPr>
          <w:szCs w:val="16"/>
        </w:rPr>
        <w:t>н</w:t>
      </w:r>
      <w:r w:rsidRPr="006C2696">
        <w:rPr>
          <w:szCs w:val="16"/>
        </w:rPr>
        <w:t>ный орган в течение тридцати рабочих дней со дня получения такого согласия готовит проект постановления администрации муниципального района Сызранский об изменении маршрута.</w:t>
      </w:r>
    </w:p>
    <w:p w:rsidR="006C2696" w:rsidRPr="006C2696" w:rsidRDefault="006C2696" w:rsidP="006C2696">
      <w:pPr>
        <w:autoSpaceDE w:val="0"/>
        <w:autoSpaceDN w:val="0"/>
        <w:adjustRightInd w:val="0"/>
        <w:ind w:firstLine="540"/>
        <w:jc w:val="both"/>
        <w:rPr>
          <w:szCs w:val="16"/>
        </w:rPr>
      </w:pPr>
      <w:r w:rsidRPr="006C2696">
        <w:rPr>
          <w:szCs w:val="16"/>
        </w:rPr>
        <w:t>2.8.4. В случае несогласия Перевозчика, осуществляющего перевозки по установленному маршруту, внести изменения в маршрут решение об изменении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w:t>
      </w:r>
      <w:r w:rsidRPr="006C2696">
        <w:rPr>
          <w:szCs w:val="16"/>
        </w:rPr>
        <w:t>о</w:t>
      </w:r>
      <w:r w:rsidRPr="006C2696">
        <w:rPr>
          <w:szCs w:val="16"/>
        </w:rPr>
        <w:t>го свидетельства.</w:t>
      </w:r>
    </w:p>
    <w:p w:rsidR="006C2696" w:rsidRPr="006C2696" w:rsidRDefault="006C2696" w:rsidP="006C2696">
      <w:pPr>
        <w:autoSpaceDE w:val="0"/>
        <w:autoSpaceDN w:val="0"/>
        <w:adjustRightInd w:val="0"/>
        <w:ind w:firstLine="540"/>
        <w:jc w:val="both"/>
        <w:rPr>
          <w:szCs w:val="16"/>
        </w:rPr>
      </w:pPr>
      <w:r w:rsidRPr="006C2696">
        <w:rPr>
          <w:szCs w:val="16"/>
        </w:rPr>
        <w:t>2.9. Уполномоченный орган размещает на официальном сайте в информационно-телекоммуникационной сети Интернет информацию о пр</w:t>
      </w:r>
      <w:r w:rsidRPr="006C2696">
        <w:rPr>
          <w:szCs w:val="16"/>
        </w:rPr>
        <w:t>и</w:t>
      </w:r>
      <w:r w:rsidRPr="006C2696">
        <w:rPr>
          <w:szCs w:val="16"/>
        </w:rPr>
        <w:t>нятом решении об установлении или изменении маршрута либо об отказе в установлении или изменении данного маршрута в течение трех рабочих дней со дня принятия этого решения.</w:t>
      </w:r>
    </w:p>
    <w:p w:rsidR="006C2696" w:rsidRPr="006C2696" w:rsidRDefault="006C2696" w:rsidP="006C2696">
      <w:pPr>
        <w:autoSpaceDE w:val="0"/>
        <w:autoSpaceDN w:val="0"/>
        <w:adjustRightInd w:val="0"/>
        <w:ind w:firstLine="540"/>
        <w:jc w:val="both"/>
        <w:rPr>
          <w:szCs w:val="16"/>
        </w:rPr>
      </w:pPr>
      <w:r w:rsidRPr="006C2696">
        <w:rPr>
          <w:szCs w:val="16"/>
        </w:rPr>
        <w:t>2.10. В случае принятия решения об установлении или изменении маршрута уполномоченный орган в течение семи рабочих дней со дня пр</w:t>
      </w:r>
      <w:r w:rsidRPr="006C2696">
        <w:rPr>
          <w:szCs w:val="16"/>
        </w:rPr>
        <w:t>и</w:t>
      </w:r>
      <w:r w:rsidRPr="006C2696">
        <w:rPr>
          <w:szCs w:val="16"/>
        </w:rPr>
        <w:t>нятия этого решения вносит сведения об установлении или изменении данного маршрута в реестр маршрутов.</w:t>
      </w:r>
    </w:p>
    <w:p w:rsidR="006C2696" w:rsidRPr="006C2696" w:rsidRDefault="006C2696" w:rsidP="006C2696">
      <w:pPr>
        <w:autoSpaceDE w:val="0"/>
        <w:autoSpaceDN w:val="0"/>
        <w:adjustRightInd w:val="0"/>
        <w:ind w:firstLine="540"/>
        <w:jc w:val="both"/>
        <w:rPr>
          <w:szCs w:val="16"/>
        </w:rPr>
      </w:pPr>
      <w:r w:rsidRPr="006C2696">
        <w:rPr>
          <w:szCs w:val="16"/>
        </w:rPr>
        <w:t>2.11. Маршрут считается установленным или измененным соответственно со дня включения предусмотренных пунктами 1 - 11 части 1 статьи 26 Федерального закона от 13.07.2015 № 220-ФЗ сведений о данном маршруте в реестр маршрутов, со дня изменения предусмотренных пунктами 3 - 11 части 1 статьи 26 Федерального закона от 13.07.2015 № 220-ФЗ сведений о маршруте в этом реестре.</w:t>
      </w:r>
    </w:p>
    <w:p w:rsidR="006C2696" w:rsidRPr="006C2696" w:rsidRDefault="006C2696" w:rsidP="006C2696">
      <w:pPr>
        <w:autoSpaceDE w:val="0"/>
        <w:autoSpaceDN w:val="0"/>
        <w:adjustRightInd w:val="0"/>
        <w:ind w:firstLine="540"/>
        <w:jc w:val="both"/>
        <w:rPr>
          <w:szCs w:val="16"/>
        </w:rPr>
      </w:pPr>
      <w:r w:rsidRPr="006C2696">
        <w:rPr>
          <w:szCs w:val="16"/>
        </w:rPr>
        <w:t>2.11.1. Уполномоченный орган:</w:t>
      </w:r>
    </w:p>
    <w:p w:rsidR="006C2696" w:rsidRPr="006C2696" w:rsidRDefault="006C2696" w:rsidP="006C2696">
      <w:pPr>
        <w:autoSpaceDE w:val="0"/>
        <w:autoSpaceDN w:val="0"/>
        <w:adjustRightInd w:val="0"/>
        <w:ind w:firstLine="540"/>
        <w:jc w:val="both"/>
        <w:rPr>
          <w:szCs w:val="16"/>
        </w:rPr>
      </w:pPr>
      <w:r w:rsidRPr="006C2696">
        <w:rPr>
          <w:szCs w:val="16"/>
        </w:rPr>
        <w:t>- в течение пяти рабочих дней со дня внесения в реестр сведений об изменении маршрута регулярных перевозок по регулируемым тарифам направляет Перевозчику, осуществляющему перевозки по установленному маршруту, дополнительное соглашение о внесении изменений в дейс</w:t>
      </w:r>
      <w:r w:rsidRPr="006C2696">
        <w:rPr>
          <w:szCs w:val="16"/>
        </w:rPr>
        <w:t>т</w:t>
      </w:r>
      <w:r w:rsidRPr="006C2696">
        <w:rPr>
          <w:szCs w:val="16"/>
        </w:rPr>
        <w:t>вующий муниципальный контракт;</w:t>
      </w:r>
    </w:p>
    <w:p w:rsidR="006C2696" w:rsidRPr="006C2696" w:rsidRDefault="006C2696" w:rsidP="006C2696">
      <w:pPr>
        <w:autoSpaceDE w:val="0"/>
        <w:autoSpaceDN w:val="0"/>
        <w:adjustRightInd w:val="0"/>
        <w:ind w:firstLine="540"/>
        <w:jc w:val="both"/>
        <w:rPr>
          <w:szCs w:val="16"/>
        </w:rPr>
      </w:pPr>
      <w:r w:rsidRPr="006C2696">
        <w:rPr>
          <w:szCs w:val="16"/>
        </w:rPr>
        <w:t>- в течение пяти дней со дня обращения с соответствующим заявлением Перевозчика переоформляет свидетельство об осуществлении перев</w:t>
      </w:r>
      <w:r w:rsidRPr="006C2696">
        <w:rPr>
          <w:szCs w:val="16"/>
        </w:rPr>
        <w:t>о</w:t>
      </w:r>
      <w:r w:rsidRPr="006C2696">
        <w:rPr>
          <w:szCs w:val="16"/>
        </w:rPr>
        <w:t>зок по маршруту, осуществляемого по нерегулируемым тарифам, с учетом внесенных в данный маршрут изменений.</w:t>
      </w:r>
    </w:p>
    <w:p w:rsidR="006C2696" w:rsidRPr="006C2696" w:rsidRDefault="006C2696" w:rsidP="006C2696">
      <w:pPr>
        <w:autoSpaceDE w:val="0"/>
        <w:autoSpaceDN w:val="0"/>
        <w:adjustRightInd w:val="0"/>
        <w:ind w:firstLine="540"/>
        <w:jc w:val="both"/>
        <w:rPr>
          <w:szCs w:val="16"/>
        </w:rPr>
      </w:pPr>
      <w:r w:rsidRPr="006C2696">
        <w:rPr>
          <w:szCs w:val="16"/>
        </w:rPr>
        <w:t>2.12. Если заявлением об изменении маршрута предусматривается увеличение максимального количества транспортных средств, использу</w:t>
      </w:r>
      <w:r w:rsidRPr="006C2696">
        <w:rPr>
          <w:szCs w:val="16"/>
        </w:rPr>
        <w:t>е</w:t>
      </w:r>
      <w:r w:rsidRPr="006C2696">
        <w:rPr>
          <w:szCs w:val="16"/>
        </w:rPr>
        <w:t>мых для регулярных перевозок по данному маршруту, уполномоченный орган в течение семи рабочих дней со дня внесения таких изменений в реестр выдает Перевозчику, который обратился с указанным заявлением, дополнительные карты маршрута.</w:t>
      </w:r>
    </w:p>
    <w:p w:rsidR="006C2696" w:rsidRPr="006C2696" w:rsidRDefault="006C2696" w:rsidP="006C2696">
      <w:pPr>
        <w:autoSpaceDE w:val="0"/>
        <w:autoSpaceDN w:val="0"/>
        <w:adjustRightInd w:val="0"/>
        <w:ind w:firstLine="540"/>
        <w:jc w:val="both"/>
        <w:rPr>
          <w:szCs w:val="16"/>
        </w:rPr>
      </w:pPr>
      <w:r w:rsidRPr="006C2696">
        <w:rPr>
          <w:szCs w:val="16"/>
        </w:rPr>
        <w:t>2.12.1. Если заявлением об изменении маршрута предусматривается изменение характеристик транспортных средств (класс, экологические характеристики, характеристики транспортных средств, влияющие на качество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w:t>
      </w:r>
      <w:r w:rsidRPr="006C2696">
        <w:rPr>
          <w:szCs w:val="16"/>
        </w:rPr>
        <w:t>а</w:t>
      </w:r>
      <w:r w:rsidRPr="006C2696">
        <w:rPr>
          <w:szCs w:val="16"/>
        </w:rPr>
        <w:t>личной оплаты проезда, оборудования для использования газомоторного топлива и иные характеристики)), уполномоченный орган в течение пяти дней со дня внесения таких изменений в реестр маршрутов выдает Перевозчику, который обратился с указанным заявлением, новые карты маршрута с учетом изменений характеристик транспортных средств взамен сданных Перевозчиком ранее выданных карт.</w:t>
      </w:r>
    </w:p>
    <w:p w:rsidR="006C2696" w:rsidRPr="006C2696" w:rsidRDefault="006C2696" w:rsidP="006C2696">
      <w:pPr>
        <w:autoSpaceDE w:val="0"/>
        <w:autoSpaceDN w:val="0"/>
        <w:adjustRightInd w:val="0"/>
        <w:ind w:firstLine="540"/>
        <w:jc w:val="both"/>
        <w:rPr>
          <w:szCs w:val="16"/>
        </w:rPr>
      </w:pPr>
      <w:r w:rsidRPr="006C2696">
        <w:rPr>
          <w:szCs w:val="16"/>
        </w:rPr>
        <w:t>2.12.2. Если заявлением об изменении маршрута предусматривается уменьшение максимального количества транспортных средств, испол</w:t>
      </w:r>
      <w:r w:rsidRPr="006C2696">
        <w:rPr>
          <w:szCs w:val="16"/>
        </w:rPr>
        <w:t>ь</w:t>
      </w:r>
      <w:r w:rsidRPr="006C2696">
        <w:rPr>
          <w:szCs w:val="16"/>
        </w:rPr>
        <w:t>зуемых для регулярных перевозок по данному маршруту, Перевозчик обязан в течение трех рабочих дней со дня внесения таких изменений в реестр маршрутов сдать в уполномоченный орган излишние карты маршрута, выданные им ранее.</w:t>
      </w:r>
    </w:p>
    <w:p w:rsidR="006C2696" w:rsidRPr="006C2696" w:rsidRDefault="006C2696" w:rsidP="006C2696">
      <w:pPr>
        <w:autoSpaceDE w:val="0"/>
        <w:autoSpaceDN w:val="0"/>
        <w:adjustRightInd w:val="0"/>
        <w:ind w:firstLine="540"/>
        <w:jc w:val="both"/>
        <w:rPr>
          <w:szCs w:val="16"/>
        </w:rPr>
      </w:pPr>
      <w:r w:rsidRPr="006C2696">
        <w:rPr>
          <w:szCs w:val="16"/>
        </w:rPr>
        <w:t>2.13.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w:t>
      </w:r>
      <w:r w:rsidRPr="006C2696">
        <w:rPr>
          <w:szCs w:val="16"/>
        </w:rPr>
        <w:t>а</w:t>
      </w:r>
      <w:r w:rsidRPr="006C2696">
        <w:rPr>
          <w:szCs w:val="16"/>
        </w:rPr>
        <w:t>новочных пунктов маршрута регулярных перевозок, и (или) ограничение использования отдельных участков автомобильных дорог, по которым ос</w:t>
      </w:r>
      <w:r w:rsidRPr="006C2696">
        <w:rPr>
          <w:szCs w:val="16"/>
        </w:rPr>
        <w:t>у</w:t>
      </w:r>
      <w:r w:rsidRPr="006C2696">
        <w:rPr>
          <w:szCs w:val="16"/>
        </w:rPr>
        <w:t xml:space="preserve">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Перевозчик, которому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w:t>
      </w:r>
      <w:r w:rsidRPr="006C2696">
        <w:rPr>
          <w:szCs w:val="16"/>
        </w:rPr>
        <w:lastRenderedPageBreak/>
        <w:t>остановочных пунктов, сокращения количества выполняемых рейсов либо о прекращении осуществления регулярных перевозок по данному маршр</w:t>
      </w:r>
      <w:r w:rsidRPr="006C2696">
        <w:rPr>
          <w:szCs w:val="16"/>
        </w:rPr>
        <w:t>у</w:t>
      </w:r>
      <w:r w:rsidRPr="006C2696">
        <w:rPr>
          <w:szCs w:val="16"/>
        </w:rPr>
        <w:t>ту, если иное не предусмотрено указанными мерами.</w:t>
      </w:r>
    </w:p>
    <w:p w:rsidR="006C2696" w:rsidRPr="006C2696" w:rsidRDefault="006C2696" w:rsidP="006C2696">
      <w:pPr>
        <w:autoSpaceDE w:val="0"/>
        <w:autoSpaceDN w:val="0"/>
        <w:adjustRightInd w:val="0"/>
        <w:ind w:firstLine="540"/>
        <w:jc w:val="both"/>
        <w:rPr>
          <w:szCs w:val="16"/>
        </w:rPr>
      </w:pPr>
      <w:r w:rsidRPr="006C2696">
        <w:rPr>
          <w:szCs w:val="16"/>
        </w:rPr>
        <w:t>2.13.1. Перевозчик, принявший в соответствии с пунктом 2.13 настоящего Порядка решение об изменении маршрута регулярных перевозок или о прекращении осуществления регулярных перевозок по данному маршруту, обязан в день принятия такого решения уведомить об этом уполн</w:t>
      </w:r>
      <w:r w:rsidRPr="006C2696">
        <w:rPr>
          <w:szCs w:val="16"/>
        </w:rPr>
        <w:t>о</w:t>
      </w:r>
      <w:r w:rsidRPr="006C2696">
        <w:rPr>
          <w:szCs w:val="16"/>
        </w:rPr>
        <w:t>моченный орган и владельцев остановочных пунктов, включенных в состав данного маршрута. Указанные владельцы обязаны организовать размещ</w:t>
      </w:r>
      <w:r w:rsidRPr="006C2696">
        <w:rPr>
          <w:szCs w:val="16"/>
        </w:rPr>
        <w:t>е</w:t>
      </w:r>
      <w:r w:rsidRPr="006C2696">
        <w:rPr>
          <w:szCs w:val="16"/>
        </w:rPr>
        <w:t>ние в остановочных пунктах информации о соответствующем изменении маршрута или прекращении осуществления регулярных перевозок по ма</w:t>
      </w:r>
      <w:r w:rsidRPr="006C2696">
        <w:rPr>
          <w:szCs w:val="16"/>
        </w:rPr>
        <w:t>р</w:t>
      </w:r>
      <w:r w:rsidRPr="006C2696">
        <w:rPr>
          <w:szCs w:val="16"/>
        </w:rPr>
        <w:t>шруту, а также об основаниях для принятия такого решения.</w:t>
      </w:r>
    </w:p>
    <w:p w:rsidR="006C2696" w:rsidRPr="006C2696" w:rsidRDefault="006C2696" w:rsidP="006C2696">
      <w:pPr>
        <w:autoSpaceDE w:val="0"/>
        <w:autoSpaceDN w:val="0"/>
        <w:adjustRightInd w:val="0"/>
        <w:ind w:firstLine="540"/>
        <w:jc w:val="both"/>
        <w:rPr>
          <w:szCs w:val="16"/>
        </w:rPr>
      </w:pPr>
      <w:r w:rsidRPr="006C2696">
        <w:rPr>
          <w:szCs w:val="16"/>
        </w:rPr>
        <w:t>2.14. В случае принятия решения об установлении муниципального маршрута уполномоченный орган организует заключение муниципальн</w:t>
      </w:r>
      <w:r w:rsidRPr="006C2696">
        <w:rPr>
          <w:szCs w:val="16"/>
        </w:rPr>
        <w:t>о</w:t>
      </w:r>
      <w:r w:rsidRPr="006C2696">
        <w:rPr>
          <w:szCs w:val="16"/>
        </w:rPr>
        <w:t>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либо проведение открытого конкурса на право осуществления перевозок по маршруту регулярных перевозок в порядке, установленном Федеральным законом от 13.07.2015 № 220-ФЗ.</w:t>
      </w:r>
    </w:p>
    <w:p w:rsidR="006C2696" w:rsidRPr="006C2696" w:rsidRDefault="006C2696" w:rsidP="006C2696">
      <w:pPr>
        <w:autoSpaceDE w:val="0"/>
        <w:autoSpaceDN w:val="0"/>
        <w:adjustRightInd w:val="0"/>
        <w:ind w:firstLine="539"/>
        <w:jc w:val="both"/>
        <w:rPr>
          <w:szCs w:val="16"/>
        </w:rPr>
      </w:pPr>
      <w:r w:rsidRPr="006C2696">
        <w:rPr>
          <w:szCs w:val="16"/>
        </w:rPr>
        <w:t>2.15. Решение об отказе в установлении или изменении маршрута регулярных перевозок принимается в следующих случаях:</w:t>
      </w:r>
    </w:p>
    <w:p w:rsidR="006C2696" w:rsidRPr="006C2696" w:rsidRDefault="006C2696" w:rsidP="006C2696">
      <w:pPr>
        <w:autoSpaceDE w:val="0"/>
        <w:autoSpaceDN w:val="0"/>
        <w:adjustRightInd w:val="0"/>
        <w:ind w:firstLine="539"/>
        <w:jc w:val="both"/>
        <w:rPr>
          <w:szCs w:val="16"/>
        </w:rPr>
      </w:pPr>
      <w:r w:rsidRPr="006C2696">
        <w:rPr>
          <w:szCs w:val="16"/>
        </w:rPr>
        <w:t>2.15.1. В заявлении об установлении или изменении данного маршрута указаны недостоверные сведения.</w:t>
      </w:r>
    </w:p>
    <w:p w:rsidR="006C2696" w:rsidRPr="006C2696" w:rsidRDefault="006C2696" w:rsidP="006C2696">
      <w:pPr>
        <w:autoSpaceDE w:val="0"/>
        <w:autoSpaceDN w:val="0"/>
        <w:adjustRightInd w:val="0"/>
        <w:ind w:firstLine="539"/>
        <w:jc w:val="both"/>
        <w:rPr>
          <w:szCs w:val="16"/>
        </w:rPr>
      </w:pPr>
      <w:r w:rsidRPr="006C2696">
        <w:rPr>
          <w:szCs w:val="16"/>
        </w:rPr>
        <w:t>2.15.2. Техническое состояние улиц, автомобильных дорог, по которым проходит данный маршрут, и размещенных на них искусственных д</w:t>
      </w:r>
      <w:r w:rsidRPr="006C2696">
        <w:rPr>
          <w:szCs w:val="16"/>
        </w:rPr>
        <w:t>о</w:t>
      </w:r>
      <w:r w:rsidRPr="006C2696">
        <w:rPr>
          <w:szCs w:val="16"/>
        </w:rPr>
        <w:t>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6C2696" w:rsidRPr="006C2696" w:rsidRDefault="006C2696" w:rsidP="006C2696">
      <w:pPr>
        <w:autoSpaceDE w:val="0"/>
        <w:autoSpaceDN w:val="0"/>
        <w:adjustRightInd w:val="0"/>
        <w:ind w:firstLine="567"/>
        <w:jc w:val="both"/>
        <w:rPr>
          <w:szCs w:val="16"/>
        </w:rPr>
      </w:pPr>
      <w:r w:rsidRPr="006C2696">
        <w:rPr>
          <w:szCs w:val="16"/>
        </w:rPr>
        <w:t>2.15.3.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p w:rsidR="006C2696" w:rsidRPr="006C2696" w:rsidRDefault="006C2696" w:rsidP="006C2696">
      <w:pPr>
        <w:autoSpaceDE w:val="0"/>
        <w:autoSpaceDN w:val="0"/>
        <w:adjustRightInd w:val="0"/>
        <w:ind w:firstLine="567"/>
        <w:jc w:val="both"/>
        <w:rPr>
          <w:szCs w:val="16"/>
        </w:rPr>
      </w:pPr>
      <w:r w:rsidRPr="006C2696">
        <w:rPr>
          <w:szCs w:val="16"/>
        </w:rPr>
        <w:t>2.15.4.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6C2696" w:rsidRPr="006C2696" w:rsidRDefault="006C2696" w:rsidP="006C2696">
      <w:pPr>
        <w:autoSpaceDE w:val="0"/>
        <w:autoSpaceDN w:val="0"/>
        <w:adjustRightInd w:val="0"/>
        <w:ind w:firstLine="567"/>
        <w:jc w:val="both"/>
        <w:rPr>
          <w:szCs w:val="16"/>
        </w:rPr>
      </w:pPr>
      <w:r w:rsidRPr="006C2696">
        <w:rPr>
          <w:szCs w:val="16"/>
        </w:rPr>
        <w:t>2.15.5. Схема устанавливаемого маршрута либо установленного маршрута в результате его изменения более чем на 75% совпадает со схемой маршрута, включенного в реестр маршрутов. Совпадение схемы устанавливаемого либо установленного маршрута в результате его изменения более чем на 75% со схемой маршрута, включенного в реестр маршрутов, допускается при наличии соответствующего согласования в письменной форме от Перевозчиков, осуществляющих регулярные перевозки по маршрутам, включенным в реестр маршрутов.</w:t>
      </w:r>
    </w:p>
    <w:p w:rsidR="006C2696" w:rsidRPr="006C2696" w:rsidRDefault="006C2696" w:rsidP="006C2696">
      <w:pPr>
        <w:autoSpaceDE w:val="0"/>
        <w:autoSpaceDN w:val="0"/>
        <w:adjustRightInd w:val="0"/>
        <w:ind w:firstLine="567"/>
        <w:jc w:val="both"/>
        <w:rPr>
          <w:szCs w:val="16"/>
        </w:rPr>
      </w:pPr>
      <w:r w:rsidRPr="006C2696">
        <w:rPr>
          <w:szCs w:val="16"/>
        </w:rPr>
        <w:t>2.15.6. В течение пяти дней со дня принятия решения о приеме заявления об установлении или изменении маршрута уполномоченный орган размещает сведения, предусмотренные соответственно подпунктами 2.2.3 - 2.2.9 пункта 2.2 и подпунктами 2.3.2 и 2.3.3 пункта 2.3 настоящего Поря</w:t>
      </w:r>
      <w:r w:rsidRPr="006C2696">
        <w:rPr>
          <w:szCs w:val="16"/>
        </w:rPr>
        <w:t>д</w:t>
      </w:r>
      <w:r w:rsidRPr="006C2696">
        <w:rPr>
          <w:szCs w:val="16"/>
        </w:rPr>
        <w:t>ка на официальном сайте администрации городского округа Тольятти в информационно-телекоммуникационной сети Интернет.</w:t>
      </w:r>
    </w:p>
    <w:p w:rsidR="006C2696" w:rsidRPr="006C2696" w:rsidRDefault="006C2696" w:rsidP="006C2696">
      <w:pPr>
        <w:autoSpaceDE w:val="0"/>
        <w:autoSpaceDN w:val="0"/>
        <w:adjustRightInd w:val="0"/>
        <w:ind w:firstLine="567"/>
        <w:jc w:val="both"/>
        <w:rPr>
          <w:szCs w:val="16"/>
        </w:rPr>
      </w:pPr>
    </w:p>
    <w:p w:rsidR="006C2696" w:rsidRPr="006C2696" w:rsidRDefault="006C2696" w:rsidP="006C2696">
      <w:pPr>
        <w:autoSpaceDE w:val="0"/>
        <w:autoSpaceDN w:val="0"/>
        <w:adjustRightInd w:val="0"/>
        <w:ind w:firstLine="567"/>
        <w:jc w:val="both"/>
        <w:rPr>
          <w:szCs w:val="16"/>
        </w:rPr>
      </w:pPr>
    </w:p>
    <w:p w:rsidR="006C2696" w:rsidRPr="006C2696" w:rsidRDefault="006C2696" w:rsidP="006C2696">
      <w:pPr>
        <w:autoSpaceDE w:val="0"/>
        <w:autoSpaceDN w:val="0"/>
        <w:adjustRightInd w:val="0"/>
        <w:ind w:firstLine="567"/>
        <w:jc w:val="both"/>
        <w:rPr>
          <w:szCs w:val="16"/>
        </w:rPr>
      </w:pPr>
      <w:r w:rsidRPr="006C2696">
        <w:rPr>
          <w:szCs w:val="16"/>
        </w:rPr>
        <w:t>3. Отмена маршрута</w:t>
      </w:r>
    </w:p>
    <w:p w:rsidR="006C2696" w:rsidRPr="006C2696" w:rsidRDefault="006C2696" w:rsidP="006C2696">
      <w:pPr>
        <w:autoSpaceDE w:val="0"/>
        <w:autoSpaceDN w:val="0"/>
        <w:adjustRightInd w:val="0"/>
        <w:ind w:firstLine="567"/>
        <w:jc w:val="both"/>
        <w:rPr>
          <w:szCs w:val="16"/>
        </w:rPr>
      </w:pPr>
      <w:r w:rsidRPr="006C2696">
        <w:rPr>
          <w:szCs w:val="16"/>
        </w:rPr>
        <w:t>3.1. Отсутствие потребности в перевозках по данному маршруту. Потребность в регулярных перевозках определяется посредством изучения пассажиропотока путем визуального контроля за количеством перевозимых пассажиров по определенному маршруту, в определенном направлении, на определенном участке дороги.</w:t>
      </w:r>
    </w:p>
    <w:p w:rsidR="006C2696" w:rsidRPr="006C2696" w:rsidRDefault="006C2696" w:rsidP="006C2696">
      <w:pPr>
        <w:autoSpaceDE w:val="0"/>
        <w:autoSpaceDN w:val="0"/>
        <w:adjustRightInd w:val="0"/>
        <w:ind w:firstLine="567"/>
        <w:jc w:val="both"/>
        <w:rPr>
          <w:szCs w:val="16"/>
        </w:rPr>
      </w:pPr>
      <w:r w:rsidRPr="006C2696">
        <w:rPr>
          <w:szCs w:val="16"/>
        </w:rPr>
        <w:t>3.2. В случае отсутствия потребности (спроса) в перевозках по маршруту уполномоченный орган готовит проект постановления администр</w:t>
      </w:r>
      <w:r w:rsidRPr="006C2696">
        <w:rPr>
          <w:szCs w:val="16"/>
        </w:rPr>
        <w:t>а</w:t>
      </w:r>
      <w:r w:rsidRPr="006C2696">
        <w:rPr>
          <w:szCs w:val="16"/>
        </w:rPr>
        <w:t>ции Сызранского района об отмене маршрута.</w:t>
      </w:r>
    </w:p>
    <w:p w:rsidR="006C2696" w:rsidRPr="006C2696" w:rsidRDefault="006C2696" w:rsidP="006C2696">
      <w:pPr>
        <w:autoSpaceDE w:val="0"/>
        <w:autoSpaceDN w:val="0"/>
        <w:adjustRightInd w:val="0"/>
        <w:ind w:firstLine="567"/>
        <w:jc w:val="both"/>
        <w:rPr>
          <w:szCs w:val="16"/>
        </w:rPr>
      </w:pPr>
      <w:r w:rsidRPr="006C2696">
        <w:rPr>
          <w:szCs w:val="16"/>
        </w:rPr>
        <w:t>3.3. В случае принятия решения об отмене маршрута по основанию, предусмотренному пункта 3.2 настоящего Порядка, решение об отмене маршрута по инициативе установившего его уполномоченного органа принимается не позднее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w:t>
      </w:r>
    </w:p>
    <w:p w:rsidR="006C2696" w:rsidRPr="006C2696" w:rsidRDefault="006C2696" w:rsidP="006C2696">
      <w:pPr>
        <w:autoSpaceDE w:val="0"/>
        <w:autoSpaceDN w:val="0"/>
        <w:adjustRightInd w:val="0"/>
        <w:ind w:firstLine="567"/>
        <w:jc w:val="both"/>
        <w:rPr>
          <w:szCs w:val="16"/>
        </w:rPr>
      </w:pPr>
      <w:r w:rsidRPr="006C2696">
        <w:rPr>
          <w:szCs w:val="16"/>
        </w:rPr>
        <w:t>3.4. Уполномоченный орган в течение семи дней со дня вступления в силу решения об отмене маршрута исключает сведения о данном ма</w:t>
      </w:r>
      <w:r w:rsidRPr="006C2696">
        <w:rPr>
          <w:szCs w:val="16"/>
        </w:rPr>
        <w:t>р</w:t>
      </w:r>
      <w:r w:rsidRPr="006C2696">
        <w:rPr>
          <w:szCs w:val="16"/>
        </w:rPr>
        <w:t>шруте из реестра маршрутов.</w:t>
      </w:r>
    </w:p>
    <w:p w:rsidR="006C2696" w:rsidRPr="006C2696" w:rsidRDefault="006C2696" w:rsidP="006C2696">
      <w:pPr>
        <w:autoSpaceDE w:val="0"/>
        <w:autoSpaceDN w:val="0"/>
        <w:adjustRightInd w:val="0"/>
        <w:ind w:firstLine="567"/>
        <w:jc w:val="both"/>
        <w:rPr>
          <w:szCs w:val="16"/>
        </w:rPr>
      </w:pPr>
      <w:r w:rsidRPr="006C2696">
        <w:rPr>
          <w:szCs w:val="16"/>
        </w:rPr>
        <w:t>3.5. Маршрут считается отмененным со дня исключения сведений о данном маршруте из реестра маршрутов.</w:t>
      </w:r>
    </w:p>
    <w:p w:rsidR="006C2696" w:rsidRPr="006C2696" w:rsidRDefault="006C2696" w:rsidP="006C2696">
      <w:pPr>
        <w:autoSpaceDE w:val="0"/>
        <w:autoSpaceDN w:val="0"/>
        <w:adjustRightInd w:val="0"/>
        <w:ind w:firstLine="567"/>
        <w:jc w:val="both"/>
        <w:rPr>
          <w:szCs w:val="16"/>
        </w:rPr>
      </w:pPr>
      <w:r w:rsidRPr="006C2696">
        <w:rPr>
          <w:szCs w:val="16"/>
        </w:rPr>
        <w:t>3.6. В случае отмены маршрута уполномоченный орган в день отмены данного маршрута размещает информацию об отмене маршрута на официальном сайте муниципального района Сызранский в информационно-телекоммуникационной сети Интернет.</w:t>
      </w:r>
    </w:p>
    <w:p w:rsidR="006C2696" w:rsidRPr="006C2696" w:rsidRDefault="006C2696" w:rsidP="006C2696">
      <w:pPr>
        <w:autoSpaceDE w:val="0"/>
        <w:autoSpaceDN w:val="0"/>
        <w:adjustRightInd w:val="0"/>
        <w:ind w:firstLine="567"/>
        <w:jc w:val="both"/>
        <w:rPr>
          <w:szCs w:val="16"/>
        </w:rPr>
      </w:pPr>
      <w:r w:rsidRPr="006C2696">
        <w:rPr>
          <w:szCs w:val="16"/>
        </w:rPr>
        <w:t>3.7. В случае отмены маршрута Перевозчик обязан в течение трех дней со дня исключения сведений о маршруте из реестра маршрутов сдать в уполномоченный орган карты маршрута, выданные им ранее.</w:t>
      </w:r>
    </w:p>
    <w:p w:rsidR="006F4449" w:rsidRDefault="006F4449" w:rsidP="006F4449">
      <w:pPr>
        <w:jc w:val="right"/>
        <w:rPr>
          <w:sz w:val="28"/>
          <w:szCs w:val="28"/>
          <w:lang w:eastAsia="en-US"/>
        </w:rPr>
      </w:pPr>
    </w:p>
    <w:p w:rsidR="006F4449" w:rsidRPr="00844FBF" w:rsidRDefault="006F4449" w:rsidP="006F4449">
      <w:pPr>
        <w:tabs>
          <w:tab w:val="left" w:pos="142"/>
        </w:tabs>
        <w:spacing w:line="360" w:lineRule="auto"/>
        <w:ind w:firstLine="851"/>
        <w:jc w:val="both"/>
        <w:rPr>
          <w:sz w:val="28"/>
          <w:szCs w:val="28"/>
        </w:rPr>
      </w:pPr>
    </w:p>
    <w:p w:rsidR="00B5689C" w:rsidRPr="00B5689C" w:rsidRDefault="00B5689C" w:rsidP="00B5689C">
      <w:pPr>
        <w:rPr>
          <w:b/>
          <w:caps/>
          <w:szCs w:val="16"/>
        </w:rPr>
      </w:pPr>
      <w:r w:rsidRPr="00B5689C">
        <w:rPr>
          <w:b/>
          <w:caps/>
          <w:szCs w:val="16"/>
        </w:rPr>
        <w:t xml:space="preserve">АДМИНИСТРАЦИЯ </w:t>
      </w:r>
    </w:p>
    <w:p w:rsidR="00B5689C" w:rsidRPr="00B5689C" w:rsidRDefault="00B5689C" w:rsidP="00B5689C">
      <w:pPr>
        <w:rPr>
          <w:b/>
          <w:caps/>
          <w:szCs w:val="16"/>
        </w:rPr>
      </w:pPr>
      <w:r w:rsidRPr="00B5689C">
        <w:rPr>
          <w:b/>
          <w:caps/>
          <w:szCs w:val="16"/>
        </w:rPr>
        <w:t>Сызранского района Самарской области</w:t>
      </w:r>
    </w:p>
    <w:p w:rsidR="00B5689C" w:rsidRPr="00B5689C" w:rsidRDefault="00B5689C" w:rsidP="00B5689C">
      <w:pPr>
        <w:rPr>
          <w:b/>
          <w:caps/>
          <w:szCs w:val="16"/>
        </w:rPr>
      </w:pPr>
    </w:p>
    <w:p w:rsidR="00B5689C" w:rsidRPr="00B5689C" w:rsidRDefault="00B5689C" w:rsidP="00B5689C">
      <w:pPr>
        <w:rPr>
          <w:b/>
          <w:caps/>
          <w:szCs w:val="16"/>
        </w:rPr>
      </w:pPr>
      <w:r w:rsidRPr="00B5689C">
        <w:rPr>
          <w:b/>
          <w:caps/>
          <w:szCs w:val="16"/>
        </w:rPr>
        <w:t>Постановление</w:t>
      </w:r>
    </w:p>
    <w:p w:rsidR="00B5689C" w:rsidRPr="00B5689C" w:rsidRDefault="00B5689C" w:rsidP="00B5689C">
      <w:pPr>
        <w:rPr>
          <w:b/>
          <w:caps/>
          <w:szCs w:val="16"/>
        </w:rPr>
      </w:pPr>
    </w:p>
    <w:p w:rsidR="00B5689C" w:rsidRPr="00B5689C" w:rsidRDefault="00B5689C" w:rsidP="00B5689C">
      <w:pPr>
        <w:rPr>
          <w:szCs w:val="16"/>
        </w:rPr>
      </w:pPr>
      <w:r w:rsidRPr="00B5689C">
        <w:rPr>
          <w:szCs w:val="16"/>
        </w:rPr>
        <w:t>«29» 04.2022</w:t>
      </w:r>
      <w:r w:rsidRPr="00B5689C">
        <w:rPr>
          <w:szCs w:val="16"/>
          <w:u w:val="single"/>
        </w:rPr>
        <w:t xml:space="preserve">  </w:t>
      </w:r>
      <w:r w:rsidRPr="00B5689C">
        <w:rPr>
          <w:szCs w:val="16"/>
        </w:rPr>
        <w:t xml:space="preserve"> г.</w:t>
      </w:r>
      <w:r w:rsidRPr="00B5689C">
        <w:rPr>
          <w:szCs w:val="16"/>
        </w:rPr>
        <w:tab/>
      </w:r>
      <w:r w:rsidRPr="00B5689C">
        <w:rPr>
          <w:szCs w:val="16"/>
        </w:rPr>
        <w:tab/>
      </w:r>
      <w:r w:rsidRPr="00B5689C">
        <w:rPr>
          <w:szCs w:val="16"/>
        </w:rPr>
        <w:tab/>
      </w:r>
      <w:r w:rsidRPr="00B5689C">
        <w:rPr>
          <w:szCs w:val="16"/>
        </w:rPr>
        <w:tab/>
        <w:t xml:space="preserve">                         </w:t>
      </w:r>
      <w:r>
        <w:rPr>
          <w:szCs w:val="16"/>
        </w:rPr>
        <w:t xml:space="preserve">                                                                                                                     </w:t>
      </w:r>
      <w:r w:rsidRPr="00B5689C">
        <w:rPr>
          <w:szCs w:val="16"/>
        </w:rPr>
        <w:t xml:space="preserve">               № 396</w:t>
      </w:r>
    </w:p>
    <w:p w:rsidR="00B5689C" w:rsidRPr="00B5689C" w:rsidRDefault="00B5689C" w:rsidP="00B5689C">
      <w:pPr>
        <w:rPr>
          <w:b/>
          <w:szCs w:val="16"/>
        </w:rPr>
      </w:pPr>
    </w:p>
    <w:p w:rsidR="00B5689C" w:rsidRPr="00B5689C" w:rsidRDefault="00B5689C" w:rsidP="00B5689C">
      <w:pPr>
        <w:rPr>
          <w:b/>
          <w:szCs w:val="16"/>
        </w:rPr>
      </w:pPr>
    </w:p>
    <w:p w:rsidR="00B5689C" w:rsidRPr="00B5689C" w:rsidRDefault="00B5689C" w:rsidP="00B5689C">
      <w:pPr>
        <w:rPr>
          <w:b/>
          <w:szCs w:val="16"/>
        </w:rPr>
      </w:pPr>
      <w:r w:rsidRPr="00B5689C">
        <w:rPr>
          <w:b/>
          <w:szCs w:val="16"/>
        </w:rPr>
        <w:t>О внесении изменений в муниципальную программу муниципального района Сызранский «Повышение безопасности дорожного движ</w:t>
      </w:r>
      <w:r w:rsidRPr="00B5689C">
        <w:rPr>
          <w:b/>
          <w:szCs w:val="16"/>
        </w:rPr>
        <w:t>е</w:t>
      </w:r>
      <w:r w:rsidRPr="00B5689C">
        <w:rPr>
          <w:b/>
          <w:szCs w:val="16"/>
        </w:rPr>
        <w:t>ния на территории муниципального района Сызранский на 2021 – 2025 годы»</w:t>
      </w:r>
    </w:p>
    <w:p w:rsidR="00B5689C" w:rsidRPr="00B5689C" w:rsidRDefault="00B5689C" w:rsidP="00B5689C">
      <w:pPr>
        <w:tabs>
          <w:tab w:val="left" w:pos="851"/>
        </w:tabs>
        <w:jc w:val="both"/>
        <w:rPr>
          <w:szCs w:val="16"/>
        </w:rPr>
      </w:pPr>
    </w:p>
    <w:p w:rsidR="00B5689C" w:rsidRPr="00B5689C" w:rsidRDefault="00B5689C" w:rsidP="00B5689C">
      <w:pPr>
        <w:jc w:val="both"/>
        <w:rPr>
          <w:szCs w:val="16"/>
        </w:rPr>
      </w:pPr>
      <w:r w:rsidRPr="00B5689C">
        <w:rPr>
          <w:szCs w:val="16"/>
        </w:rPr>
        <w:t xml:space="preserve">          </w:t>
      </w:r>
      <w:r w:rsidRPr="00B5689C">
        <w:rPr>
          <w:bCs/>
          <w:szCs w:val="16"/>
        </w:rPr>
        <w:t>В целях уточнения объемов финансирования, а также актуализации мероприятий по реализации муниципальной программы в сфере пов</w:t>
      </w:r>
      <w:r w:rsidRPr="00B5689C">
        <w:rPr>
          <w:bCs/>
          <w:szCs w:val="16"/>
        </w:rPr>
        <w:t>ы</w:t>
      </w:r>
      <w:r w:rsidRPr="00B5689C">
        <w:rPr>
          <w:bCs/>
          <w:szCs w:val="16"/>
        </w:rPr>
        <w:t>шения безопасности дорожного движения на территории муниципального района Сызранский</w:t>
      </w:r>
      <w:r w:rsidRPr="00B5689C">
        <w:rPr>
          <w:szCs w:val="16"/>
        </w:rPr>
        <w:t xml:space="preserve">, </w:t>
      </w:r>
      <w:r w:rsidRPr="00B5689C">
        <w:rPr>
          <w:color w:val="000000"/>
          <w:szCs w:val="16"/>
        </w:rPr>
        <w:t>администрация Сызранского района</w:t>
      </w:r>
    </w:p>
    <w:p w:rsidR="00B5689C" w:rsidRPr="00B5689C" w:rsidRDefault="00B5689C" w:rsidP="00B5689C">
      <w:pPr>
        <w:rPr>
          <w:szCs w:val="16"/>
        </w:rPr>
      </w:pPr>
    </w:p>
    <w:p w:rsidR="00B5689C" w:rsidRPr="00B5689C" w:rsidRDefault="00B5689C" w:rsidP="00B5689C">
      <w:pPr>
        <w:rPr>
          <w:szCs w:val="16"/>
        </w:rPr>
      </w:pPr>
      <w:r w:rsidRPr="00B5689C">
        <w:rPr>
          <w:szCs w:val="16"/>
        </w:rPr>
        <w:t>ПОСТАНОВЛЯЕТ:</w:t>
      </w:r>
    </w:p>
    <w:p w:rsidR="00B5689C" w:rsidRPr="00B5689C" w:rsidRDefault="00B5689C" w:rsidP="00B5689C">
      <w:pPr>
        <w:rPr>
          <w:b/>
          <w:szCs w:val="16"/>
        </w:rPr>
      </w:pPr>
    </w:p>
    <w:p w:rsidR="00B5689C" w:rsidRPr="00B5689C" w:rsidRDefault="00B5689C" w:rsidP="00B5689C">
      <w:pPr>
        <w:jc w:val="both"/>
        <w:rPr>
          <w:szCs w:val="16"/>
        </w:rPr>
      </w:pPr>
      <w:r w:rsidRPr="00B5689C">
        <w:rPr>
          <w:szCs w:val="16"/>
        </w:rPr>
        <w:t xml:space="preserve">          1.Утвердить прилагаемые изменения в  муниципальную программу  </w:t>
      </w:r>
      <w:r w:rsidRPr="00B5689C">
        <w:rPr>
          <w:color w:val="000000"/>
          <w:szCs w:val="16"/>
        </w:rPr>
        <w:t>муниципального района Сызранский</w:t>
      </w:r>
      <w:r w:rsidRPr="00B5689C">
        <w:rPr>
          <w:szCs w:val="16"/>
        </w:rPr>
        <w:t xml:space="preserve"> «Повышение безопасности д</w:t>
      </w:r>
      <w:r w:rsidRPr="00B5689C">
        <w:rPr>
          <w:szCs w:val="16"/>
        </w:rPr>
        <w:t>о</w:t>
      </w:r>
      <w:r w:rsidRPr="00B5689C">
        <w:rPr>
          <w:szCs w:val="16"/>
        </w:rPr>
        <w:t>рожного движения на территории муниципального района Сызранский на 2021 – 2025 годы» утвержденную постановлением администрации Сызра</w:t>
      </w:r>
      <w:r w:rsidRPr="00B5689C">
        <w:rPr>
          <w:szCs w:val="16"/>
        </w:rPr>
        <w:t>н</w:t>
      </w:r>
      <w:r w:rsidRPr="00B5689C">
        <w:rPr>
          <w:szCs w:val="16"/>
        </w:rPr>
        <w:t>ского района от 17.02.2021 №105 (с учетом изменений, утвержденных постановлением администрации Сызранского района от 24.05.2021 г. №443).</w:t>
      </w:r>
    </w:p>
    <w:p w:rsidR="00B5689C" w:rsidRPr="00B5689C" w:rsidRDefault="00B5689C" w:rsidP="00B5689C">
      <w:pPr>
        <w:pStyle w:val="ConsPlusNormal"/>
        <w:spacing w:line="25" w:lineRule="atLeast"/>
        <w:ind w:firstLine="0"/>
        <w:jc w:val="both"/>
        <w:rPr>
          <w:rFonts w:ascii="Times New Roman" w:hAnsi="Times New Roman" w:cs="Times New Roman"/>
          <w:szCs w:val="16"/>
        </w:rPr>
      </w:pPr>
      <w:r w:rsidRPr="00B5689C">
        <w:rPr>
          <w:rFonts w:ascii="Times New Roman" w:hAnsi="Times New Roman" w:cs="Times New Roman"/>
          <w:szCs w:val="16"/>
        </w:rPr>
        <w:t xml:space="preserve">         2.</w:t>
      </w:r>
      <w:r w:rsidRPr="00B5689C">
        <w:rPr>
          <w:rFonts w:ascii="Times New Roman" w:hAnsi="Times New Roman" w:cs="Times New Roman"/>
          <w:noProof/>
          <w:szCs w:val="16"/>
        </w:rPr>
        <w:t>Официально опубликовать настоящее постановление в газете «Красное Приволжье»</w:t>
      </w:r>
      <w:r w:rsidRPr="00B5689C">
        <w:rPr>
          <w:rFonts w:ascii="Times New Roman" w:hAnsi="Times New Roman" w:cs="Times New Roman"/>
          <w:szCs w:val="16"/>
        </w:rPr>
        <w:t>.</w:t>
      </w:r>
      <w:r w:rsidRPr="00B5689C">
        <w:rPr>
          <w:rFonts w:ascii="Times New Roman" w:hAnsi="Times New Roman" w:cs="Times New Roman"/>
          <w:szCs w:val="16"/>
        </w:rPr>
        <w:tab/>
        <w:t xml:space="preserve">                        </w:t>
      </w:r>
    </w:p>
    <w:p w:rsidR="00B5689C" w:rsidRPr="00B5689C" w:rsidRDefault="00B5689C" w:rsidP="00B5689C">
      <w:pPr>
        <w:pStyle w:val="ConsPlusNormal"/>
        <w:spacing w:line="25" w:lineRule="atLeast"/>
        <w:ind w:firstLine="709"/>
        <w:jc w:val="both"/>
        <w:rPr>
          <w:rFonts w:ascii="Times New Roman" w:hAnsi="Times New Roman" w:cs="Times New Roman"/>
          <w:szCs w:val="16"/>
        </w:rPr>
      </w:pPr>
      <w:r w:rsidRPr="00B5689C">
        <w:rPr>
          <w:rFonts w:ascii="Times New Roman" w:hAnsi="Times New Roman" w:cs="Times New Roman"/>
          <w:szCs w:val="16"/>
        </w:rPr>
        <w:t>3.Контроль исполнения  настоящего постановления возложить на руководителя муниципального казенного учреждения управление по строительству, архитектуре, жилищно – коммунальному и дорожному хозяйству администрации Сызранского района.</w:t>
      </w:r>
    </w:p>
    <w:p w:rsidR="00B5689C" w:rsidRPr="00B5689C" w:rsidRDefault="00B5689C" w:rsidP="00B5689C">
      <w:pPr>
        <w:pStyle w:val="ConsPlusNormal"/>
        <w:spacing w:line="25" w:lineRule="atLeast"/>
        <w:ind w:firstLine="709"/>
        <w:jc w:val="both"/>
        <w:rPr>
          <w:rFonts w:ascii="Times New Roman" w:hAnsi="Times New Roman" w:cs="Times New Roman"/>
          <w:szCs w:val="16"/>
        </w:rPr>
      </w:pPr>
    </w:p>
    <w:p w:rsidR="00B5689C" w:rsidRPr="00B5689C" w:rsidRDefault="00B5689C" w:rsidP="00B5689C">
      <w:pPr>
        <w:ind w:left="709"/>
        <w:jc w:val="both"/>
        <w:rPr>
          <w:szCs w:val="16"/>
        </w:rPr>
      </w:pPr>
    </w:p>
    <w:p w:rsidR="00B5689C" w:rsidRPr="00B5689C" w:rsidRDefault="00B5689C" w:rsidP="00B5689C">
      <w:pPr>
        <w:ind w:left="709"/>
        <w:jc w:val="both"/>
        <w:rPr>
          <w:szCs w:val="16"/>
        </w:rPr>
      </w:pPr>
    </w:p>
    <w:p w:rsidR="00B5689C" w:rsidRPr="00B5689C" w:rsidRDefault="00B5689C" w:rsidP="00B5689C">
      <w:pPr>
        <w:ind w:left="709"/>
        <w:jc w:val="both"/>
        <w:rPr>
          <w:szCs w:val="16"/>
        </w:rPr>
      </w:pPr>
    </w:p>
    <w:p w:rsidR="00B5689C" w:rsidRPr="00B5689C" w:rsidRDefault="00B5689C" w:rsidP="00B5689C">
      <w:pPr>
        <w:rPr>
          <w:b/>
          <w:szCs w:val="16"/>
        </w:rPr>
      </w:pPr>
      <w:r w:rsidRPr="00B5689C">
        <w:rPr>
          <w:b/>
          <w:szCs w:val="16"/>
        </w:rPr>
        <w:lastRenderedPageBreak/>
        <w:t xml:space="preserve">Глава муниципального района Сызранский             </w:t>
      </w:r>
      <w:r>
        <w:rPr>
          <w:b/>
          <w:szCs w:val="16"/>
        </w:rPr>
        <w:t xml:space="preserve">                                                                                       </w:t>
      </w:r>
      <w:r w:rsidRPr="00B5689C">
        <w:rPr>
          <w:b/>
          <w:szCs w:val="16"/>
        </w:rPr>
        <w:t xml:space="preserve">           В.А.Кузнецова</w:t>
      </w:r>
    </w:p>
    <w:p w:rsidR="00B5689C" w:rsidRPr="00B5689C" w:rsidRDefault="00B5689C" w:rsidP="00B5689C">
      <w:pPr>
        <w:shd w:val="clear" w:color="auto" w:fill="FFFFFF"/>
        <w:ind w:left="4956" w:firstLine="708"/>
        <w:rPr>
          <w:color w:val="000000"/>
          <w:szCs w:val="16"/>
        </w:rPr>
      </w:pPr>
    </w:p>
    <w:p w:rsidR="00B5689C" w:rsidRPr="00B5689C" w:rsidRDefault="00B5689C" w:rsidP="00B5689C">
      <w:pPr>
        <w:shd w:val="clear" w:color="auto" w:fill="FFFFFF"/>
        <w:ind w:left="4956" w:firstLine="708"/>
        <w:rPr>
          <w:color w:val="000000"/>
          <w:szCs w:val="16"/>
        </w:rPr>
      </w:pPr>
    </w:p>
    <w:p w:rsidR="00B5689C" w:rsidRPr="00B5689C" w:rsidRDefault="00B5689C" w:rsidP="00B5689C">
      <w:pPr>
        <w:shd w:val="clear" w:color="auto" w:fill="FFFFFF"/>
        <w:ind w:left="4956" w:firstLine="708"/>
        <w:rPr>
          <w:color w:val="000000"/>
          <w:szCs w:val="16"/>
        </w:rPr>
      </w:pPr>
    </w:p>
    <w:p w:rsidR="00B5689C" w:rsidRPr="00B5689C" w:rsidRDefault="00B5689C" w:rsidP="00B5689C">
      <w:pPr>
        <w:shd w:val="clear" w:color="auto" w:fill="FFFFFF"/>
        <w:ind w:left="4956" w:firstLine="708"/>
        <w:rPr>
          <w:color w:val="000000"/>
          <w:szCs w:val="16"/>
        </w:rPr>
      </w:pPr>
    </w:p>
    <w:p w:rsidR="00B5689C" w:rsidRPr="00B5689C" w:rsidRDefault="00B5689C" w:rsidP="00B5689C">
      <w:pPr>
        <w:shd w:val="clear" w:color="auto" w:fill="FFFFFF"/>
        <w:ind w:left="4956" w:firstLine="708"/>
        <w:rPr>
          <w:color w:val="000000"/>
          <w:szCs w:val="16"/>
        </w:rPr>
      </w:pPr>
    </w:p>
    <w:p w:rsidR="00B5689C" w:rsidRPr="00B5689C" w:rsidRDefault="00B5689C" w:rsidP="00B5689C">
      <w:pPr>
        <w:shd w:val="clear" w:color="auto" w:fill="FFFFFF"/>
        <w:ind w:left="4956" w:firstLine="708"/>
        <w:rPr>
          <w:color w:val="000000"/>
          <w:szCs w:val="16"/>
        </w:rPr>
      </w:pPr>
    </w:p>
    <w:tbl>
      <w:tblPr>
        <w:tblpPr w:leftFromText="180" w:rightFromText="180" w:vertAnchor="text" w:horzAnchor="margin" w:tblpXSpec="right" w:tblpY="-593"/>
        <w:tblW w:w="0" w:type="auto"/>
        <w:tblLook w:val="04A0"/>
      </w:tblPr>
      <w:tblGrid>
        <w:gridCol w:w="4786"/>
      </w:tblGrid>
      <w:tr w:rsidR="00B5689C" w:rsidRPr="00B5689C" w:rsidTr="00B5689C">
        <w:tc>
          <w:tcPr>
            <w:tcW w:w="4786" w:type="dxa"/>
          </w:tcPr>
          <w:p w:rsidR="00B5689C" w:rsidRPr="00B5689C" w:rsidRDefault="00B5689C" w:rsidP="00B5689C">
            <w:pPr>
              <w:autoSpaceDE w:val="0"/>
              <w:autoSpaceDN w:val="0"/>
              <w:adjustRightInd w:val="0"/>
              <w:rPr>
                <w:color w:val="000000"/>
                <w:szCs w:val="16"/>
              </w:rPr>
            </w:pPr>
            <w:r w:rsidRPr="00B5689C">
              <w:rPr>
                <w:color w:val="000000"/>
                <w:szCs w:val="16"/>
              </w:rPr>
              <w:t>Утверждены</w:t>
            </w:r>
          </w:p>
        </w:tc>
      </w:tr>
      <w:tr w:rsidR="00B5689C" w:rsidRPr="00B5689C" w:rsidTr="00B5689C">
        <w:tc>
          <w:tcPr>
            <w:tcW w:w="4786" w:type="dxa"/>
          </w:tcPr>
          <w:p w:rsidR="00B5689C" w:rsidRPr="00B5689C" w:rsidRDefault="00B5689C" w:rsidP="00B5689C">
            <w:pPr>
              <w:autoSpaceDE w:val="0"/>
              <w:autoSpaceDN w:val="0"/>
              <w:adjustRightInd w:val="0"/>
              <w:rPr>
                <w:color w:val="000000"/>
                <w:szCs w:val="16"/>
              </w:rPr>
            </w:pPr>
            <w:r w:rsidRPr="00B5689C">
              <w:rPr>
                <w:color w:val="000000"/>
                <w:szCs w:val="16"/>
              </w:rPr>
              <w:t>постановлением администрации                                                                                                                             Сызранского района</w:t>
            </w:r>
          </w:p>
        </w:tc>
      </w:tr>
      <w:tr w:rsidR="00B5689C" w:rsidRPr="00B5689C" w:rsidTr="00B5689C">
        <w:tc>
          <w:tcPr>
            <w:tcW w:w="4786" w:type="dxa"/>
          </w:tcPr>
          <w:p w:rsidR="00B5689C" w:rsidRPr="00B5689C" w:rsidRDefault="00B5689C" w:rsidP="00B5689C">
            <w:pPr>
              <w:autoSpaceDE w:val="0"/>
              <w:autoSpaceDN w:val="0"/>
              <w:adjustRightInd w:val="0"/>
              <w:rPr>
                <w:color w:val="000000"/>
                <w:szCs w:val="16"/>
              </w:rPr>
            </w:pPr>
            <w:r w:rsidRPr="00B5689C">
              <w:rPr>
                <w:color w:val="000000"/>
                <w:szCs w:val="16"/>
              </w:rPr>
              <w:t>от __29.04.2022_  № _396_</w:t>
            </w:r>
          </w:p>
        </w:tc>
      </w:tr>
    </w:tbl>
    <w:p w:rsidR="00B5689C" w:rsidRPr="00B5689C" w:rsidRDefault="00B5689C" w:rsidP="00B5689C">
      <w:pPr>
        <w:rPr>
          <w:szCs w:val="16"/>
        </w:rPr>
      </w:pPr>
    </w:p>
    <w:p w:rsidR="00B5689C" w:rsidRPr="00B5689C" w:rsidRDefault="00B5689C" w:rsidP="00B5689C">
      <w:pPr>
        <w:jc w:val="both"/>
        <w:rPr>
          <w:szCs w:val="16"/>
        </w:rPr>
      </w:pPr>
      <w:r w:rsidRPr="00B5689C">
        <w:rPr>
          <w:szCs w:val="16"/>
        </w:rPr>
        <w:t xml:space="preserve">                                                                </w:t>
      </w:r>
    </w:p>
    <w:p w:rsidR="00B5689C" w:rsidRPr="00B5689C" w:rsidRDefault="00B5689C" w:rsidP="00B5689C">
      <w:pPr>
        <w:jc w:val="both"/>
        <w:rPr>
          <w:szCs w:val="16"/>
        </w:rPr>
      </w:pPr>
    </w:p>
    <w:p w:rsidR="00692D31" w:rsidRDefault="00B5689C" w:rsidP="00692D31">
      <w:pPr>
        <w:rPr>
          <w:b/>
          <w:szCs w:val="16"/>
        </w:rPr>
      </w:pPr>
      <w:r w:rsidRPr="00B5689C">
        <w:rPr>
          <w:b/>
          <w:szCs w:val="16"/>
        </w:rPr>
        <w:t xml:space="preserve">Изменения в муниципальную программу муниципального района Сызранский «Повышение безопасности дорожного </w:t>
      </w:r>
    </w:p>
    <w:p w:rsidR="00B5689C" w:rsidRPr="00B5689C" w:rsidRDefault="00B5689C" w:rsidP="00692D31">
      <w:pPr>
        <w:rPr>
          <w:b/>
          <w:szCs w:val="16"/>
        </w:rPr>
      </w:pPr>
      <w:r w:rsidRPr="00B5689C">
        <w:rPr>
          <w:b/>
          <w:szCs w:val="16"/>
        </w:rPr>
        <w:t>движения на территории муниципального района Сызранский на 2021 – 2025 годы»</w:t>
      </w:r>
    </w:p>
    <w:p w:rsidR="00B5689C" w:rsidRPr="00B5689C" w:rsidRDefault="00B5689C" w:rsidP="00B5689C">
      <w:pPr>
        <w:spacing w:after="225"/>
        <w:rPr>
          <w:szCs w:val="16"/>
        </w:rPr>
      </w:pPr>
      <w:r w:rsidRPr="00B5689C">
        <w:rPr>
          <w:szCs w:val="16"/>
        </w:rPr>
        <w:t>(далее – муниципальная Программа)</w:t>
      </w:r>
    </w:p>
    <w:p w:rsidR="00B5689C" w:rsidRPr="00B5689C" w:rsidRDefault="00B5689C" w:rsidP="00B5689C">
      <w:pPr>
        <w:numPr>
          <w:ilvl w:val="0"/>
          <w:numId w:val="44"/>
        </w:numPr>
        <w:tabs>
          <w:tab w:val="clear" w:pos="1281"/>
          <w:tab w:val="num" w:pos="1122"/>
        </w:tabs>
        <w:ind w:left="0" w:firstLine="921"/>
        <w:jc w:val="both"/>
        <w:rPr>
          <w:szCs w:val="16"/>
        </w:rPr>
      </w:pPr>
      <w:r w:rsidRPr="00B5689C">
        <w:rPr>
          <w:szCs w:val="16"/>
        </w:rPr>
        <w:t>Паспорт муниципальной Программы изложить в следующей редакции:</w:t>
      </w:r>
    </w:p>
    <w:p w:rsidR="00B5689C" w:rsidRPr="00B5689C" w:rsidRDefault="00B5689C" w:rsidP="00B5689C">
      <w:pPr>
        <w:ind w:left="1281"/>
        <w:jc w:val="both"/>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5403"/>
      </w:tblGrid>
      <w:tr w:rsidR="00B5689C" w:rsidRPr="00B5689C" w:rsidTr="006A31E8">
        <w:tc>
          <w:tcPr>
            <w:tcW w:w="4911" w:type="dxa"/>
          </w:tcPr>
          <w:p w:rsidR="00B5689C" w:rsidRPr="00B5689C" w:rsidRDefault="00B5689C" w:rsidP="00B5689C">
            <w:pPr>
              <w:suppressAutoHyphens/>
              <w:rPr>
                <w:szCs w:val="16"/>
              </w:rPr>
            </w:pPr>
            <w:r w:rsidRPr="00B5689C">
              <w:rPr>
                <w:szCs w:val="16"/>
              </w:rPr>
              <w:t>Наименование муниципальной программы</w:t>
            </w:r>
          </w:p>
        </w:tc>
        <w:tc>
          <w:tcPr>
            <w:tcW w:w="5403" w:type="dxa"/>
          </w:tcPr>
          <w:p w:rsidR="00B5689C" w:rsidRPr="00B5689C" w:rsidRDefault="00B5689C" w:rsidP="00B5689C">
            <w:pPr>
              <w:suppressAutoHyphens/>
              <w:rPr>
                <w:szCs w:val="16"/>
              </w:rPr>
            </w:pPr>
            <w:r w:rsidRPr="00B5689C">
              <w:rPr>
                <w:szCs w:val="16"/>
              </w:rPr>
              <w:t>муниципальная программа муниципального района Сызранский «Повышение безопасности дорожного движения муниципального района Сызранский на 2021-2025 годы»</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Основание  для разработки муниципальной программы</w:t>
            </w:r>
          </w:p>
        </w:tc>
        <w:tc>
          <w:tcPr>
            <w:tcW w:w="5403" w:type="dxa"/>
          </w:tcPr>
          <w:p w:rsidR="00B5689C" w:rsidRPr="00B5689C" w:rsidRDefault="00B5689C" w:rsidP="00B5689C">
            <w:pPr>
              <w:rPr>
                <w:szCs w:val="16"/>
              </w:rPr>
            </w:pPr>
            <w:r w:rsidRPr="00B5689C">
              <w:rPr>
                <w:szCs w:val="16"/>
              </w:rPr>
              <w:t>- распоряжение от 17.02.2021 года                № 72р о разработке мун</w:t>
            </w:r>
            <w:r w:rsidRPr="00B5689C">
              <w:rPr>
                <w:szCs w:val="16"/>
              </w:rPr>
              <w:t>и</w:t>
            </w:r>
            <w:r w:rsidRPr="00B5689C">
              <w:rPr>
                <w:szCs w:val="16"/>
              </w:rPr>
              <w:t>ципальной программы муниципального района Сызранский «Повышение безопасности дорожного движения на территории муниципального района Сызранский</w:t>
            </w:r>
          </w:p>
          <w:p w:rsidR="00B5689C" w:rsidRPr="00B5689C" w:rsidRDefault="00B5689C" w:rsidP="00B5689C">
            <w:pPr>
              <w:rPr>
                <w:szCs w:val="16"/>
              </w:rPr>
            </w:pPr>
            <w:r w:rsidRPr="00B5689C">
              <w:rPr>
                <w:szCs w:val="16"/>
              </w:rPr>
              <w:t>на 2021 – 2025 годы»</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Ответственный исполнитель муниципальной программы</w:t>
            </w:r>
          </w:p>
        </w:tc>
        <w:tc>
          <w:tcPr>
            <w:tcW w:w="5403" w:type="dxa"/>
          </w:tcPr>
          <w:p w:rsidR="00B5689C" w:rsidRPr="00B5689C" w:rsidRDefault="00B5689C" w:rsidP="00B5689C">
            <w:pPr>
              <w:suppressAutoHyphens/>
              <w:jc w:val="both"/>
              <w:rPr>
                <w:szCs w:val="16"/>
              </w:rPr>
            </w:pPr>
            <w:r w:rsidRPr="00B5689C">
              <w:rPr>
                <w:szCs w:val="16"/>
              </w:rPr>
              <w:t>муниципальное казенное учреждение управление по строительству, архитектуре, жилищно – коммунальному и дорожному хозяйству администрации Сызранского района (далее – МКУ «УСАЖДКХ»);</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Участники муниципальной программы</w:t>
            </w:r>
          </w:p>
        </w:tc>
        <w:tc>
          <w:tcPr>
            <w:tcW w:w="5403" w:type="dxa"/>
          </w:tcPr>
          <w:p w:rsidR="00B5689C" w:rsidRPr="00B5689C" w:rsidRDefault="00B5689C" w:rsidP="00B5689C">
            <w:pPr>
              <w:suppressAutoHyphens/>
              <w:rPr>
                <w:szCs w:val="16"/>
              </w:rPr>
            </w:pPr>
            <w:r w:rsidRPr="00B5689C">
              <w:rPr>
                <w:szCs w:val="16"/>
              </w:rPr>
              <w:t xml:space="preserve"> - администрация Сызранского района;</w:t>
            </w:r>
          </w:p>
          <w:p w:rsidR="00B5689C" w:rsidRPr="00B5689C" w:rsidRDefault="00B5689C" w:rsidP="00B5689C">
            <w:pPr>
              <w:suppressAutoHyphens/>
              <w:rPr>
                <w:szCs w:val="16"/>
              </w:rPr>
            </w:pPr>
            <w:r w:rsidRPr="00B5689C">
              <w:rPr>
                <w:szCs w:val="16"/>
              </w:rPr>
              <w:t>- ОГИБДД МУ МВД России «Сызранское» (по согласованию);</w:t>
            </w:r>
          </w:p>
          <w:p w:rsidR="00B5689C" w:rsidRPr="00B5689C" w:rsidRDefault="00B5689C" w:rsidP="00B5689C">
            <w:pPr>
              <w:suppressAutoHyphens/>
              <w:rPr>
                <w:szCs w:val="16"/>
              </w:rPr>
            </w:pPr>
            <w:r w:rsidRPr="00B5689C">
              <w:rPr>
                <w:szCs w:val="16"/>
              </w:rPr>
              <w:t xml:space="preserve"> - западное управление Министерства образования и науки Самарской области (по согласованию);</w:t>
            </w:r>
          </w:p>
          <w:p w:rsidR="00B5689C" w:rsidRPr="00B5689C" w:rsidRDefault="00B5689C" w:rsidP="00B5689C">
            <w:pPr>
              <w:suppressAutoHyphens/>
              <w:rPr>
                <w:color w:val="FF0000"/>
                <w:szCs w:val="16"/>
              </w:rPr>
            </w:pPr>
            <w:r w:rsidRPr="00B5689C">
              <w:rPr>
                <w:szCs w:val="16"/>
              </w:rPr>
              <w:t>-  администрации городских и сельских поселений муниципального района Сызранский (по согласованию).</w:t>
            </w:r>
          </w:p>
          <w:p w:rsidR="00B5689C" w:rsidRPr="00B5689C" w:rsidRDefault="00B5689C" w:rsidP="00B5689C">
            <w:pPr>
              <w:suppressAutoHyphens/>
              <w:rPr>
                <w:szCs w:val="16"/>
              </w:rPr>
            </w:pPr>
            <w:r w:rsidRPr="00B5689C">
              <w:rPr>
                <w:szCs w:val="16"/>
              </w:rPr>
              <w:t>- МКУ «УСАЖДКХ»;</w:t>
            </w:r>
          </w:p>
          <w:p w:rsidR="00B5689C" w:rsidRPr="00B5689C" w:rsidRDefault="00B5689C" w:rsidP="00B5689C">
            <w:pPr>
              <w:suppressAutoHyphens/>
              <w:rPr>
                <w:color w:val="000000"/>
                <w:szCs w:val="16"/>
              </w:rPr>
            </w:pPr>
            <w:r w:rsidRPr="00B5689C">
              <w:rPr>
                <w:szCs w:val="16"/>
              </w:rPr>
              <w:t>- муниципальное казенное учреждение «Управление</w:t>
            </w:r>
            <w:r w:rsidRPr="00B5689C">
              <w:rPr>
                <w:color w:val="FF0000"/>
                <w:szCs w:val="16"/>
              </w:rPr>
              <w:t xml:space="preserve"> </w:t>
            </w:r>
            <w:r w:rsidRPr="00B5689C">
              <w:rPr>
                <w:color w:val="000000"/>
                <w:szCs w:val="16"/>
              </w:rPr>
              <w:t>социального развития администрации Сызранского района Самарской области» (далее - МКУ «УСР»)</w:t>
            </w:r>
          </w:p>
          <w:p w:rsidR="00B5689C" w:rsidRPr="00B5689C" w:rsidRDefault="00B5689C" w:rsidP="00B5689C">
            <w:pPr>
              <w:suppressAutoHyphens/>
              <w:rPr>
                <w:color w:val="000000"/>
                <w:szCs w:val="16"/>
              </w:rPr>
            </w:pPr>
            <w:r w:rsidRPr="00B5689C">
              <w:rPr>
                <w:color w:val="000000"/>
                <w:szCs w:val="16"/>
              </w:rPr>
              <w:t xml:space="preserve">- муниципальное учреждение </w:t>
            </w:r>
            <w:r w:rsidRPr="00B5689C">
              <w:rPr>
                <w:rFonts w:ascii="Helvetica" w:hAnsi="Helvetica" w:cs="Helvetica"/>
                <w:color w:val="0C0C0C"/>
                <w:szCs w:val="16"/>
                <w:shd w:val="clear" w:color="auto" w:fill="FFFFFF"/>
              </w:rPr>
              <w:t>«</w:t>
            </w:r>
            <w:r w:rsidRPr="00B5689C">
              <w:rPr>
                <w:color w:val="000000"/>
                <w:szCs w:val="16"/>
              </w:rPr>
              <w:t>Межпоселенческий культурно-досуговый центр» муниципального района Сызранский Самарской области (далее - МУ «МКДЦ»)</w:t>
            </w:r>
          </w:p>
          <w:p w:rsidR="00B5689C" w:rsidRPr="00B5689C" w:rsidRDefault="00B5689C" w:rsidP="00B5689C">
            <w:pPr>
              <w:rPr>
                <w:color w:val="000000"/>
                <w:spacing w:val="-3"/>
                <w:szCs w:val="16"/>
              </w:rPr>
            </w:pPr>
            <w:r w:rsidRPr="00B5689C">
              <w:rPr>
                <w:color w:val="000000"/>
                <w:szCs w:val="16"/>
              </w:rPr>
              <w:t xml:space="preserve">- </w:t>
            </w:r>
            <w:hyperlink r:id="rId106" w:history="1">
              <w:r w:rsidRPr="00B5689C">
                <w:rPr>
                  <w:color w:val="000000"/>
                  <w:spacing w:val="-3"/>
                  <w:szCs w:val="16"/>
                </w:rPr>
                <w:t>МКУ «Управление культуры и молодежной политики муниципального района Сызранский Самарской области»</w:t>
              </w:r>
            </w:hyperlink>
          </w:p>
          <w:p w:rsidR="00B5689C" w:rsidRPr="00B5689C" w:rsidRDefault="00B5689C" w:rsidP="00B5689C">
            <w:pPr>
              <w:rPr>
                <w:color w:val="000000"/>
                <w:spacing w:val="-3"/>
                <w:szCs w:val="16"/>
              </w:rPr>
            </w:pPr>
            <w:r w:rsidRPr="00B5689C">
              <w:rPr>
                <w:color w:val="000000"/>
                <w:spacing w:val="-3"/>
                <w:szCs w:val="16"/>
              </w:rPr>
              <w:t xml:space="preserve">- </w:t>
            </w:r>
            <w:r w:rsidRPr="00B5689C">
              <w:rPr>
                <w:szCs w:val="16"/>
              </w:rPr>
              <w:t>муниципальное автономное учреждение</w:t>
            </w:r>
            <w:r w:rsidRPr="00B5689C">
              <w:rPr>
                <w:color w:val="000000"/>
                <w:spacing w:val="-3"/>
                <w:szCs w:val="16"/>
              </w:rPr>
              <w:t xml:space="preserve"> муниципального района Сы</w:t>
            </w:r>
            <w:r w:rsidRPr="00B5689C">
              <w:rPr>
                <w:color w:val="000000"/>
                <w:spacing w:val="-3"/>
                <w:szCs w:val="16"/>
              </w:rPr>
              <w:t>з</w:t>
            </w:r>
            <w:r w:rsidRPr="00B5689C">
              <w:rPr>
                <w:color w:val="000000"/>
                <w:spacing w:val="-3"/>
                <w:szCs w:val="16"/>
              </w:rPr>
              <w:t>ранский Самарской области «Редакция газеты» «Красное Приволжье»</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Цели муниципальной программы</w:t>
            </w:r>
          </w:p>
        </w:tc>
        <w:tc>
          <w:tcPr>
            <w:tcW w:w="5403" w:type="dxa"/>
          </w:tcPr>
          <w:p w:rsidR="00B5689C" w:rsidRPr="00B5689C" w:rsidRDefault="00B5689C" w:rsidP="00B5689C">
            <w:pPr>
              <w:suppressAutoHyphens/>
              <w:jc w:val="both"/>
              <w:rPr>
                <w:szCs w:val="16"/>
              </w:rPr>
            </w:pPr>
            <w:r w:rsidRPr="00B5689C">
              <w:rPr>
                <w:szCs w:val="16"/>
              </w:rPr>
              <w:t xml:space="preserve">-повышение уровня безопасности дорожного движения  на территории муниципального района Сызранский; </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Задачи муниципальной программы</w:t>
            </w:r>
          </w:p>
        </w:tc>
        <w:tc>
          <w:tcPr>
            <w:tcW w:w="5403" w:type="dxa"/>
          </w:tcPr>
          <w:p w:rsidR="00B5689C" w:rsidRPr="00B5689C" w:rsidRDefault="00B5689C" w:rsidP="00B5689C">
            <w:pPr>
              <w:pStyle w:val="ConsPlusNormal"/>
              <w:ind w:firstLine="0"/>
              <w:rPr>
                <w:rFonts w:ascii="Times New Roman" w:hAnsi="Times New Roman" w:cs="Times New Roman"/>
                <w:szCs w:val="16"/>
              </w:rPr>
            </w:pPr>
            <w:r w:rsidRPr="00B5689C">
              <w:rPr>
                <w:rFonts w:ascii="Times New Roman" w:hAnsi="Times New Roman" w:cs="Times New Roman"/>
                <w:szCs w:val="16"/>
              </w:rPr>
              <w:t>1. Профилактика возникновения ДТП.</w:t>
            </w:r>
          </w:p>
          <w:p w:rsidR="00B5689C" w:rsidRPr="00B5689C" w:rsidRDefault="00B5689C" w:rsidP="00B5689C">
            <w:pPr>
              <w:pStyle w:val="ConsPlusNormal"/>
              <w:ind w:firstLine="0"/>
              <w:rPr>
                <w:rFonts w:ascii="Times New Roman" w:hAnsi="Times New Roman" w:cs="Times New Roman"/>
                <w:szCs w:val="16"/>
              </w:rPr>
            </w:pPr>
            <w:r w:rsidRPr="00B5689C">
              <w:rPr>
                <w:rFonts w:ascii="Times New Roman" w:hAnsi="Times New Roman" w:cs="Times New Roman"/>
                <w:szCs w:val="16"/>
              </w:rPr>
              <w:t>2. Организация работ по обеспечению безопасности дорожного движения.</w:t>
            </w:r>
          </w:p>
          <w:p w:rsidR="00B5689C" w:rsidRPr="00B5689C" w:rsidRDefault="00B5689C" w:rsidP="00B5689C">
            <w:pPr>
              <w:pStyle w:val="ConsPlusNormal"/>
              <w:ind w:firstLine="0"/>
              <w:rPr>
                <w:rFonts w:ascii="Times New Roman" w:hAnsi="Times New Roman" w:cs="Times New Roman"/>
                <w:szCs w:val="16"/>
              </w:rPr>
            </w:pPr>
            <w:r w:rsidRPr="00B5689C">
              <w:rPr>
                <w:rFonts w:ascii="Times New Roman" w:hAnsi="Times New Roman" w:cs="Times New Roman"/>
                <w:szCs w:val="16"/>
              </w:rPr>
              <w:t>3. Развитие маршрутов пассажирских перевозок и обеспечение их безопасности.</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Срок реализации муниципальной программы (этапы реализации)</w:t>
            </w:r>
          </w:p>
        </w:tc>
        <w:tc>
          <w:tcPr>
            <w:tcW w:w="5403" w:type="dxa"/>
          </w:tcPr>
          <w:p w:rsidR="00B5689C" w:rsidRPr="00B5689C" w:rsidRDefault="00B5689C" w:rsidP="00B5689C">
            <w:pPr>
              <w:suppressAutoHyphens/>
              <w:jc w:val="both"/>
              <w:rPr>
                <w:szCs w:val="16"/>
              </w:rPr>
            </w:pPr>
            <w:r w:rsidRPr="00B5689C">
              <w:rPr>
                <w:szCs w:val="16"/>
              </w:rPr>
              <w:t>2021-2025 г.г. реализуется в один этап</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Показатели  (индикаторы) муниципальной программы</w:t>
            </w:r>
          </w:p>
        </w:tc>
        <w:tc>
          <w:tcPr>
            <w:tcW w:w="5403" w:type="dxa"/>
          </w:tcPr>
          <w:p w:rsidR="00B5689C" w:rsidRPr="00B5689C" w:rsidRDefault="00B5689C" w:rsidP="00B5689C">
            <w:pPr>
              <w:suppressAutoHyphens/>
              <w:jc w:val="both"/>
              <w:rPr>
                <w:szCs w:val="16"/>
              </w:rPr>
            </w:pPr>
            <w:r w:rsidRPr="00B5689C">
              <w:rPr>
                <w:szCs w:val="16"/>
              </w:rPr>
              <w:t>-количество ДТП, при которых получили ранения различной степени тяжести;</w:t>
            </w:r>
          </w:p>
          <w:p w:rsidR="00B5689C" w:rsidRPr="00B5689C" w:rsidRDefault="00B5689C" w:rsidP="00B5689C">
            <w:pPr>
              <w:suppressAutoHyphens/>
              <w:jc w:val="both"/>
              <w:rPr>
                <w:szCs w:val="16"/>
              </w:rPr>
            </w:pPr>
            <w:r w:rsidRPr="00B5689C">
              <w:rPr>
                <w:szCs w:val="16"/>
              </w:rPr>
              <w:t xml:space="preserve">-количество лиц погибших в ДТП; </w:t>
            </w:r>
          </w:p>
          <w:p w:rsidR="00B5689C" w:rsidRPr="00B5689C" w:rsidRDefault="00B5689C" w:rsidP="00B5689C">
            <w:pPr>
              <w:suppressAutoHyphens/>
              <w:jc w:val="both"/>
              <w:rPr>
                <w:szCs w:val="16"/>
              </w:rPr>
            </w:pPr>
            <w:r w:rsidRPr="00B5689C">
              <w:rPr>
                <w:szCs w:val="16"/>
              </w:rPr>
              <w:t>-количество перевезенных пассажиров;</w:t>
            </w:r>
          </w:p>
          <w:p w:rsidR="00B5689C" w:rsidRPr="00B5689C" w:rsidRDefault="00B5689C" w:rsidP="00B5689C">
            <w:pPr>
              <w:suppressAutoHyphens/>
              <w:jc w:val="both"/>
              <w:rPr>
                <w:szCs w:val="16"/>
              </w:rPr>
            </w:pPr>
            <w:r w:rsidRPr="00B5689C">
              <w:rPr>
                <w:szCs w:val="16"/>
              </w:rPr>
              <w:t>-количество человек, посетивших мероприятия по обеспечению БДД.</w:t>
            </w:r>
          </w:p>
          <w:p w:rsidR="00B5689C" w:rsidRPr="00B5689C" w:rsidRDefault="00B5689C" w:rsidP="00B5689C">
            <w:pPr>
              <w:suppressAutoHyphens/>
              <w:jc w:val="both"/>
              <w:rPr>
                <w:szCs w:val="16"/>
              </w:rPr>
            </w:pP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Планы мероприятий с указанием сроков реализации</w:t>
            </w:r>
          </w:p>
        </w:tc>
        <w:tc>
          <w:tcPr>
            <w:tcW w:w="5403" w:type="dxa"/>
          </w:tcPr>
          <w:p w:rsidR="00B5689C" w:rsidRPr="00B5689C" w:rsidRDefault="00B5689C" w:rsidP="00B5689C">
            <w:pPr>
              <w:suppressAutoHyphens/>
              <w:rPr>
                <w:szCs w:val="16"/>
              </w:rPr>
            </w:pPr>
            <w:r w:rsidRPr="00B5689C">
              <w:rPr>
                <w:szCs w:val="16"/>
              </w:rPr>
              <w:t>- изложен в приложении 1 муниципальной программы</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Объемы финансового обеспечения муниципальной программы</w:t>
            </w:r>
          </w:p>
        </w:tc>
        <w:tc>
          <w:tcPr>
            <w:tcW w:w="5403" w:type="dxa"/>
          </w:tcPr>
          <w:p w:rsidR="00B5689C" w:rsidRPr="00B5689C" w:rsidRDefault="00B5689C" w:rsidP="00B5689C">
            <w:pPr>
              <w:suppressAutoHyphens/>
              <w:rPr>
                <w:szCs w:val="16"/>
              </w:rPr>
            </w:pPr>
            <w:r w:rsidRPr="00B5689C">
              <w:rPr>
                <w:szCs w:val="16"/>
              </w:rPr>
              <w:t xml:space="preserve">за счет средств бюджета муниципального района Сызранский составляет - 3 034, 118 тыс. рублей, </w:t>
            </w:r>
          </w:p>
          <w:p w:rsidR="00B5689C" w:rsidRPr="00B5689C" w:rsidRDefault="00B5689C" w:rsidP="00B5689C">
            <w:pPr>
              <w:spacing w:after="120"/>
              <w:jc w:val="both"/>
              <w:rPr>
                <w:szCs w:val="16"/>
              </w:rPr>
            </w:pPr>
            <w:r w:rsidRPr="00B5689C">
              <w:rPr>
                <w:szCs w:val="16"/>
              </w:rPr>
              <w:t>в том числе по годам:</w:t>
            </w:r>
          </w:p>
          <w:p w:rsidR="00B5689C" w:rsidRPr="00B5689C" w:rsidRDefault="00B5689C" w:rsidP="00B5689C">
            <w:pPr>
              <w:spacing w:after="120"/>
              <w:jc w:val="both"/>
              <w:rPr>
                <w:szCs w:val="16"/>
              </w:rPr>
            </w:pPr>
            <w:r w:rsidRPr="00B5689C">
              <w:rPr>
                <w:szCs w:val="16"/>
              </w:rPr>
              <w:t>2021 г. – 246,810 тыс.руб.</w:t>
            </w:r>
          </w:p>
          <w:p w:rsidR="00B5689C" w:rsidRPr="00B5689C" w:rsidRDefault="00B5689C" w:rsidP="00B5689C">
            <w:pPr>
              <w:spacing w:after="120"/>
              <w:jc w:val="both"/>
              <w:rPr>
                <w:szCs w:val="16"/>
              </w:rPr>
            </w:pPr>
            <w:r w:rsidRPr="00B5689C">
              <w:rPr>
                <w:szCs w:val="16"/>
              </w:rPr>
              <w:t>2022 г. – 2 046,827 тыс.руб.</w:t>
            </w:r>
          </w:p>
          <w:p w:rsidR="00B5689C" w:rsidRPr="00B5689C" w:rsidRDefault="00B5689C" w:rsidP="00B5689C">
            <w:pPr>
              <w:spacing w:after="120"/>
              <w:jc w:val="both"/>
              <w:rPr>
                <w:szCs w:val="16"/>
              </w:rPr>
            </w:pPr>
            <w:r w:rsidRPr="00B5689C">
              <w:rPr>
                <w:szCs w:val="16"/>
              </w:rPr>
              <w:t>2023 г. - 246,827 тыс.руб.</w:t>
            </w:r>
          </w:p>
          <w:p w:rsidR="00B5689C" w:rsidRPr="00B5689C" w:rsidRDefault="00B5689C" w:rsidP="00B5689C">
            <w:pPr>
              <w:spacing w:after="120"/>
              <w:jc w:val="both"/>
              <w:rPr>
                <w:szCs w:val="16"/>
              </w:rPr>
            </w:pPr>
            <w:r w:rsidRPr="00B5689C">
              <w:rPr>
                <w:szCs w:val="16"/>
              </w:rPr>
              <w:t>2024 г. - 246,827 тыс.руб.</w:t>
            </w:r>
          </w:p>
          <w:p w:rsidR="00B5689C" w:rsidRPr="00B5689C" w:rsidRDefault="00B5689C" w:rsidP="00B5689C">
            <w:pPr>
              <w:spacing w:after="120"/>
              <w:jc w:val="both"/>
              <w:rPr>
                <w:szCs w:val="16"/>
              </w:rPr>
            </w:pPr>
            <w:r w:rsidRPr="00B5689C">
              <w:rPr>
                <w:szCs w:val="16"/>
              </w:rPr>
              <w:t>2025 г. - 246,827 тыс.руб.</w:t>
            </w:r>
          </w:p>
        </w:tc>
      </w:tr>
      <w:tr w:rsidR="00B5689C" w:rsidRPr="00B5689C" w:rsidTr="006A31E8">
        <w:tc>
          <w:tcPr>
            <w:tcW w:w="4911" w:type="dxa"/>
          </w:tcPr>
          <w:p w:rsidR="00B5689C" w:rsidRPr="00B5689C" w:rsidRDefault="00B5689C" w:rsidP="00B5689C">
            <w:pPr>
              <w:suppressAutoHyphens/>
              <w:jc w:val="both"/>
              <w:rPr>
                <w:szCs w:val="16"/>
              </w:rPr>
            </w:pPr>
            <w:r w:rsidRPr="00B5689C">
              <w:rPr>
                <w:szCs w:val="16"/>
              </w:rPr>
              <w:t>Ожидаемые результаты реализации муниципальной программы</w:t>
            </w:r>
          </w:p>
        </w:tc>
        <w:tc>
          <w:tcPr>
            <w:tcW w:w="5403" w:type="dxa"/>
          </w:tcPr>
          <w:p w:rsidR="00B5689C" w:rsidRPr="00B5689C" w:rsidRDefault="00B5689C" w:rsidP="00B5689C">
            <w:pPr>
              <w:suppressAutoHyphens/>
              <w:rPr>
                <w:szCs w:val="16"/>
              </w:rPr>
            </w:pPr>
            <w:r w:rsidRPr="00B5689C">
              <w:rPr>
                <w:szCs w:val="16"/>
              </w:rPr>
              <w:t>- снижение аварийности на автотранспорте: уменьшение количества дорожно  - транспортных происшествий и количества погибших и пострадавших в дорожно-транспортных происшествиях.</w:t>
            </w:r>
          </w:p>
          <w:p w:rsidR="00B5689C" w:rsidRPr="00B5689C" w:rsidRDefault="00B5689C" w:rsidP="00B5689C">
            <w:pPr>
              <w:suppressAutoHyphens/>
              <w:rPr>
                <w:szCs w:val="16"/>
              </w:rPr>
            </w:pPr>
            <w:r w:rsidRPr="00B5689C">
              <w:rPr>
                <w:szCs w:val="16"/>
              </w:rPr>
              <w:t>- повышение качества транспортного обслуживания населения в муниципальном районе Сызранский.</w:t>
            </w:r>
          </w:p>
        </w:tc>
      </w:tr>
    </w:tbl>
    <w:p w:rsidR="00B5689C" w:rsidRPr="00B5689C" w:rsidRDefault="00B5689C" w:rsidP="00B5689C">
      <w:pPr>
        <w:pStyle w:val="ConsPlusNormal"/>
        <w:ind w:left="1281" w:firstLine="0"/>
        <w:outlineLvl w:val="1"/>
        <w:rPr>
          <w:rFonts w:ascii="Times New Roman" w:hAnsi="Times New Roman" w:cs="Times New Roman"/>
          <w:b/>
          <w:szCs w:val="16"/>
        </w:rPr>
      </w:pPr>
    </w:p>
    <w:p w:rsidR="00B5689C" w:rsidRDefault="00B5689C" w:rsidP="00B5689C">
      <w:pPr>
        <w:pStyle w:val="ConsPlusNormal"/>
        <w:outlineLvl w:val="1"/>
        <w:rPr>
          <w:rFonts w:ascii="Times New Roman" w:hAnsi="Times New Roman" w:cs="Times New Roman"/>
          <w:b/>
          <w:szCs w:val="16"/>
        </w:rPr>
      </w:pPr>
    </w:p>
    <w:p w:rsidR="00E774A8" w:rsidRPr="00E774A8" w:rsidRDefault="00E774A8" w:rsidP="00E774A8">
      <w:pPr>
        <w:rPr>
          <w:lang w:eastAsia="hi-IN" w:bidi="hi-IN"/>
        </w:rPr>
      </w:pPr>
    </w:p>
    <w:p w:rsidR="00B5689C" w:rsidRPr="00B5689C" w:rsidRDefault="00B5689C" w:rsidP="00B5689C">
      <w:pPr>
        <w:ind w:left="921"/>
        <w:jc w:val="both"/>
        <w:rPr>
          <w:szCs w:val="16"/>
        </w:rPr>
      </w:pPr>
    </w:p>
    <w:p w:rsidR="00B5689C" w:rsidRPr="00B5689C" w:rsidRDefault="00B5689C" w:rsidP="00B5689C">
      <w:pPr>
        <w:ind w:left="-142"/>
        <w:jc w:val="both"/>
        <w:rPr>
          <w:szCs w:val="16"/>
        </w:rPr>
      </w:pPr>
      <w:r w:rsidRPr="00B5689C">
        <w:rPr>
          <w:szCs w:val="16"/>
        </w:rPr>
        <w:t xml:space="preserve">2.Абзац второй раздела 2 изложить в следующей редакции:                         </w:t>
      </w:r>
    </w:p>
    <w:p w:rsidR="00B5689C" w:rsidRPr="00B5689C" w:rsidRDefault="00B5689C" w:rsidP="00B5689C">
      <w:pPr>
        <w:ind w:left="-142"/>
        <w:jc w:val="both"/>
        <w:rPr>
          <w:szCs w:val="16"/>
        </w:rPr>
      </w:pPr>
      <w:r w:rsidRPr="00B5689C">
        <w:rPr>
          <w:szCs w:val="16"/>
        </w:rPr>
        <w:t>«Условиями достижения целей муниципальной программы является решение следующих задач:</w:t>
      </w:r>
    </w:p>
    <w:p w:rsidR="00B5689C" w:rsidRPr="00B5689C" w:rsidRDefault="00B5689C" w:rsidP="00B5689C">
      <w:pPr>
        <w:pStyle w:val="ConsPlusNormal"/>
        <w:ind w:left="-142" w:firstLine="0"/>
        <w:jc w:val="both"/>
        <w:rPr>
          <w:rFonts w:ascii="Times New Roman" w:hAnsi="Times New Roman" w:cs="Times New Roman"/>
          <w:szCs w:val="16"/>
        </w:rPr>
      </w:pPr>
      <w:r w:rsidRPr="00B5689C">
        <w:rPr>
          <w:rFonts w:ascii="Times New Roman" w:hAnsi="Times New Roman" w:cs="Times New Roman"/>
          <w:szCs w:val="16"/>
        </w:rPr>
        <w:t xml:space="preserve"> -профилактика возникновения ДТП;</w:t>
      </w:r>
    </w:p>
    <w:p w:rsidR="00B5689C" w:rsidRPr="00B5689C" w:rsidRDefault="00B5689C" w:rsidP="00B5689C">
      <w:pPr>
        <w:pStyle w:val="ConsPlusNormal"/>
        <w:ind w:left="-142" w:firstLine="0"/>
        <w:jc w:val="both"/>
        <w:rPr>
          <w:rFonts w:ascii="Times New Roman" w:hAnsi="Times New Roman" w:cs="Times New Roman"/>
          <w:szCs w:val="16"/>
        </w:rPr>
      </w:pPr>
      <w:r w:rsidRPr="00B5689C">
        <w:rPr>
          <w:rFonts w:ascii="Times New Roman" w:hAnsi="Times New Roman" w:cs="Times New Roman"/>
          <w:szCs w:val="16"/>
        </w:rPr>
        <w:t xml:space="preserve"> -организация работ по обеспечению безопасности дорожного            движения;</w:t>
      </w:r>
    </w:p>
    <w:p w:rsidR="00B5689C" w:rsidRPr="00B5689C" w:rsidRDefault="00B5689C" w:rsidP="00B5689C">
      <w:pPr>
        <w:pStyle w:val="ConsPlusNormal"/>
        <w:ind w:left="-142" w:firstLine="0"/>
        <w:jc w:val="both"/>
        <w:rPr>
          <w:rFonts w:ascii="Times New Roman" w:hAnsi="Times New Roman" w:cs="Times New Roman"/>
          <w:szCs w:val="16"/>
        </w:rPr>
      </w:pPr>
      <w:r w:rsidRPr="00B5689C">
        <w:rPr>
          <w:rFonts w:ascii="Times New Roman" w:hAnsi="Times New Roman" w:cs="Times New Roman"/>
          <w:szCs w:val="16"/>
        </w:rPr>
        <w:t xml:space="preserve"> -развитие маршрутов пассажирских перевозок и обеспечение их безопасности».</w:t>
      </w:r>
    </w:p>
    <w:p w:rsidR="00B5689C" w:rsidRPr="00B5689C" w:rsidRDefault="00B5689C" w:rsidP="00B5689C">
      <w:pPr>
        <w:pStyle w:val="ConsPlusNormal"/>
        <w:ind w:left="-142" w:firstLine="0"/>
        <w:jc w:val="both"/>
        <w:rPr>
          <w:rFonts w:ascii="Times New Roman" w:hAnsi="Times New Roman" w:cs="Times New Roman"/>
          <w:szCs w:val="16"/>
        </w:rPr>
      </w:pPr>
    </w:p>
    <w:p w:rsidR="00B5689C" w:rsidRPr="00B5689C" w:rsidRDefault="00B5689C" w:rsidP="00B5689C">
      <w:pPr>
        <w:ind w:left="-142"/>
        <w:jc w:val="both"/>
        <w:rPr>
          <w:szCs w:val="16"/>
        </w:rPr>
      </w:pPr>
      <w:r w:rsidRPr="00B5689C">
        <w:rPr>
          <w:szCs w:val="16"/>
        </w:rPr>
        <w:t>3. Раздел 6 изложить в следующей редакции:</w:t>
      </w:r>
    </w:p>
    <w:p w:rsidR="00B5689C" w:rsidRPr="00B5689C" w:rsidRDefault="00B5689C" w:rsidP="00B5689C">
      <w:pPr>
        <w:ind w:left="-142"/>
        <w:jc w:val="both"/>
        <w:rPr>
          <w:szCs w:val="16"/>
        </w:rPr>
      </w:pPr>
      <w:r w:rsidRPr="00B5689C">
        <w:rPr>
          <w:szCs w:val="16"/>
        </w:rPr>
        <w:t>«6. Информация о ресурсном обеспечении муниципальной программы</w:t>
      </w:r>
    </w:p>
    <w:p w:rsidR="00B5689C" w:rsidRPr="00B5689C" w:rsidRDefault="00B5689C" w:rsidP="00B5689C">
      <w:pPr>
        <w:spacing w:after="120"/>
        <w:ind w:left="-142"/>
        <w:jc w:val="both"/>
        <w:rPr>
          <w:szCs w:val="16"/>
        </w:rPr>
      </w:pPr>
      <w:r w:rsidRPr="00B5689C">
        <w:rPr>
          <w:szCs w:val="16"/>
        </w:rPr>
        <w:t xml:space="preserve"> Общий объем финансирования муниципальной программы за счет средств бюджета муниципального района Сызранский составляет                                  3 034, 118 тыс.руб., в том числе по годам:</w:t>
      </w:r>
    </w:p>
    <w:p w:rsidR="00B5689C" w:rsidRPr="00B5689C" w:rsidRDefault="00B5689C" w:rsidP="00B5689C">
      <w:pPr>
        <w:spacing w:after="120"/>
        <w:ind w:left="-142"/>
        <w:jc w:val="both"/>
        <w:rPr>
          <w:szCs w:val="16"/>
        </w:rPr>
      </w:pPr>
      <w:r w:rsidRPr="00B5689C">
        <w:rPr>
          <w:szCs w:val="16"/>
        </w:rPr>
        <w:t>2021 г. – 246,810 тыс.руб.</w:t>
      </w:r>
    </w:p>
    <w:p w:rsidR="00B5689C" w:rsidRPr="00B5689C" w:rsidRDefault="00B5689C" w:rsidP="00B5689C">
      <w:pPr>
        <w:spacing w:after="120"/>
        <w:ind w:left="-142"/>
        <w:jc w:val="both"/>
        <w:rPr>
          <w:szCs w:val="16"/>
        </w:rPr>
      </w:pPr>
      <w:r w:rsidRPr="00B5689C">
        <w:rPr>
          <w:szCs w:val="16"/>
        </w:rPr>
        <w:t>2022 г. - 2 046,827 тыс.руб.</w:t>
      </w:r>
    </w:p>
    <w:p w:rsidR="00B5689C" w:rsidRPr="00B5689C" w:rsidRDefault="00B5689C" w:rsidP="00B5689C">
      <w:pPr>
        <w:spacing w:after="120"/>
        <w:ind w:left="-142"/>
        <w:jc w:val="both"/>
        <w:rPr>
          <w:szCs w:val="16"/>
        </w:rPr>
      </w:pPr>
      <w:r w:rsidRPr="00B5689C">
        <w:rPr>
          <w:szCs w:val="16"/>
        </w:rPr>
        <w:t>2023 г. - 246,827 тыс.руб.</w:t>
      </w:r>
    </w:p>
    <w:p w:rsidR="00B5689C" w:rsidRPr="00B5689C" w:rsidRDefault="00B5689C" w:rsidP="00B5689C">
      <w:pPr>
        <w:spacing w:after="120"/>
        <w:ind w:left="-142"/>
        <w:jc w:val="both"/>
        <w:rPr>
          <w:szCs w:val="16"/>
        </w:rPr>
      </w:pPr>
      <w:r w:rsidRPr="00B5689C">
        <w:rPr>
          <w:szCs w:val="16"/>
        </w:rPr>
        <w:t>2024 г. - 246,827 тыс.руб.</w:t>
      </w:r>
    </w:p>
    <w:p w:rsidR="00B5689C" w:rsidRDefault="00B5689C" w:rsidP="00692D31">
      <w:pPr>
        <w:numPr>
          <w:ilvl w:val="0"/>
          <w:numId w:val="47"/>
        </w:numPr>
        <w:spacing w:after="120"/>
        <w:ind w:hanging="316"/>
        <w:jc w:val="both"/>
        <w:rPr>
          <w:szCs w:val="16"/>
        </w:rPr>
      </w:pPr>
      <w:r w:rsidRPr="00B5689C">
        <w:rPr>
          <w:szCs w:val="16"/>
        </w:rPr>
        <w:t>г.- 246,827 тыс.руб.»</w:t>
      </w:r>
    </w:p>
    <w:p w:rsidR="00E774A8" w:rsidRPr="00B5689C" w:rsidRDefault="00E774A8" w:rsidP="00E774A8">
      <w:pPr>
        <w:spacing w:after="120"/>
        <w:ind w:left="458" w:firstLine="0"/>
        <w:jc w:val="both"/>
        <w:rPr>
          <w:szCs w:val="16"/>
        </w:rPr>
      </w:pPr>
    </w:p>
    <w:p w:rsidR="00B5689C" w:rsidRPr="00B5689C" w:rsidRDefault="00B5689C" w:rsidP="00B5689C">
      <w:pPr>
        <w:ind w:left="-142"/>
        <w:jc w:val="both"/>
        <w:rPr>
          <w:szCs w:val="16"/>
        </w:rPr>
      </w:pPr>
    </w:p>
    <w:p w:rsidR="00B5689C" w:rsidRPr="00B5689C" w:rsidRDefault="00B5689C" w:rsidP="00B5689C">
      <w:pPr>
        <w:pStyle w:val="ConsPlusNormal"/>
        <w:ind w:left="-142" w:firstLine="0"/>
        <w:jc w:val="both"/>
        <w:rPr>
          <w:rFonts w:ascii="Times New Roman" w:hAnsi="Times New Roman" w:cs="Times New Roman"/>
          <w:szCs w:val="16"/>
        </w:rPr>
      </w:pPr>
      <w:r w:rsidRPr="00B5689C">
        <w:rPr>
          <w:rFonts w:ascii="Times New Roman" w:hAnsi="Times New Roman" w:cs="Times New Roman"/>
          <w:szCs w:val="16"/>
        </w:rPr>
        <w:t>4.Приложение 1, 2 к муниципальной Программе муниципального района Сызранский «Повышение безопасности дорожного движения на территории муниципального района Сызранский на 2021 – 2025 годы» изложить в следующей редакции:</w:t>
      </w:r>
    </w:p>
    <w:p w:rsidR="00B5689C" w:rsidRPr="00B5689C" w:rsidRDefault="00B5689C" w:rsidP="00B5689C">
      <w:pPr>
        <w:pStyle w:val="ConsPlusNormal"/>
        <w:ind w:left="1276" w:firstLine="0"/>
        <w:jc w:val="both"/>
        <w:rPr>
          <w:rFonts w:ascii="Times New Roman" w:hAnsi="Times New Roman" w:cs="Times New Roman"/>
          <w:szCs w:val="16"/>
        </w:rPr>
      </w:pPr>
    </w:p>
    <w:p w:rsidR="00B5689C" w:rsidRPr="00B5689C" w:rsidRDefault="00B5689C" w:rsidP="00020BEE">
      <w:pPr>
        <w:ind w:firstLine="0"/>
        <w:jc w:val="both"/>
        <w:rPr>
          <w:b/>
          <w:szCs w:val="16"/>
        </w:rPr>
      </w:pPr>
    </w:p>
    <w:p w:rsidR="00B5689C" w:rsidRPr="00B5689C" w:rsidRDefault="00B5689C" w:rsidP="00B5689C">
      <w:pPr>
        <w:rPr>
          <w:b/>
          <w:szCs w:val="16"/>
        </w:rPr>
      </w:pPr>
      <w:bookmarkStart w:id="42" w:name="_Toc82160572"/>
    </w:p>
    <w:tbl>
      <w:tblPr>
        <w:tblpPr w:leftFromText="180" w:rightFromText="180" w:vertAnchor="text" w:horzAnchor="margin" w:tblpXSpec="right" w:tblpY="-203"/>
        <w:tblW w:w="0" w:type="auto"/>
        <w:tblLook w:val="04A0"/>
      </w:tblPr>
      <w:tblGrid>
        <w:gridCol w:w="4786"/>
      </w:tblGrid>
      <w:tr w:rsidR="00B5689C" w:rsidRPr="00B5689C" w:rsidTr="00B5689C">
        <w:tc>
          <w:tcPr>
            <w:tcW w:w="4786" w:type="dxa"/>
          </w:tcPr>
          <w:tbl>
            <w:tblPr>
              <w:tblpPr w:leftFromText="180" w:rightFromText="180" w:vertAnchor="text" w:horzAnchor="margin" w:tblpXSpec="right" w:tblpY="-203"/>
              <w:tblW w:w="0" w:type="auto"/>
              <w:tblLook w:val="04A0"/>
            </w:tblPr>
            <w:tblGrid>
              <w:gridCol w:w="4570"/>
            </w:tblGrid>
            <w:tr w:rsidR="00B5689C" w:rsidRPr="00B5689C" w:rsidTr="00B5689C">
              <w:tc>
                <w:tcPr>
                  <w:tcW w:w="4786" w:type="dxa"/>
                </w:tcPr>
                <w:bookmarkEnd w:id="42"/>
                <w:p w:rsidR="00B5689C" w:rsidRPr="00B5689C" w:rsidRDefault="00B5689C" w:rsidP="00B5689C">
                  <w:pPr>
                    <w:autoSpaceDE w:val="0"/>
                    <w:autoSpaceDN w:val="0"/>
                    <w:adjustRightInd w:val="0"/>
                    <w:rPr>
                      <w:color w:val="000000"/>
                      <w:szCs w:val="16"/>
                    </w:rPr>
                  </w:pPr>
                  <w:r w:rsidRPr="00B5689C">
                    <w:rPr>
                      <w:color w:val="000000"/>
                      <w:szCs w:val="16"/>
                    </w:rPr>
                    <w:t>Приложение 2</w:t>
                  </w:r>
                </w:p>
              </w:tc>
            </w:tr>
            <w:tr w:rsidR="00B5689C" w:rsidRPr="00B5689C" w:rsidTr="00B5689C">
              <w:tc>
                <w:tcPr>
                  <w:tcW w:w="4786" w:type="dxa"/>
                </w:tcPr>
                <w:p w:rsidR="00B5689C" w:rsidRPr="00B5689C" w:rsidRDefault="00B5689C" w:rsidP="00B5689C">
                  <w:pPr>
                    <w:autoSpaceDE w:val="0"/>
                    <w:autoSpaceDN w:val="0"/>
                    <w:adjustRightInd w:val="0"/>
                    <w:rPr>
                      <w:color w:val="000000"/>
                      <w:szCs w:val="16"/>
                    </w:rPr>
                  </w:pPr>
                  <w:r w:rsidRPr="00B5689C">
                    <w:rPr>
                      <w:color w:val="000000"/>
                      <w:szCs w:val="16"/>
                    </w:rPr>
                    <w:t xml:space="preserve">к муниципальной программе муниципального района Сызранский «Повышение безопасности дорожного движения на территории муниципального района Сызранский на 2021 – 2025 годы»                                                                                                             </w:t>
                  </w:r>
                </w:p>
              </w:tc>
            </w:tr>
            <w:tr w:rsidR="00B5689C" w:rsidRPr="00B5689C" w:rsidTr="00B5689C">
              <w:tc>
                <w:tcPr>
                  <w:tcW w:w="4786" w:type="dxa"/>
                </w:tcPr>
                <w:p w:rsidR="00B5689C" w:rsidRPr="00B5689C" w:rsidRDefault="00B5689C" w:rsidP="00B5689C">
                  <w:pPr>
                    <w:autoSpaceDE w:val="0"/>
                    <w:autoSpaceDN w:val="0"/>
                    <w:adjustRightInd w:val="0"/>
                    <w:rPr>
                      <w:color w:val="000000"/>
                      <w:szCs w:val="16"/>
                    </w:rPr>
                  </w:pPr>
                  <w:r w:rsidRPr="00B5689C">
                    <w:rPr>
                      <w:color w:val="000000"/>
                      <w:szCs w:val="16"/>
                    </w:rPr>
                    <w:t>от _____________  № _________</w:t>
                  </w:r>
                </w:p>
              </w:tc>
            </w:tr>
          </w:tbl>
          <w:p w:rsidR="00B5689C" w:rsidRPr="00B5689C" w:rsidRDefault="00B5689C" w:rsidP="00B5689C">
            <w:pPr>
              <w:rPr>
                <w:b/>
                <w:szCs w:val="16"/>
              </w:rPr>
            </w:pPr>
          </w:p>
        </w:tc>
      </w:tr>
      <w:tr w:rsidR="00B5689C" w:rsidRPr="00B5689C" w:rsidTr="00B5689C">
        <w:tc>
          <w:tcPr>
            <w:tcW w:w="4786" w:type="dxa"/>
          </w:tcPr>
          <w:p w:rsidR="00B5689C" w:rsidRPr="00B5689C" w:rsidRDefault="00B5689C" w:rsidP="00B5689C">
            <w:pPr>
              <w:rPr>
                <w:b/>
                <w:szCs w:val="16"/>
              </w:rPr>
            </w:pPr>
          </w:p>
        </w:tc>
      </w:tr>
      <w:tr w:rsidR="00B5689C" w:rsidRPr="00B5689C" w:rsidTr="00B5689C">
        <w:tc>
          <w:tcPr>
            <w:tcW w:w="4786" w:type="dxa"/>
          </w:tcPr>
          <w:p w:rsidR="00B5689C" w:rsidRPr="00B5689C" w:rsidRDefault="00B5689C" w:rsidP="00B5689C">
            <w:pPr>
              <w:rPr>
                <w:b/>
                <w:szCs w:val="16"/>
              </w:rPr>
            </w:pPr>
          </w:p>
        </w:tc>
      </w:tr>
    </w:tbl>
    <w:p w:rsidR="00B5689C" w:rsidRPr="00B5689C" w:rsidRDefault="00B5689C" w:rsidP="00B5689C">
      <w:pPr>
        <w:rPr>
          <w:b/>
          <w:szCs w:val="16"/>
        </w:rPr>
      </w:pPr>
    </w:p>
    <w:p w:rsidR="00B5689C" w:rsidRPr="00B5689C" w:rsidRDefault="00B5689C" w:rsidP="00B5689C">
      <w:pPr>
        <w:rPr>
          <w:b/>
          <w:szCs w:val="16"/>
        </w:rPr>
      </w:pPr>
    </w:p>
    <w:p w:rsidR="00B5689C" w:rsidRPr="00B5689C" w:rsidRDefault="00B5689C" w:rsidP="00B5689C">
      <w:pPr>
        <w:rPr>
          <w:b/>
          <w:szCs w:val="16"/>
        </w:rPr>
      </w:pPr>
    </w:p>
    <w:p w:rsidR="00B5689C" w:rsidRPr="00B5689C" w:rsidRDefault="00B5689C" w:rsidP="00B5689C">
      <w:pPr>
        <w:rPr>
          <w:b/>
          <w:szCs w:val="16"/>
        </w:rPr>
      </w:pPr>
    </w:p>
    <w:p w:rsidR="00B5689C" w:rsidRPr="00B5689C" w:rsidRDefault="00B5689C" w:rsidP="00B5689C">
      <w:pPr>
        <w:rPr>
          <w:b/>
          <w:szCs w:val="16"/>
        </w:rPr>
      </w:pPr>
    </w:p>
    <w:p w:rsidR="00B5689C" w:rsidRPr="00B5689C" w:rsidRDefault="00B5689C" w:rsidP="00020BEE">
      <w:pPr>
        <w:ind w:firstLine="0"/>
        <w:rPr>
          <w:b/>
          <w:szCs w:val="16"/>
        </w:rPr>
      </w:pPr>
    </w:p>
    <w:p w:rsidR="00B5689C" w:rsidRPr="00B5689C" w:rsidRDefault="00020BEE" w:rsidP="00B5689C">
      <w:pPr>
        <w:tabs>
          <w:tab w:val="left" w:pos="7634"/>
        </w:tabs>
        <w:ind w:firstLine="700"/>
        <w:contextualSpacing/>
        <w:rPr>
          <w:b/>
          <w:szCs w:val="16"/>
        </w:rPr>
      </w:pPr>
      <w:r>
        <w:rPr>
          <w:b/>
          <w:szCs w:val="16"/>
        </w:rPr>
        <w:t xml:space="preserve">                                                                                                </w:t>
      </w:r>
      <w:r w:rsidR="00B5689C" w:rsidRPr="00B5689C">
        <w:rPr>
          <w:b/>
          <w:szCs w:val="16"/>
        </w:rPr>
        <w:t xml:space="preserve">ПЕРЕЧЕНЬ </w:t>
      </w:r>
    </w:p>
    <w:p w:rsidR="00692D31" w:rsidRDefault="00692D31" w:rsidP="00B5689C">
      <w:pPr>
        <w:tabs>
          <w:tab w:val="left" w:pos="7634"/>
        </w:tabs>
        <w:ind w:firstLine="700"/>
        <w:contextualSpacing/>
        <w:rPr>
          <w:b/>
          <w:color w:val="000000"/>
          <w:szCs w:val="16"/>
        </w:rPr>
      </w:pPr>
    </w:p>
    <w:p w:rsidR="00B5689C" w:rsidRPr="00692D31" w:rsidRDefault="00B5689C" w:rsidP="00692D31">
      <w:pPr>
        <w:tabs>
          <w:tab w:val="left" w:pos="7634"/>
        </w:tabs>
        <w:ind w:firstLine="700"/>
        <w:contextualSpacing/>
        <w:rPr>
          <w:b/>
          <w:color w:val="000000"/>
          <w:szCs w:val="16"/>
        </w:rPr>
      </w:pPr>
      <w:r w:rsidRPr="00B5689C">
        <w:rPr>
          <w:b/>
          <w:color w:val="000000"/>
          <w:szCs w:val="16"/>
        </w:rPr>
        <w:t>показателей (индикатор</w:t>
      </w:r>
      <w:r w:rsidR="00692D31">
        <w:rPr>
          <w:b/>
          <w:color w:val="000000"/>
          <w:szCs w:val="16"/>
        </w:rPr>
        <w:t xml:space="preserve">ов), характеризующих   </w:t>
      </w:r>
      <w:r w:rsidRPr="00B5689C">
        <w:rPr>
          <w:b/>
          <w:color w:val="000000"/>
          <w:szCs w:val="16"/>
        </w:rPr>
        <w:t>ежегодный ход и итоги реализации</w:t>
      </w:r>
    </w:p>
    <w:p w:rsidR="00B5689C" w:rsidRPr="00B5689C" w:rsidRDefault="00B5689C" w:rsidP="00692D31">
      <w:pPr>
        <w:rPr>
          <w:b/>
          <w:szCs w:val="16"/>
        </w:rPr>
      </w:pPr>
      <w:r w:rsidRPr="00B5689C">
        <w:rPr>
          <w:b/>
          <w:szCs w:val="16"/>
        </w:rPr>
        <w:t>муниципальной программы муниципального района Сызранский</w:t>
      </w:r>
      <w:r w:rsidR="00692D31">
        <w:rPr>
          <w:b/>
          <w:szCs w:val="16"/>
        </w:rPr>
        <w:t xml:space="preserve">  </w:t>
      </w:r>
      <w:r w:rsidRPr="00B5689C">
        <w:rPr>
          <w:b/>
          <w:szCs w:val="16"/>
        </w:rPr>
        <w:t xml:space="preserve">«Повышение безопасности дорожного движения на  </w:t>
      </w:r>
    </w:p>
    <w:p w:rsidR="00B5689C" w:rsidRPr="00B5689C" w:rsidRDefault="00B5689C" w:rsidP="00692D31">
      <w:pPr>
        <w:rPr>
          <w:b/>
          <w:szCs w:val="16"/>
        </w:rPr>
      </w:pPr>
      <w:r w:rsidRPr="00B5689C">
        <w:rPr>
          <w:b/>
          <w:szCs w:val="16"/>
        </w:rPr>
        <w:t xml:space="preserve">территории муниципального района Сызранский </w:t>
      </w:r>
      <w:r w:rsidR="00692D31">
        <w:rPr>
          <w:b/>
          <w:szCs w:val="16"/>
        </w:rPr>
        <w:t xml:space="preserve"> </w:t>
      </w:r>
      <w:r w:rsidRPr="00B5689C">
        <w:rPr>
          <w:b/>
          <w:szCs w:val="16"/>
        </w:rPr>
        <w:t>на 2021 – 2025 годы»</w:t>
      </w:r>
    </w:p>
    <w:p w:rsidR="00B5689C" w:rsidRPr="00B5689C" w:rsidRDefault="00B5689C" w:rsidP="00B5689C">
      <w:pPr>
        <w:rPr>
          <w:b/>
          <w:bCs/>
          <w:szCs w:val="16"/>
        </w:rPr>
      </w:pPr>
      <w:r w:rsidRPr="00B5689C">
        <w:rPr>
          <w:b/>
          <w:bCs/>
          <w:szCs w:val="16"/>
        </w:rPr>
        <w:t xml:space="preserve"> </w:t>
      </w:r>
    </w:p>
    <w:tbl>
      <w:tblPr>
        <w:tblW w:w="981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134"/>
        <w:gridCol w:w="851"/>
        <w:gridCol w:w="992"/>
        <w:gridCol w:w="851"/>
        <w:gridCol w:w="992"/>
        <w:gridCol w:w="850"/>
        <w:gridCol w:w="1022"/>
      </w:tblGrid>
      <w:tr w:rsidR="00B5689C" w:rsidRPr="00B5689C" w:rsidTr="00692D31">
        <w:tc>
          <w:tcPr>
            <w:tcW w:w="710" w:type="dxa"/>
            <w:vMerge w:val="restart"/>
          </w:tcPr>
          <w:p w:rsidR="00B5689C" w:rsidRPr="00B5689C" w:rsidRDefault="00B5689C" w:rsidP="00B5689C">
            <w:pPr>
              <w:ind w:left="-533" w:right="175" w:firstLine="533"/>
              <w:jc w:val="right"/>
              <w:rPr>
                <w:b/>
                <w:bCs/>
                <w:szCs w:val="16"/>
              </w:rPr>
            </w:pPr>
            <w:r w:rsidRPr="00B5689C">
              <w:rPr>
                <w:b/>
                <w:bCs/>
                <w:szCs w:val="16"/>
              </w:rPr>
              <w:t>№     п/п</w:t>
            </w:r>
          </w:p>
        </w:tc>
        <w:tc>
          <w:tcPr>
            <w:tcW w:w="2409" w:type="dxa"/>
            <w:vMerge w:val="restart"/>
          </w:tcPr>
          <w:p w:rsidR="00B5689C" w:rsidRPr="00B5689C" w:rsidRDefault="00B5689C" w:rsidP="00B5689C">
            <w:pPr>
              <w:rPr>
                <w:b/>
                <w:bCs/>
                <w:szCs w:val="16"/>
              </w:rPr>
            </w:pPr>
            <w:r w:rsidRPr="00B5689C">
              <w:rPr>
                <w:b/>
                <w:bCs/>
                <w:szCs w:val="16"/>
              </w:rPr>
              <w:t>Наименование цели, з</w:t>
            </w:r>
            <w:r w:rsidRPr="00B5689C">
              <w:rPr>
                <w:b/>
                <w:bCs/>
                <w:szCs w:val="16"/>
              </w:rPr>
              <w:t>а</w:t>
            </w:r>
            <w:r w:rsidRPr="00B5689C">
              <w:rPr>
                <w:b/>
                <w:bCs/>
                <w:szCs w:val="16"/>
              </w:rPr>
              <w:t>дачи, показателя (индикат</w:t>
            </w:r>
            <w:r w:rsidRPr="00B5689C">
              <w:rPr>
                <w:b/>
                <w:bCs/>
                <w:szCs w:val="16"/>
              </w:rPr>
              <w:t>о</w:t>
            </w:r>
            <w:r w:rsidRPr="00B5689C">
              <w:rPr>
                <w:b/>
                <w:bCs/>
                <w:szCs w:val="16"/>
              </w:rPr>
              <w:t xml:space="preserve">ра)   </w:t>
            </w:r>
          </w:p>
        </w:tc>
        <w:tc>
          <w:tcPr>
            <w:tcW w:w="1134" w:type="dxa"/>
            <w:vMerge w:val="restart"/>
          </w:tcPr>
          <w:p w:rsidR="00B5689C" w:rsidRPr="00B5689C" w:rsidRDefault="00B5689C" w:rsidP="00B5689C">
            <w:pPr>
              <w:rPr>
                <w:b/>
                <w:bCs/>
                <w:szCs w:val="16"/>
              </w:rPr>
            </w:pPr>
            <w:r w:rsidRPr="00B5689C">
              <w:rPr>
                <w:b/>
                <w:bCs/>
                <w:szCs w:val="16"/>
              </w:rPr>
              <w:t>Един</w:t>
            </w:r>
            <w:r w:rsidRPr="00B5689C">
              <w:rPr>
                <w:b/>
                <w:bCs/>
                <w:szCs w:val="16"/>
              </w:rPr>
              <w:t>и</w:t>
            </w:r>
            <w:r w:rsidRPr="00B5689C">
              <w:rPr>
                <w:b/>
                <w:bCs/>
                <w:szCs w:val="16"/>
              </w:rPr>
              <w:t>ца измер</w:t>
            </w:r>
            <w:r w:rsidRPr="00B5689C">
              <w:rPr>
                <w:b/>
                <w:bCs/>
                <w:szCs w:val="16"/>
              </w:rPr>
              <w:t>е</w:t>
            </w:r>
            <w:r w:rsidRPr="00B5689C">
              <w:rPr>
                <w:b/>
                <w:bCs/>
                <w:szCs w:val="16"/>
              </w:rPr>
              <w:t>ния</w:t>
            </w:r>
          </w:p>
        </w:tc>
        <w:tc>
          <w:tcPr>
            <w:tcW w:w="5558" w:type="dxa"/>
            <w:gridSpan w:val="6"/>
          </w:tcPr>
          <w:p w:rsidR="00B5689C" w:rsidRPr="00B5689C" w:rsidRDefault="00B5689C" w:rsidP="00B5689C">
            <w:pPr>
              <w:rPr>
                <w:b/>
                <w:bCs/>
                <w:szCs w:val="16"/>
              </w:rPr>
            </w:pPr>
            <w:r w:rsidRPr="00B5689C">
              <w:rPr>
                <w:b/>
                <w:bCs/>
                <w:szCs w:val="16"/>
              </w:rPr>
              <w:t xml:space="preserve">Значение показателя </w:t>
            </w:r>
          </w:p>
          <w:p w:rsidR="00B5689C" w:rsidRPr="00B5689C" w:rsidRDefault="00B5689C" w:rsidP="00B5689C">
            <w:pPr>
              <w:rPr>
                <w:b/>
                <w:bCs/>
                <w:szCs w:val="16"/>
              </w:rPr>
            </w:pPr>
            <w:r w:rsidRPr="00B5689C">
              <w:rPr>
                <w:b/>
                <w:bCs/>
                <w:szCs w:val="16"/>
              </w:rPr>
              <w:t xml:space="preserve">(индикатора) по годам </w:t>
            </w:r>
          </w:p>
        </w:tc>
      </w:tr>
      <w:tr w:rsidR="00B5689C" w:rsidRPr="00B5689C" w:rsidTr="00692D31">
        <w:trPr>
          <w:trHeight w:val="450"/>
        </w:trPr>
        <w:tc>
          <w:tcPr>
            <w:tcW w:w="710" w:type="dxa"/>
            <w:vMerge/>
          </w:tcPr>
          <w:p w:rsidR="00B5689C" w:rsidRPr="00B5689C" w:rsidRDefault="00B5689C" w:rsidP="00B5689C">
            <w:pPr>
              <w:ind w:left="-533" w:right="175" w:firstLine="533"/>
              <w:jc w:val="right"/>
              <w:rPr>
                <w:b/>
                <w:bCs/>
                <w:szCs w:val="16"/>
              </w:rPr>
            </w:pPr>
          </w:p>
        </w:tc>
        <w:tc>
          <w:tcPr>
            <w:tcW w:w="2409" w:type="dxa"/>
            <w:vMerge/>
          </w:tcPr>
          <w:p w:rsidR="00B5689C" w:rsidRPr="00B5689C" w:rsidRDefault="00B5689C" w:rsidP="00B5689C">
            <w:pPr>
              <w:rPr>
                <w:b/>
                <w:bCs/>
                <w:szCs w:val="16"/>
              </w:rPr>
            </w:pPr>
          </w:p>
        </w:tc>
        <w:tc>
          <w:tcPr>
            <w:tcW w:w="1134" w:type="dxa"/>
            <w:vMerge/>
          </w:tcPr>
          <w:p w:rsidR="00B5689C" w:rsidRPr="00B5689C" w:rsidRDefault="00B5689C" w:rsidP="00B5689C">
            <w:pPr>
              <w:rPr>
                <w:b/>
                <w:bCs/>
                <w:szCs w:val="16"/>
              </w:rPr>
            </w:pPr>
          </w:p>
        </w:tc>
        <w:tc>
          <w:tcPr>
            <w:tcW w:w="851" w:type="dxa"/>
            <w:vMerge w:val="restart"/>
          </w:tcPr>
          <w:p w:rsidR="00B5689C" w:rsidRPr="00B5689C" w:rsidRDefault="00B5689C" w:rsidP="00020BEE">
            <w:pPr>
              <w:ind w:firstLine="0"/>
              <w:jc w:val="both"/>
              <w:rPr>
                <w:b/>
                <w:bCs/>
                <w:szCs w:val="16"/>
              </w:rPr>
            </w:pPr>
            <w:r w:rsidRPr="00B5689C">
              <w:rPr>
                <w:b/>
                <w:bCs/>
                <w:szCs w:val="16"/>
              </w:rPr>
              <w:t>Отчет 2020</w:t>
            </w:r>
          </w:p>
        </w:tc>
        <w:tc>
          <w:tcPr>
            <w:tcW w:w="992" w:type="dxa"/>
            <w:vMerge w:val="restart"/>
          </w:tcPr>
          <w:p w:rsidR="00B5689C" w:rsidRPr="00B5689C" w:rsidRDefault="00B5689C" w:rsidP="00020BEE">
            <w:pPr>
              <w:ind w:firstLine="0"/>
              <w:jc w:val="both"/>
              <w:rPr>
                <w:b/>
                <w:bCs/>
                <w:szCs w:val="16"/>
              </w:rPr>
            </w:pPr>
            <w:r w:rsidRPr="00B5689C">
              <w:rPr>
                <w:b/>
                <w:bCs/>
                <w:szCs w:val="16"/>
              </w:rPr>
              <w:t>Оценка 2021</w:t>
            </w:r>
          </w:p>
        </w:tc>
        <w:tc>
          <w:tcPr>
            <w:tcW w:w="3715" w:type="dxa"/>
            <w:gridSpan w:val="4"/>
            <w:tcBorders>
              <w:bottom w:val="single" w:sz="4" w:space="0" w:color="auto"/>
            </w:tcBorders>
          </w:tcPr>
          <w:p w:rsidR="00B5689C" w:rsidRPr="00B5689C" w:rsidRDefault="00B5689C" w:rsidP="00B5689C">
            <w:pPr>
              <w:rPr>
                <w:b/>
                <w:bCs/>
                <w:szCs w:val="16"/>
              </w:rPr>
            </w:pPr>
            <w:r w:rsidRPr="00B5689C">
              <w:rPr>
                <w:b/>
                <w:bCs/>
                <w:szCs w:val="16"/>
              </w:rPr>
              <w:t>Плановый период (прогноз)</w:t>
            </w:r>
          </w:p>
        </w:tc>
      </w:tr>
      <w:tr w:rsidR="00B5689C" w:rsidRPr="00B5689C" w:rsidTr="00692D31">
        <w:trPr>
          <w:trHeight w:val="510"/>
        </w:trPr>
        <w:tc>
          <w:tcPr>
            <w:tcW w:w="710" w:type="dxa"/>
            <w:vMerge/>
          </w:tcPr>
          <w:p w:rsidR="00B5689C" w:rsidRPr="00B5689C" w:rsidRDefault="00B5689C" w:rsidP="00B5689C">
            <w:pPr>
              <w:ind w:left="-533" w:right="175" w:firstLine="533"/>
              <w:jc w:val="right"/>
              <w:rPr>
                <w:b/>
                <w:bCs/>
                <w:szCs w:val="16"/>
              </w:rPr>
            </w:pPr>
          </w:p>
        </w:tc>
        <w:tc>
          <w:tcPr>
            <w:tcW w:w="2409" w:type="dxa"/>
            <w:vMerge/>
          </w:tcPr>
          <w:p w:rsidR="00B5689C" w:rsidRPr="00B5689C" w:rsidRDefault="00B5689C" w:rsidP="00B5689C">
            <w:pPr>
              <w:rPr>
                <w:b/>
                <w:bCs/>
                <w:szCs w:val="16"/>
              </w:rPr>
            </w:pPr>
          </w:p>
        </w:tc>
        <w:tc>
          <w:tcPr>
            <w:tcW w:w="1134" w:type="dxa"/>
            <w:vMerge/>
          </w:tcPr>
          <w:p w:rsidR="00B5689C" w:rsidRPr="00B5689C" w:rsidRDefault="00B5689C" w:rsidP="00B5689C">
            <w:pPr>
              <w:rPr>
                <w:b/>
                <w:bCs/>
                <w:szCs w:val="16"/>
              </w:rPr>
            </w:pPr>
          </w:p>
        </w:tc>
        <w:tc>
          <w:tcPr>
            <w:tcW w:w="851" w:type="dxa"/>
            <w:vMerge/>
          </w:tcPr>
          <w:p w:rsidR="00B5689C" w:rsidRPr="00B5689C" w:rsidRDefault="00B5689C" w:rsidP="00B5689C">
            <w:pPr>
              <w:rPr>
                <w:b/>
                <w:bCs/>
                <w:szCs w:val="16"/>
              </w:rPr>
            </w:pPr>
          </w:p>
        </w:tc>
        <w:tc>
          <w:tcPr>
            <w:tcW w:w="992" w:type="dxa"/>
            <w:vMerge/>
          </w:tcPr>
          <w:p w:rsidR="00B5689C" w:rsidRPr="00B5689C" w:rsidRDefault="00B5689C" w:rsidP="00B5689C">
            <w:pPr>
              <w:rPr>
                <w:b/>
                <w:bCs/>
                <w:szCs w:val="16"/>
              </w:rPr>
            </w:pPr>
          </w:p>
        </w:tc>
        <w:tc>
          <w:tcPr>
            <w:tcW w:w="851" w:type="dxa"/>
            <w:tcBorders>
              <w:top w:val="single" w:sz="4" w:space="0" w:color="auto"/>
              <w:right w:val="single" w:sz="4" w:space="0" w:color="auto"/>
            </w:tcBorders>
          </w:tcPr>
          <w:p w:rsidR="00B5689C" w:rsidRPr="00B5689C" w:rsidRDefault="00B5689C" w:rsidP="00020BEE">
            <w:pPr>
              <w:ind w:firstLine="0"/>
              <w:jc w:val="both"/>
              <w:rPr>
                <w:b/>
                <w:bCs/>
                <w:szCs w:val="16"/>
              </w:rPr>
            </w:pPr>
            <w:r w:rsidRPr="00B5689C">
              <w:rPr>
                <w:b/>
                <w:bCs/>
                <w:szCs w:val="16"/>
              </w:rPr>
              <w:t>2022 год</w:t>
            </w:r>
          </w:p>
        </w:tc>
        <w:tc>
          <w:tcPr>
            <w:tcW w:w="992" w:type="dxa"/>
            <w:tcBorders>
              <w:top w:val="single" w:sz="4" w:space="0" w:color="auto"/>
              <w:left w:val="single" w:sz="4" w:space="0" w:color="auto"/>
            </w:tcBorders>
          </w:tcPr>
          <w:p w:rsidR="00B5689C" w:rsidRPr="00B5689C" w:rsidRDefault="00B5689C" w:rsidP="00020BEE">
            <w:pPr>
              <w:ind w:firstLine="0"/>
              <w:jc w:val="both"/>
              <w:rPr>
                <w:b/>
                <w:bCs/>
                <w:szCs w:val="16"/>
              </w:rPr>
            </w:pPr>
            <w:r w:rsidRPr="00B5689C">
              <w:rPr>
                <w:b/>
                <w:bCs/>
                <w:szCs w:val="16"/>
              </w:rPr>
              <w:t>2023 год</w:t>
            </w:r>
          </w:p>
        </w:tc>
        <w:tc>
          <w:tcPr>
            <w:tcW w:w="850" w:type="dxa"/>
            <w:tcBorders>
              <w:top w:val="single" w:sz="4" w:space="0" w:color="auto"/>
              <w:left w:val="single" w:sz="4" w:space="0" w:color="auto"/>
              <w:right w:val="single" w:sz="4" w:space="0" w:color="auto"/>
            </w:tcBorders>
          </w:tcPr>
          <w:p w:rsidR="00B5689C" w:rsidRPr="00B5689C" w:rsidRDefault="00B5689C" w:rsidP="00020BEE">
            <w:pPr>
              <w:ind w:firstLine="0"/>
              <w:jc w:val="both"/>
              <w:rPr>
                <w:b/>
                <w:bCs/>
                <w:szCs w:val="16"/>
              </w:rPr>
            </w:pPr>
            <w:r w:rsidRPr="00B5689C">
              <w:rPr>
                <w:b/>
                <w:bCs/>
                <w:szCs w:val="16"/>
              </w:rPr>
              <w:t>2024 год</w:t>
            </w:r>
          </w:p>
        </w:tc>
        <w:tc>
          <w:tcPr>
            <w:tcW w:w="1022" w:type="dxa"/>
            <w:tcBorders>
              <w:top w:val="single" w:sz="4" w:space="0" w:color="auto"/>
              <w:left w:val="single" w:sz="4" w:space="0" w:color="auto"/>
            </w:tcBorders>
          </w:tcPr>
          <w:p w:rsidR="00B5689C" w:rsidRPr="00B5689C" w:rsidRDefault="00B5689C" w:rsidP="00020BEE">
            <w:pPr>
              <w:ind w:firstLine="0"/>
              <w:jc w:val="both"/>
              <w:rPr>
                <w:b/>
                <w:bCs/>
                <w:szCs w:val="16"/>
              </w:rPr>
            </w:pPr>
            <w:r w:rsidRPr="00B5689C">
              <w:rPr>
                <w:b/>
                <w:bCs/>
                <w:szCs w:val="16"/>
              </w:rPr>
              <w:t>2025 год</w:t>
            </w:r>
          </w:p>
        </w:tc>
      </w:tr>
      <w:tr w:rsidR="00B5689C" w:rsidRPr="00B5689C" w:rsidTr="00692D31">
        <w:tc>
          <w:tcPr>
            <w:tcW w:w="9811" w:type="dxa"/>
            <w:gridSpan w:val="9"/>
          </w:tcPr>
          <w:p w:rsidR="00B5689C" w:rsidRPr="00B5689C" w:rsidRDefault="00B5689C" w:rsidP="00B5689C">
            <w:pPr>
              <w:keepNext/>
              <w:tabs>
                <w:tab w:val="left" w:pos="5308"/>
              </w:tabs>
              <w:outlineLvl w:val="0"/>
              <w:rPr>
                <w:color w:val="000000"/>
                <w:spacing w:val="-3"/>
                <w:szCs w:val="16"/>
              </w:rPr>
            </w:pPr>
            <w:r w:rsidRPr="00B5689C">
              <w:rPr>
                <w:b/>
                <w:color w:val="000000"/>
                <w:spacing w:val="-3"/>
                <w:szCs w:val="16"/>
              </w:rPr>
              <w:t>Цель: повышение уровня безопасности дорожного движения  на территории муниципального района Сызранский.</w:t>
            </w:r>
          </w:p>
        </w:tc>
      </w:tr>
      <w:tr w:rsidR="00B5689C" w:rsidRPr="00B5689C" w:rsidTr="00692D31">
        <w:tc>
          <w:tcPr>
            <w:tcW w:w="9811" w:type="dxa"/>
            <w:gridSpan w:val="9"/>
          </w:tcPr>
          <w:p w:rsidR="00B5689C" w:rsidRPr="00B5689C" w:rsidRDefault="00B5689C" w:rsidP="00B5689C">
            <w:pPr>
              <w:keepNext/>
              <w:outlineLvl w:val="0"/>
              <w:rPr>
                <w:b/>
                <w:color w:val="000000"/>
                <w:spacing w:val="-3"/>
                <w:szCs w:val="16"/>
              </w:rPr>
            </w:pPr>
            <w:r w:rsidRPr="00B5689C">
              <w:rPr>
                <w:b/>
                <w:color w:val="000000"/>
                <w:spacing w:val="-3"/>
                <w:szCs w:val="16"/>
              </w:rPr>
              <w:t>Задача 1: Профилактика возникновения ДТП.</w:t>
            </w:r>
          </w:p>
        </w:tc>
      </w:tr>
      <w:tr w:rsidR="00B5689C" w:rsidRPr="00B5689C" w:rsidTr="00692D31">
        <w:tc>
          <w:tcPr>
            <w:tcW w:w="710" w:type="dxa"/>
          </w:tcPr>
          <w:p w:rsidR="00B5689C" w:rsidRPr="00B5689C" w:rsidRDefault="00B5689C" w:rsidP="00B5689C">
            <w:pPr>
              <w:ind w:left="-533" w:right="175" w:firstLine="533"/>
              <w:jc w:val="right"/>
              <w:rPr>
                <w:bCs/>
                <w:szCs w:val="16"/>
              </w:rPr>
            </w:pPr>
            <w:r w:rsidRPr="00B5689C">
              <w:rPr>
                <w:bCs/>
                <w:szCs w:val="16"/>
              </w:rPr>
              <w:t>1</w:t>
            </w:r>
          </w:p>
        </w:tc>
        <w:tc>
          <w:tcPr>
            <w:tcW w:w="2409" w:type="dxa"/>
          </w:tcPr>
          <w:p w:rsidR="00B5689C" w:rsidRPr="00B5689C" w:rsidRDefault="00B5689C" w:rsidP="00B5689C">
            <w:pPr>
              <w:rPr>
                <w:bCs/>
                <w:szCs w:val="16"/>
              </w:rPr>
            </w:pPr>
            <w:r w:rsidRPr="00B5689C">
              <w:rPr>
                <w:bCs/>
                <w:szCs w:val="16"/>
              </w:rPr>
              <w:t xml:space="preserve">Количество ДТП, </w:t>
            </w:r>
          </w:p>
          <w:p w:rsidR="00B5689C" w:rsidRPr="00B5689C" w:rsidRDefault="00B5689C" w:rsidP="00B5689C">
            <w:pPr>
              <w:rPr>
                <w:bCs/>
                <w:szCs w:val="16"/>
              </w:rPr>
            </w:pPr>
            <w:r w:rsidRPr="00B5689C">
              <w:rPr>
                <w:bCs/>
                <w:szCs w:val="16"/>
              </w:rPr>
              <w:t>при которых получили р</w:t>
            </w:r>
            <w:r w:rsidRPr="00B5689C">
              <w:rPr>
                <w:bCs/>
                <w:szCs w:val="16"/>
              </w:rPr>
              <w:t>а</w:t>
            </w:r>
            <w:r w:rsidRPr="00B5689C">
              <w:rPr>
                <w:bCs/>
                <w:szCs w:val="16"/>
              </w:rPr>
              <w:t>нения различной степени тяж</w:t>
            </w:r>
            <w:r w:rsidRPr="00B5689C">
              <w:rPr>
                <w:bCs/>
                <w:szCs w:val="16"/>
              </w:rPr>
              <w:t>е</w:t>
            </w:r>
            <w:r w:rsidRPr="00B5689C">
              <w:rPr>
                <w:bCs/>
                <w:szCs w:val="16"/>
              </w:rPr>
              <w:t>сти</w:t>
            </w:r>
          </w:p>
        </w:tc>
        <w:tc>
          <w:tcPr>
            <w:tcW w:w="1134" w:type="dxa"/>
          </w:tcPr>
          <w:p w:rsidR="00B5689C" w:rsidRPr="00B5689C" w:rsidRDefault="00B5689C" w:rsidP="00B5689C">
            <w:pPr>
              <w:rPr>
                <w:bCs/>
                <w:szCs w:val="16"/>
              </w:rPr>
            </w:pPr>
            <w:r w:rsidRPr="00B5689C">
              <w:rPr>
                <w:bCs/>
                <w:szCs w:val="16"/>
              </w:rPr>
              <w:t>единиц</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851" w:type="dxa"/>
          </w:tcPr>
          <w:p w:rsidR="00B5689C" w:rsidRPr="00B5689C" w:rsidRDefault="00B5689C" w:rsidP="00B5689C">
            <w:pPr>
              <w:rPr>
                <w:bCs/>
                <w:szCs w:val="16"/>
              </w:rPr>
            </w:pPr>
            <w:r w:rsidRPr="00B5689C">
              <w:rPr>
                <w:bCs/>
                <w:szCs w:val="16"/>
              </w:rPr>
              <w:t>125</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992" w:type="dxa"/>
            <w:tcBorders>
              <w:right w:val="single" w:sz="4" w:space="0" w:color="auto"/>
            </w:tcBorders>
          </w:tcPr>
          <w:p w:rsidR="00B5689C" w:rsidRPr="00B5689C" w:rsidRDefault="00B5689C" w:rsidP="00B5689C">
            <w:pPr>
              <w:rPr>
                <w:bCs/>
                <w:szCs w:val="16"/>
              </w:rPr>
            </w:pPr>
            <w:r w:rsidRPr="00B5689C">
              <w:rPr>
                <w:bCs/>
                <w:szCs w:val="16"/>
              </w:rPr>
              <w:t>110</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851"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95</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992" w:type="dxa"/>
            <w:tcBorders>
              <w:left w:val="single" w:sz="4" w:space="0" w:color="auto"/>
            </w:tcBorders>
          </w:tcPr>
          <w:p w:rsidR="00B5689C" w:rsidRPr="00B5689C" w:rsidRDefault="00B5689C" w:rsidP="00B5689C">
            <w:pPr>
              <w:rPr>
                <w:bCs/>
                <w:szCs w:val="16"/>
              </w:rPr>
            </w:pPr>
            <w:r w:rsidRPr="00B5689C">
              <w:rPr>
                <w:bCs/>
                <w:szCs w:val="16"/>
              </w:rPr>
              <w:t>80</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850"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65</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c>
          <w:tcPr>
            <w:tcW w:w="1022" w:type="dxa"/>
            <w:tcBorders>
              <w:left w:val="single" w:sz="4" w:space="0" w:color="auto"/>
            </w:tcBorders>
          </w:tcPr>
          <w:p w:rsidR="00B5689C" w:rsidRPr="00B5689C" w:rsidRDefault="00B5689C" w:rsidP="00B5689C">
            <w:pPr>
              <w:rPr>
                <w:bCs/>
                <w:szCs w:val="16"/>
              </w:rPr>
            </w:pPr>
            <w:r w:rsidRPr="00B5689C">
              <w:rPr>
                <w:bCs/>
                <w:szCs w:val="16"/>
              </w:rPr>
              <w:t>50</w:t>
            </w:r>
          </w:p>
          <w:p w:rsidR="00B5689C" w:rsidRPr="00B5689C" w:rsidRDefault="00B5689C" w:rsidP="00B5689C">
            <w:pPr>
              <w:rPr>
                <w:bCs/>
                <w:szCs w:val="16"/>
              </w:rPr>
            </w:pPr>
          </w:p>
          <w:p w:rsidR="00B5689C" w:rsidRPr="00B5689C" w:rsidRDefault="00B5689C" w:rsidP="00B5689C">
            <w:pPr>
              <w:rPr>
                <w:bCs/>
                <w:szCs w:val="16"/>
              </w:rPr>
            </w:pPr>
          </w:p>
          <w:p w:rsidR="00B5689C" w:rsidRPr="00B5689C" w:rsidRDefault="00B5689C" w:rsidP="00B5689C">
            <w:pPr>
              <w:rPr>
                <w:bCs/>
                <w:szCs w:val="16"/>
              </w:rPr>
            </w:pPr>
          </w:p>
        </w:tc>
      </w:tr>
      <w:tr w:rsidR="00B5689C" w:rsidRPr="00B5689C" w:rsidTr="00692D31">
        <w:tc>
          <w:tcPr>
            <w:tcW w:w="710" w:type="dxa"/>
          </w:tcPr>
          <w:p w:rsidR="00B5689C" w:rsidRPr="00B5689C" w:rsidRDefault="00B5689C" w:rsidP="00B5689C">
            <w:pPr>
              <w:ind w:left="-533" w:right="175" w:firstLine="533"/>
              <w:jc w:val="right"/>
              <w:rPr>
                <w:bCs/>
                <w:szCs w:val="16"/>
              </w:rPr>
            </w:pPr>
            <w:r w:rsidRPr="00B5689C">
              <w:rPr>
                <w:bCs/>
                <w:szCs w:val="16"/>
              </w:rPr>
              <w:t>2</w:t>
            </w:r>
          </w:p>
        </w:tc>
        <w:tc>
          <w:tcPr>
            <w:tcW w:w="2409" w:type="dxa"/>
          </w:tcPr>
          <w:p w:rsidR="00B5689C" w:rsidRPr="00B5689C" w:rsidRDefault="00B5689C" w:rsidP="00B5689C">
            <w:pPr>
              <w:rPr>
                <w:bCs/>
                <w:szCs w:val="16"/>
              </w:rPr>
            </w:pPr>
            <w:r w:rsidRPr="00B5689C">
              <w:rPr>
                <w:bCs/>
                <w:szCs w:val="16"/>
              </w:rPr>
              <w:t>Количество лиц погибших в ДТП</w:t>
            </w:r>
          </w:p>
        </w:tc>
        <w:tc>
          <w:tcPr>
            <w:tcW w:w="1134" w:type="dxa"/>
          </w:tcPr>
          <w:p w:rsidR="00B5689C" w:rsidRPr="00B5689C" w:rsidRDefault="00B5689C" w:rsidP="00B5689C">
            <w:pPr>
              <w:rPr>
                <w:bCs/>
                <w:szCs w:val="16"/>
              </w:rPr>
            </w:pPr>
            <w:r w:rsidRPr="00B5689C">
              <w:rPr>
                <w:bCs/>
                <w:szCs w:val="16"/>
              </w:rPr>
              <w:t>человек</w:t>
            </w:r>
          </w:p>
          <w:p w:rsidR="00B5689C" w:rsidRPr="00B5689C" w:rsidRDefault="00B5689C" w:rsidP="00B5689C">
            <w:pPr>
              <w:rPr>
                <w:bCs/>
                <w:szCs w:val="16"/>
              </w:rPr>
            </w:pPr>
          </w:p>
        </w:tc>
        <w:tc>
          <w:tcPr>
            <w:tcW w:w="851" w:type="dxa"/>
          </w:tcPr>
          <w:p w:rsidR="00B5689C" w:rsidRPr="00B5689C" w:rsidRDefault="00B5689C" w:rsidP="00B5689C">
            <w:pPr>
              <w:rPr>
                <w:bCs/>
                <w:szCs w:val="16"/>
              </w:rPr>
            </w:pPr>
            <w:r w:rsidRPr="00B5689C">
              <w:rPr>
                <w:bCs/>
                <w:szCs w:val="16"/>
              </w:rPr>
              <w:t>30</w:t>
            </w:r>
          </w:p>
        </w:tc>
        <w:tc>
          <w:tcPr>
            <w:tcW w:w="992" w:type="dxa"/>
            <w:tcBorders>
              <w:right w:val="single" w:sz="4" w:space="0" w:color="auto"/>
            </w:tcBorders>
          </w:tcPr>
          <w:p w:rsidR="00B5689C" w:rsidRPr="00B5689C" w:rsidRDefault="00B5689C" w:rsidP="00B5689C">
            <w:pPr>
              <w:rPr>
                <w:bCs/>
                <w:szCs w:val="16"/>
              </w:rPr>
            </w:pPr>
            <w:r w:rsidRPr="00B5689C">
              <w:rPr>
                <w:bCs/>
                <w:szCs w:val="16"/>
              </w:rPr>
              <w:t>26</w:t>
            </w:r>
          </w:p>
        </w:tc>
        <w:tc>
          <w:tcPr>
            <w:tcW w:w="851"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22</w:t>
            </w:r>
          </w:p>
        </w:tc>
        <w:tc>
          <w:tcPr>
            <w:tcW w:w="992" w:type="dxa"/>
            <w:tcBorders>
              <w:left w:val="single" w:sz="4" w:space="0" w:color="auto"/>
            </w:tcBorders>
          </w:tcPr>
          <w:p w:rsidR="00B5689C" w:rsidRPr="00B5689C" w:rsidRDefault="00B5689C" w:rsidP="00B5689C">
            <w:pPr>
              <w:rPr>
                <w:bCs/>
                <w:szCs w:val="16"/>
              </w:rPr>
            </w:pPr>
            <w:r w:rsidRPr="00B5689C">
              <w:rPr>
                <w:bCs/>
                <w:szCs w:val="16"/>
              </w:rPr>
              <w:t>18</w:t>
            </w:r>
          </w:p>
        </w:tc>
        <w:tc>
          <w:tcPr>
            <w:tcW w:w="850"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14</w:t>
            </w:r>
          </w:p>
        </w:tc>
        <w:tc>
          <w:tcPr>
            <w:tcW w:w="1022" w:type="dxa"/>
            <w:tcBorders>
              <w:left w:val="single" w:sz="4" w:space="0" w:color="auto"/>
            </w:tcBorders>
          </w:tcPr>
          <w:p w:rsidR="00B5689C" w:rsidRPr="00B5689C" w:rsidRDefault="00B5689C" w:rsidP="00B5689C">
            <w:pPr>
              <w:rPr>
                <w:bCs/>
                <w:szCs w:val="16"/>
              </w:rPr>
            </w:pPr>
            <w:r w:rsidRPr="00B5689C">
              <w:rPr>
                <w:bCs/>
                <w:szCs w:val="16"/>
              </w:rPr>
              <w:t>10</w:t>
            </w:r>
          </w:p>
        </w:tc>
      </w:tr>
      <w:tr w:rsidR="00B5689C" w:rsidRPr="00B5689C" w:rsidTr="00692D31">
        <w:tc>
          <w:tcPr>
            <w:tcW w:w="9811" w:type="dxa"/>
            <w:gridSpan w:val="9"/>
          </w:tcPr>
          <w:p w:rsidR="00B5689C" w:rsidRPr="00B5689C" w:rsidRDefault="00B5689C" w:rsidP="00B5689C">
            <w:pPr>
              <w:rPr>
                <w:b/>
                <w:color w:val="000000"/>
                <w:spacing w:val="-3"/>
                <w:szCs w:val="16"/>
              </w:rPr>
            </w:pPr>
            <w:r w:rsidRPr="00B5689C">
              <w:rPr>
                <w:b/>
                <w:color w:val="000000"/>
                <w:spacing w:val="-3"/>
                <w:szCs w:val="16"/>
              </w:rPr>
              <w:t>Задача 2: Организация работ по обеспечению безопасности дорожного движения.</w:t>
            </w:r>
          </w:p>
        </w:tc>
      </w:tr>
      <w:tr w:rsidR="00B5689C" w:rsidRPr="00B5689C" w:rsidTr="00692D31">
        <w:tc>
          <w:tcPr>
            <w:tcW w:w="710" w:type="dxa"/>
          </w:tcPr>
          <w:p w:rsidR="00B5689C" w:rsidRPr="00B5689C" w:rsidRDefault="00B5689C" w:rsidP="00B5689C">
            <w:pPr>
              <w:ind w:left="-533" w:right="175" w:firstLine="533"/>
              <w:jc w:val="right"/>
              <w:rPr>
                <w:bCs/>
                <w:szCs w:val="16"/>
              </w:rPr>
            </w:pPr>
            <w:r w:rsidRPr="00B5689C">
              <w:rPr>
                <w:bCs/>
                <w:szCs w:val="16"/>
              </w:rPr>
              <w:t>1</w:t>
            </w:r>
          </w:p>
        </w:tc>
        <w:tc>
          <w:tcPr>
            <w:tcW w:w="2409" w:type="dxa"/>
          </w:tcPr>
          <w:p w:rsidR="00B5689C" w:rsidRPr="00B5689C" w:rsidRDefault="00B5689C" w:rsidP="00B5689C">
            <w:pPr>
              <w:rPr>
                <w:bCs/>
                <w:szCs w:val="16"/>
              </w:rPr>
            </w:pPr>
            <w:r w:rsidRPr="00B5689C">
              <w:rPr>
                <w:bCs/>
                <w:szCs w:val="16"/>
              </w:rPr>
              <w:t>Количество человек, пос</w:t>
            </w:r>
            <w:r w:rsidRPr="00B5689C">
              <w:rPr>
                <w:bCs/>
                <w:szCs w:val="16"/>
              </w:rPr>
              <w:t>е</w:t>
            </w:r>
            <w:r w:rsidRPr="00B5689C">
              <w:rPr>
                <w:bCs/>
                <w:szCs w:val="16"/>
              </w:rPr>
              <w:t>тивших мероприятия по обе</w:t>
            </w:r>
            <w:r w:rsidRPr="00B5689C">
              <w:rPr>
                <w:bCs/>
                <w:szCs w:val="16"/>
              </w:rPr>
              <w:t>с</w:t>
            </w:r>
            <w:r w:rsidRPr="00B5689C">
              <w:rPr>
                <w:bCs/>
                <w:szCs w:val="16"/>
              </w:rPr>
              <w:t>печению БДД.</w:t>
            </w:r>
          </w:p>
        </w:tc>
        <w:tc>
          <w:tcPr>
            <w:tcW w:w="1134" w:type="dxa"/>
          </w:tcPr>
          <w:p w:rsidR="00B5689C" w:rsidRPr="00B5689C" w:rsidRDefault="00B5689C" w:rsidP="00B5689C">
            <w:pPr>
              <w:rPr>
                <w:bCs/>
                <w:szCs w:val="16"/>
              </w:rPr>
            </w:pPr>
            <w:r w:rsidRPr="00B5689C">
              <w:rPr>
                <w:bCs/>
                <w:szCs w:val="16"/>
              </w:rPr>
              <w:t>человек</w:t>
            </w:r>
          </w:p>
        </w:tc>
        <w:tc>
          <w:tcPr>
            <w:tcW w:w="851" w:type="dxa"/>
          </w:tcPr>
          <w:p w:rsidR="00B5689C" w:rsidRPr="00B5689C" w:rsidRDefault="00B5689C" w:rsidP="00B5689C">
            <w:pPr>
              <w:rPr>
                <w:bCs/>
                <w:szCs w:val="16"/>
              </w:rPr>
            </w:pPr>
          </w:p>
        </w:tc>
        <w:tc>
          <w:tcPr>
            <w:tcW w:w="992" w:type="dxa"/>
            <w:tcBorders>
              <w:right w:val="single" w:sz="4" w:space="0" w:color="auto"/>
            </w:tcBorders>
          </w:tcPr>
          <w:p w:rsidR="00B5689C" w:rsidRPr="00B5689C" w:rsidRDefault="00B5689C" w:rsidP="00B5689C">
            <w:pPr>
              <w:rPr>
                <w:bCs/>
                <w:szCs w:val="16"/>
              </w:rPr>
            </w:pPr>
            <w:r w:rsidRPr="00B5689C">
              <w:rPr>
                <w:bCs/>
                <w:szCs w:val="16"/>
              </w:rPr>
              <w:t>212</w:t>
            </w:r>
          </w:p>
        </w:tc>
        <w:tc>
          <w:tcPr>
            <w:tcW w:w="851" w:type="dxa"/>
            <w:tcBorders>
              <w:left w:val="single" w:sz="4" w:space="0" w:color="auto"/>
              <w:right w:val="single" w:sz="4" w:space="0" w:color="auto"/>
            </w:tcBorders>
          </w:tcPr>
          <w:p w:rsidR="00B5689C" w:rsidRPr="00B5689C" w:rsidRDefault="00B5689C" w:rsidP="00B5689C">
            <w:pPr>
              <w:rPr>
                <w:szCs w:val="16"/>
              </w:rPr>
            </w:pPr>
            <w:r w:rsidRPr="00B5689C">
              <w:rPr>
                <w:bCs/>
                <w:szCs w:val="16"/>
              </w:rPr>
              <w:t>215</w:t>
            </w:r>
          </w:p>
        </w:tc>
        <w:tc>
          <w:tcPr>
            <w:tcW w:w="992" w:type="dxa"/>
            <w:tcBorders>
              <w:left w:val="single" w:sz="4" w:space="0" w:color="auto"/>
            </w:tcBorders>
          </w:tcPr>
          <w:p w:rsidR="00B5689C" w:rsidRPr="00B5689C" w:rsidRDefault="00B5689C" w:rsidP="00B5689C">
            <w:pPr>
              <w:rPr>
                <w:szCs w:val="16"/>
              </w:rPr>
            </w:pPr>
            <w:r w:rsidRPr="00B5689C">
              <w:rPr>
                <w:bCs/>
                <w:szCs w:val="16"/>
              </w:rPr>
              <w:t>220</w:t>
            </w:r>
          </w:p>
        </w:tc>
        <w:tc>
          <w:tcPr>
            <w:tcW w:w="850" w:type="dxa"/>
            <w:tcBorders>
              <w:left w:val="single" w:sz="4" w:space="0" w:color="auto"/>
              <w:right w:val="single" w:sz="4" w:space="0" w:color="auto"/>
            </w:tcBorders>
          </w:tcPr>
          <w:p w:rsidR="00B5689C" w:rsidRPr="00B5689C" w:rsidRDefault="00B5689C" w:rsidP="00B5689C">
            <w:pPr>
              <w:rPr>
                <w:szCs w:val="16"/>
              </w:rPr>
            </w:pPr>
            <w:r w:rsidRPr="00B5689C">
              <w:rPr>
                <w:bCs/>
                <w:szCs w:val="16"/>
              </w:rPr>
              <w:t>225</w:t>
            </w:r>
          </w:p>
        </w:tc>
        <w:tc>
          <w:tcPr>
            <w:tcW w:w="1022" w:type="dxa"/>
            <w:tcBorders>
              <w:left w:val="single" w:sz="4" w:space="0" w:color="auto"/>
            </w:tcBorders>
          </w:tcPr>
          <w:p w:rsidR="00B5689C" w:rsidRPr="00B5689C" w:rsidRDefault="00B5689C" w:rsidP="00B5689C">
            <w:pPr>
              <w:rPr>
                <w:szCs w:val="16"/>
              </w:rPr>
            </w:pPr>
            <w:r w:rsidRPr="00B5689C">
              <w:rPr>
                <w:bCs/>
                <w:szCs w:val="16"/>
              </w:rPr>
              <w:t>230</w:t>
            </w:r>
          </w:p>
        </w:tc>
      </w:tr>
      <w:tr w:rsidR="00B5689C" w:rsidRPr="00B5689C" w:rsidTr="00692D31">
        <w:tc>
          <w:tcPr>
            <w:tcW w:w="9811" w:type="dxa"/>
            <w:gridSpan w:val="9"/>
          </w:tcPr>
          <w:p w:rsidR="00B5689C" w:rsidRPr="00B5689C" w:rsidRDefault="00B5689C" w:rsidP="00B5689C">
            <w:pPr>
              <w:keepNext/>
              <w:outlineLvl w:val="0"/>
              <w:rPr>
                <w:b/>
                <w:color w:val="000000"/>
                <w:spacing w:val="-3"/>
                <w:szCs w:val="16"/>
              </w:rPr>
            </w:pPr>
            <w:r w:rsidRPr="00B5689C">
              <w:rPr>
                <w:b/>
                <w:color w:val="000000"/>
                <w:spacing w:val="-3"/>
                <w:szCs w:val="16"/>
              </w:rPr>
              <w:t>Задача 3: Развитие маршрутов пассажирских перевозок и обеспечение их безопасности.</w:t>
            </w:r>
          </w:p>
        </w:tc>
      </w:tr>
      <w:tr w:rsidR="00B5689C" w:rsidRPr="00B5689C" w:rsidTr="00B37DE7">
        <w:trPr>
          <w:trHeight w:val="271"/>
        </w:trPr>
        <w:tc>
          <w:tcPr>
            <w:tcW w:w="710" w:type="dxa"/>
          </w:tcPr>
          <w:p w:rsidR="00B5689C" w:rsidRPr="00B5689C" w:rsidRDefault="00B5689C" w:rsidP="00B5689C">
            <w:pPr>
              <w:ind w:left="-533" w:right="175" w:firstLine="533"/>
              <w:jc w:val="right"/>
              <w:rPr>
                <w:bCs/>
                <w:szCs w:val="16"/>
              </w:rPr>
            </w:pPr>
            <w:r w:rsidRPr="00B5689C">
              <w:rPr>
                <w:bCs/>
                <w:szCs w:val="16"/>
              </w:rPr>
              <w:t>1</w:t>
            </w:r>
          </w:p>
        </w:tc>
        <w:tc>
          <w:tcPr>
            <w:tcW w:w="2409" w:type="dxa"/>
          </w:tcPr>
          <w:p w:rsidR="00B5689C" w:rsidRPr="00B5689C" w:rsidRDefault="00B5689C" w:rsidP="00B5689C">
            <w:pPr>
              <w:rPr>
                <w:bCs/>
                <w:szCs w:val="16"/>
              </w:rPr>
            </w:pPr>
            <w:r w:rsidRPr="00B5689C">
              <w:rPr>
                <w:bCs/>
                <w:szCs w:val="16"/>
              </w:rPr>
              <w:t>Количество перевезенных пассажиров.</w:t>
            </w:r>
          </w:p>
        </w:tc>
        <w:tc>
          <w:tcPr>
            <w:tcW w:w="1134" w:type="dxa"/>
          </w:tcPr>
          <w:p w:rsidR="00B5689C" w:rsidRPr="00B5689C" w:rsidRDefault="00B5689C" w:rsidP="00B5689C">
            <w:pPr>
              <w:rPr>
                <w:bCs/>
                <w:szCs w:val="16"/>
              </w:rPr>
            </w:pPr>
            <w:r w:rsidRPr="00B5689C">
              <w:rPr>
                <w:bCs/>
                <w:szCs w:val="16"/>
              </w:rPr>
              <w:t>человек</w:t>
            </w:r>
          </w:p>
          <w:p w:rsidR="00B5689C" w:rsidRPr="00B5689C" w:rsidRDefault="00B5689C" w:rsidP="00B5689C">
            <w:pPr>
              <w:rPr>
                <w:bCs/>
                <w:szCs w:val="16"/>
              </w:rPr>
            </w:pPr>
          </w:p>
        </w:tc>
        <w:tc>
          <w:tcPr>
            <w:tcW w:w="851" w:type="dxa"/>
          </w:tcPr>
          <w:p w:rsidR="00B5689C" w:rsidRPr="00B5689C" w:rsidRDefault="00B5689C" w:rsidP="00B5689C">
            <w:pPr>
              <w:rPr>
                <w:bCs/>
                <w:szCs w:val="16"/>
              </w:rPr>
            </w:pPr>
          </w:p>
        </w:tc>
        <w:tc>
          <w:tcPr>
            <w:tcW w:w="992" w:type="dxa"/>
            <w:tcBorders>
              <w:right w:val="single" w:sz="4" w:space="0" w:color="auto"/>
            </w:tcBorders>
          </w:tcPr>
          <w:p w:rsidR="00B5689C" w:rsidRPr="00B5689C" w:rsidRDefault="00B5689C" w:rsidP="00B5689C">
            <w:pPr>
              <w:rPr>
                <w:bCs/>
                <w:szCs w:val="16"/>
              </w:rPr>
            </w:pPr>
          </w:p>
        </w:tc>
        <w:tc>
          <w:tcPr>
            <w:tcW w:w="851"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300</w:t>
            </w:r>
          </w:p>
        </w:tc>
        <w:tc>
          <w:tcPr>
            <w:tcW w:w="992" w:type="dxa"/>
            <w:tcBorders>
              <w:left w:val="single" w:sz="4" w:space="0" w:color="auto"/>
            </w:tcBorders>
          </w:tcPr>
          <w:p w:rsidR="00B5689C" w:rsidRPr="00B5689C" w:rsidRDefault="00B5689C" w:rsidP="00B5689C">
            <w:pPr>
              <w:rPr>
                <w:bCs/>
                <w:szCs w:val="16"/>
              </w:rPr>
            </w:pPr>
            <w:r w:rsidRPr="00B5689C">
              <w:rPr>
                <w:bCs/>
                <w:szCs w:val="16"/>
              </w:rPr>
              <w:t>350</w:t>
            </w:r>
          </w:p>
        </w:tc>
        <w:tc>
          <w:tcPr>
            <w:tcW w:w="850" w:type="dxa"/>
            <w:tcBorders>
              <w:left w:val="single" w:sz="4" w:space="0" w:color="auto"/>
              <w:right w:val="single" w:sz="4" w:space="0" w:color="auto"/>
            </w:tcBorders>
          </w:tcPr>
          <w:p w:rsidR="00B5689C" w:rsidRPr="00B5689C" w:rsidRDefault="00B5689C" w:rsidP="00B5689C">
            <w:pPr>
              <w:rPr>
                <w:bCs/>
                <w:szCs w:val="16"/>
              </w:rPr>
            </w:pPr>
            <w:r w:rsidRPr="00B5689C">
              <w:rPr>
                <w:bCs/>
                <w:szCs w:val="16"/>
              </w:rPr>
              <w:t>400</w:t>
            </w:r>
          </w:p>
        </w:tc>
        <w:tc>
          <w:tcPr>
            <w:tcW w:w="1022" w:type="dxa"/>
            <w:tcBorders>
              <w:left w:val="single" w:sz="4" w:space="0" w:color="auto"/>
            </w:tcBorders>
          </w:tcPr>
          <w:p w:rsidR="00B5689C" w:rsidRPr="00B5689C" w:rsidRDefault="00B5689C" w:rsidP="00B5689C">
            <w:pPr>
              <w:rPr>
                <w:bCs/>
                <w:szCs w:val="16"/>
              </w:rPr>
            </w:pPr>
            <w:r w:rsidRPr="00B5689C">
              <w:rPr>
                <w:bCs/>
                <w:szCs w:val="16"/>
              </w:rPr>
              <w:t>450</w:t>
            </w:r>
          </w:p>
        </w:tc>
      </w:tr>
    </w:tbl>
    <w:tbl>
      <w:tblPr>
        <w:tblpPr w:leftFromText="180" w:rightFromText="180" w:vertAnchor="text" w:horzAnchor="margin" w:tblpXSpec="right" w:tblpY="1211"/>
        <w:tblW w:w="0" w:type="auto"/>
        <w:tblLook w:val="04A0"/>
      </w:tblPr>
      <w:tblGrid>
        <w:gridCol w:w="5268"/>
      </w:tblGrid>
      <w:tr w:rsidR="00295771" w:rsidRPr="00B5689C" w:rsidTr="00B37DE7">
        <w:trPr>
          <w:trHeight w:val="83"/>
        </w:trPr>
        <w:tc>
          <w:tcPr>
            <w:tcW w:w="5268" w:type="dxa"/>
          </w:tcPr>
          <w:p w:rsidR="00295771" w:rsidRPr="00B5689C" w:rsidRDefault="00B37DE7" w:rsidP="00B37DE7">
            <w:pPr>
              <w:autoSpaceDE w:val="0"/>
              <w:autoSpaceDN w:val="0"/>
              <w:adjustRightInd w:val="0"/>
              <w:ind w:firstLine="0"/>
              <w:jc w:val="both"/>
              <w:rPr>
                <w:color w:val="000000"/>
                <w:szCs w:val="16"/>
              </w:rPr>
            </w:pPr>
            <w:r>
              <w:rPr>
                <w:color w:val="000000"/>
                <w:szCs w:val="16"/>
              </w:rPr>
              <w:t xml:space="preserve">                                            </w:t>
            </w:r>
            <w:r w:rsidR="00295771" w:rsidRPr="00B5689C">
              <w:rPr>
                <w:color w:val="000000"/>
                <w:szCs w:val="16"/>
              </w:rPr>
              <w:t>Приложение 1</w:t>
            </w:r>
          </w:p>
        </w:tc>
      </w:tr>
      <w:tr w:rsidR="00295771" w:rsidRPr="00B5689C" w:rsidTr="00B37DE7">
        <w:trPr>
          <w:trHeight w:val="339"/>
        </w:trPr>
        <w:tc>
          <w:tcPr>
            <w:tcW w:w="5268" w:type="dxa"/>
          </w:tcPr>
          <w:p w:rsidR="00295771" w:rsidRPr="00B5689C" w:rsidRDefault="00295771" w:rsidP="00E774A8">
            <w:pPr>
              <w:autoSpaceDE w:val="0"/>
              <w:autoSpaceDN w:val="0"/>
              <w:adjustRightInd w:val="0"/>
              <w:rPr>
                <w:color w:val="000000"/>
                <w:szCs w:val="16"/>
              </w:rPr>
            </w:pPr>
            <w:r w:rsidRPr="00B5689C">
              <w:rPr>
                <w:color w:val="000000"/>
                <w:szCs w:val="16"/>
              </w:rPr>
              <w:t>к муниципальной программе муниципального района Сызранский «Повышение безопасности дорожного движения на территории муниц</w:t>
            </w:r>
            <w:r w:rsidRPr="00B5689C">
              <w:rPr>
                <w:color w:val="000000"/>
                <w:szCs w:val="16"/>
              </w:rPr>
              <w:t>и</w:t>
            </w:r>
            <w:r w:rsidRPr="00B5689C">
              <w:rPr>
                <w:color w:val="000000"/>
                <w:szCs w:val="16"/>
              </w:rPr>
              <w:t xml:space="preserve">пального района Сызранский на 2021 – 2025 годы»                                                                                                             </w:t>
            </w:r>
          </w:p>
        </w:tc>
      </w:tr>
      <w:tr w:rsidR="00295771" w:rsidRPr="00B5689C" w:rsidTr="00B37DE7">
        <w:trPr>
          <w:trHeight w:val="90"/>
        </w:trPr>
        <w:tc>
          <w:tcPr>
            <w:tcW w:w="5268" w:type="dxa"/>
          </w:tcPr>
          <w:p w:rsidR="00295771" w:rsidRPr="00B5689C" w:rsidRDefault="00295771" w:rsidP="00E774A8">
            <w:pPr>
              <w:autoSpaceDE w:val="0"/>
              <w:autoSpaceDN w:val="0"/>
              <w:adjustRightInd w:val="0"/>
              <w:rPr>
                <w:color w:val="000000"/>
                <w:szCs w:val="16"/>
              </w:rPr>
            </w:pPr>
            <w:r w:rsidRPr="00B5689C">
              <w:rPr>
                <w:color w:val="000000"/>
                <w:szCs w:val="16"/>
              </w:rPr>
              <w:t>от _____________  № _________</w:t>
            </w:r>
          </w:p>
        </w:tc>
      </w:tr>
    </w:tbl>
    <w:p w:rsidR="00692D31" w:rsidRDefault="00692D31" w:rsidP="00020BEE">
      <w:pPr>
        <w:ind w:firstLine="0"/>
        <w:jc w:val="both"/>
        <w:rPr>
          <w:b/>
          <w:szCs w:val="16"/>
        </w:rPr>
      </w:pPr>
    </w:p>
    <w:p w:rsidR="00B37DE7" w:rsidRDefault="00B37DE7" w:rsidP="00B5689C">
      <w:pPr>
        <w:rPr>
          <w:b/>
          <w:szCs w:val="16"/>
        </w:rPr>
      </w:pPr>
    </w:p>
    <w:p w:rsidR="00B37DE7" w:rsidRDefault="00B37DE7" w:rsidP="00B5689C">
      <w:pPr>
        <w:rPr>
          <w:b/>
          <w:szCs w:val="16"/>
        </w:rPr>
      </w:pPr>
    </w:p>
    <w:p w:rsidR="00B5689C" w:rsidRPr="00B5689C" w:rsidRDefault="00B5689C" w:rsidP="00B5689C">
      <w:pPr>
        <w:rPr>
          <w:b/>
          <w:szCs w:val="16"/>
        </w:rPr>
      </w:pPr>
      <w:r w:rsidRPr="00B5689C">
        <w:rPr>
          <w:b/>
          <w:szCs w:val="16"/>
        </w:rPr>
        <w:t>Мероприятия по реализации муниципальной      программы муниципального района Сызранский</w:t>
      </w:r>
    </w:p>
    <w:p w:rsidR="00B5689C" w:rsidRPr="00B5689C" w:rsidRDefault="00B5689C" w:rsidP="00B5689C">
      <w:pPr>
        <w:rPr>
          <w:b/>
          <w:szCs w:val="16"/>
        </w:rPr>
      </w:pPr>
      <w:r w:rsidRPr="00B5689C">
        <w:rPr>
          <w:b/>
          <w:szCs w:val="16"/>
        </w:rPr>
        <w:t>«Повышение безопасности дорожного движения на территории муниципального района Сызранский на 2021 – 2025 годы»</w:t>
      </w:r>
    </w:p>
    <w:p w:rsidR="00B5689C" w:rsidRPr="00B5689C" w:rsidRDefault="00B5689C" w:rsidP="00B5689C">
      <w:pPr>
        <w:keepNext/>
        <w:outlineLvl w:val="0"/>
        <w:rPr>
          <w:color w:val="FF0000"/>
          <w:spacing w:val="-1"/>
          <w:szCs w:val="16"/>
        </w:rPr>
      </w:pPr>
    </w:p>
    <w:tbl>
      <w:tblPr>
        <w:tblW w:w="11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1"/>
        <w:gridCol w:w="7"/>
        <w:gridCol w:w="821"/>
        <w:gridCol w:w="890"/>
        <w:gridCol w:w="833"/>
        <w:gridCol w:w="1002"/>
        <w:gridCol w:w="841"/>
        <w:gridCol w:w="992"/>
        <w:gridCol w:w="1728"/>
        <w:gridCol w:w="992"/>
      </w:tblGrid>
      <w:tr w:rsidR="00B5689C" w:rsidRPr="00B5689C" w:rsidTr="00B93350">
        <w:trPr>
          <w:trHeight w:val="147"/>
        </w:trPr>
        <w:tc>
          <w:tcPr>
            <w:tcW w:w="568" w:type="dxa"/>
            <w:vMerge w:val="restart"/>
          </w:tcPr>
          <w:p w:rsidR="00B5689C" w:rsidRPr="00B5689C" w:rsidRDefault="00B5689C" w:rsidP="00B5689C">
            <w:pPr>
              <w:keepNext/>
              <w:ind w:firstLine="0"/>
              <w:jc w:val="both"/>
              <w:outlineLvl w:val="0"/>
              <w:rPr>
                <w:b/>
                <w:color w:val="000000"/>
                <w:spacing w:val="-3"/>
                <w:szCs w:val="16"/>
              </w:rPr>
            </w:pPr>
            <w:r w:rsidRPr="00B5689C">
              <w:rPr>
                <w:b/>
                <w:color w:val="000000"/>
                <w:spacing w:val="-3"/>
                <w:szCs w:val="16"/>
              </w:rPr>
              <w:t>№ п/п</w:t>
            </w:r>
          </w:p>
        </w:tc>
        <w:tc>
          <w:tcPr>
            <w:tcW w:w="1701" w:type="dxa"/>
            <w:vMerge w:val="restart"/>
          </w:tcPr>
          <w:p w:rsidR="00B5689C" w:rsidRPr="00B5689C" w:rsidRDefault="00B5689C" w:rsidP="00B5689C">
            <w:pPr>
              <w:keepNext/>
              <w:outlineLvl w:val="0"/>
              <w:rPr>
                <w:b/>
                <w:color w:val="000000"/>
                <w:spacing w:val="-3"/>
                <w:szCs w:val="16"/>
              </w:rPr>
            </w:pPr>
            <w:r w:rsidRPr="00B5689C">
              <w:rPr>
                <w:b/>
                <w:color w:val="000000"/>
                <w:spacing w:val="-3"/>
                <w:szCs w:val="16"/>
              </w:rPr>
              <w:t>Наименование мероприятия</w:t>
            </w:r>
          </w:p>
        </w:tc>
        <w:tc>
          <w:tcPr>
            <w:tcW w:w="5245" w:type="dxa"/>
            <w:gridSpan w:val="7"/>
          </w:tcPr>
          <w:p w:rsidR="00B5689C" w:rsidRPr="00B5689C" w:rsidRDefault="00B5689C" w:rsidP="00B5689C">
            <w:pPr>
              <w:keepNext/>
              <w:outlineLvl w:val="0"/>
              <w:rPr>
                <w:b/>
                <w:color w:val="000000"/>
                <w:spacing w:val="-3"/>
                <w:szCs w:val="16"/>
              </w:rPr>
            </w:pPr>
            <w:r w:rsidRPr="00B5689C">
              <w:rPr>
                <w:b/>
                <w:color w:val="000000"/>
                <w:spacing w:val="-3"/>
                <w:szCs w:val="16"/>
              </w:rPr>
              <w:t>Объем финансирования по годам, тыс. руб.</w:t>
            </w:r>
          </w:p>
        </w:tc>
        <w:tc>
          <w:tcPr>
            <w:tcW w:w="992" w:type="dxa"/>
            <w:vMerge w:val="restart"/>
          </w:tcPr>
          <w:p w:rsidR="00B5689C" w:rsidRPr="00B5689C" w:rsidRDefault="00B5689C" w:rsidP="00B5689C">
            <w:pPr>
              <w:keepNext/>
              <w:outlineLvl w:val="0"/>
              <w:rPr>
                <w:b/>
                <w:color w:val="000000"/>
                <w:spacing w:val="-3"/>
                <w:szCs w:val="16"/>
              </w:rPr>
            </w:pPr>
            <w:r w:rsidRPr="00B5689C">
              <w:rPr>
                <w:b/>
                <w:color w:val="000000"/>
                <w:spacing w:val="-3"/>
                <w:szCs w:val="16"/>
              </w:rPr>
              <w:t>ГРБС</w:t>
            </w:r>
          </w:p>
        </w:tc>
        <w:tc>
          <w:tcPr>
            <w:tcW w:w="1728" w:type="dxa"/>
            <w:vMerge w:val="restart"/>
          </w:tcPr>
          <w:p w:rsidR="00B5689C" w:rsidRPr="00B5689C" w:rsidRDefault="00B5689C" w:rsidP="00B5689C">
            <w:pPr>
              <w:keepNext/>
              <w:outlineLvl w:val="0"/>
              <w:rPr>
                <w:b/>
                <w:color w:val="000000"/>
                <w:spacing w:val="-3"/>
                <w:szCs w:val="16"/>
              </w:rPr>
            </w:pPr>
            <w:r w:rsidRPr="00B5689C">
              <w:rPr>
                <w:b/>
                <w:color w:val="000000"/>
                <w:spacing w:val="-3"/>
                <w:szCs w:val="16"/>
              </w:rPr>
              <w:t>Исполнитель</w:t>
            </w:r>
          </w:p>
        </w:tc>
        <w:tc>
          <w:tcPr>
            <w:tcW w:w="992" w:type="dxa"/>
            <w:vMerge w:val="restart"/>
          </w:tcPr>
          <w:p w:rsidR="00B5689C" w:rsidRPr="00B5689C" w:rsidRDefault="00B5689C" w:rsidP="00B5689C">
            <w:pPr>
              <w:keepNext/>
              <w:outlineLvl w:val="0"/>
              <w:rPr>
                <w:b/>
                <w:color w:val="000000"/>
                <w:spacing w:val="-3"/>
                <w:szCs w:val="16"/>
              </w:rPr>
            </w:pPr>
            <w:r w:rsidRPr="00B5689C">
              <w:rPr>
                <w:b/>
                <w:color w:val="000000"/>
                <w:spacing w:val="-3"/>
                <w:szCs w:val="16"/>
              </w:rPr>
              <w:t>И</w:t>
            </w:r>
            <w:r w:rsidRPr="00B5689C">
              <w:rPr>
                <w:b/>
                <w:color w:val="000000"/>
                <w:spacing w:val="-3"/>
                <w:szCs w:val="16"/>
              </w:rPr>
              <w:t>с</w:t>
            </w:r>
            <w:r w:rsidRPr="00B5689C">
              <w:rPr>
                <w:b/>
                <w:color w:val="000000"/>
                <w:spacing w:val="-3"/>
                <w:szCs w:val="16"/>
              </w:rPr>
              <w:t>точник финанс</w:t>
            </w:r>
            <w:r w:rsidRPr="00B5689C">
              <w:rPr>
                <w:b/>
                <w:color w:val="000000"/>
                <w:spacing w:val="-3"/>
                <w:szCs w:val="16"/>
              </w:rPr>
              <w:t>и</w:t>
            </w:r>
            <w:r w:rsidRPr="00B5689C">
              <w:rPr>
                <w:b/>
                <w:color w:val="000000"/>
                <w:spacing w:val="-3"/>
                <w:szCs w:val="16"/>
              </w:rPr>
              <w:t>рования</w:t>
            </w:r>
          </w:p>
        </w:tc>
      </w:tr>
      <w:tr w:rsidR="00B5689C" w:rsidRPr="00B5689C" w:rsidTr="00B93350">
        <w:trPr>
          <w:trHeight w:val="147"/>
        </w:trPr>
        <w:tc>
          <w:tcPr>
            <w:tcW w:w="568" w:type="dxa"/>
            <w:vMerge/>
          </w:tcPr>
          <w:p w:rsidR="00B5689C" w:rsidRPr="00B5689C" w:rsidRDefault="00B5689C" w:rsidP="00B5689C">
            <w:pPr>
              <w:keepNext/>
              <w:outlineLvl w:val="0"/>
              <w:rPr>
                <w:b/>
                <w:color w:val="000000"/>
                <w:spacing w:val="-3"/>
                <w:szCs w:val="16"/>
              </w:rPr>
            </w:pPr>
          </w:p>
        </w:tc>
        <w:tc>
          <w:tcPr>
            <w:tcW w:w="1701" w:type="dxa"/>
            <w:vMerge/>
          </w:tcPr>
          <w:p w:rsidR="00B5689C" w:rsidRPr="00B5689C" w:rsidRDefault="00B5689C" w:rsidP="00B5689C">
            <w:pPr>
              <w:keepNext/>
              <w:outlineLvl w:val="0"/>
              <w:rPr>
                <w:b/>
                <w:color w:val="000000"/>
                <w:spacing w:val="-3"/>
                <w:szCs w:val="16"/>
              </w:rPr>
            </w:pPr>
          </w:p>
        </w:tc>
        <w:tc>
          <w:tcPr>
            <w:tcW w:w="851" w:type="dxa"/>
          </w:tcPr>
          <w:p w:rsidR="00B5689C" w:rsidRPr="00B5689C" w:rsidRDefault="00B5689C" w:rsidP="00B5689C">
            <w:pPr>
              <w:keepNext/>
              <w:outlineLvl w:val="0"/>
              <w:rPr>
                <w:b/>
                <w:color w:val="000000"/>
                <w:spacing w:val="-3"/>
                <w:szCs w:val="16"/>
              </w:rPr>
            </w:pPr>
            <w:r w:rsidRPr="00B5689C">
              <w:rPr>
                <w:b/>
                <w:color w:val="000000"/>
                <w:spacing w:val="-3"/>
                <w:szCs w:val="16"/>
              </w:rPr>
              <w:t>2021</w:t>
            </w:r>
          </w:p>
        </w:tc>
        <w:tc>
          <w:tcPr>
            <w:tcW w:w="828" w:type="dxa"/>
            <w:gridSpan w:val="2"/>
          </w:tcPr>
          <w:p w:rsidR="00B5689C" w:rsidRPr="00B5689C" w:rsidRDefault="00B5689C" w:rsidP="00B5689C">
            <w:pPr>
              <w:keepNext/>
              <w:outlineLvl w:val="0"/>
              <w:rPr>
                <w:b/>
                <w:color w:val="000000"/>
                <w:spacing w:val="-3"/>
                <w:szCs w:val="16"/>
              </w:rPr>
            </w:pPr>
            <w:r w:rsidRPr="00B5689C">
              <w:rPr>
                <w:b/>
                <w:color w:val="000000"/>
                <w:spacing w:val="-3"/>
                <w:szCs w:val="16"/>
              </w:rPr>
              <w:t>2022</w:t>
            </w:r>
          </w:p>
        </w:tc>
        <w:tc>
          <w:tcPr>
            <w:tcW w:w="890" w:type="dxa"/>
          </w:tcPr>
          <w:p w:rsidR="00B5689C" w:rsidRPr="00B5689C" w:rsidRDefault="00B5689C" w:rsidP="00B5689C">
            <w:pPr>
              <w:keepNext/>
              <w:outlineLvl w:val="0"/>
              <w:rPr>
                <w:b/>
                <w:color w:val="000000"/>
                <w:spacing w:val="-3"/>
                <w:szCs w:val="16"/>
              </w:rPr>
            </w:pPr>
            <w:r w:rsidRPr="00B5689C">
              <w:rPr>
                <w:b/>
                <w:color w:val="000000"/>
                <w:spacing w:val="-3"/>
                <w:szCs w:val="16"/>
              </w:rPr>
              <w:t>2023</w:t>
            </w:r>
          </w:p>
        </w:tc>
        <w:tc>
          <w:tcPr>
            <w:tcW w:w="833" w:type="dxa"/>
          </w:tcPr>
          <w:p w:rsidR="00B5689C" w:rsidRPr="00B5689C" w:rsidRDefault="00B5689C" w:rsidP="00B5689C">
            <w:pPr>
              <w:keepNext/>
              <w:outlineLvl w:val="0"/>
              <w:rPr>
                <w:b/>
                <w:color w:val="000000"/>
                <w:spacing w:val="-3"/>
                <w:szCs w:val="16"/>
              </w:rPr>
            </w:pPr>
            <w:r w:rsidRPr="00B5689C">
              <w:rPr>
                <w:b/>
                <w:color w:val="000000"/>
                <w:spacing w:val="-3"/>
                <w:szCs w:val="16"/>
              </w:rPr>
              <w:t>2024</w:t>
            </w:r>
          </w:p>
        </w:tc>
        <w:tc>
          <w:tcPr>
            <w:tcW w:w="1002" w:type="dxa"/>
          </w:tcPr>
          <w:p w:rsidR="00B5689C" w:rsidRPr="00B5689C" w:rsidRDefault="00B5689C" w:rsidP="00B5689C">
            <w:pPr>
              <w:keepNext/>
              <w:outlineLvl w:val="0"/>
              <w:rPr>
                <w:b/>
                <w:color w:val="000000"/>
                <w:spacing w:val="-3"/>
                <w:szCs w:val="16"/>
              </w:rPr>
            </w:pPr>
            <w:r w:rsidRPr="00B5689C">
              <w:rPr>
                <w:b/>
                <w:color w:val="000000"/>
                <w:spacing w:val="-3"/>
                <w:szCs w:val="16"/>
              </w:rPr>
              <w:t>2025</w:t>
            </w:r>
          </w:p>
        </w:tc>
        <w:tc>
          <w:tcPr>
            <w:tcW w:w="841" w:type="dxa"/>
          </w:tcPr>
          <w:p w:rsidR="00B5689C" w:rsidRPr="00B5689C" w:rsidRDefault="00B5689C" w:rsidP="00295771">
            <w:pPr>
              <w:keepNext/>
              <w:ind w:firstLine="0"/>
              <w:jc w:val="both"/>
              <w:outlineLvl w:val="0"/>
              <w:rPr>
                <w:b/>
                <w:color w:val="000000"/>
                <w:spacing w:val="-3"/>
                <w:szCs w:val="16"/>
              </w:rPr>
            </w:pPr>
            <w:r w:rsidRPr="00B5689C">
              <w:rPr>
                <w:b/>
                <w:color w:val="000000"/>
                <w:spacing w:val="-3"/>
                <w:szCs w:val="16"/>
              </w:rPr>
              <w:t>Всего</w:t>
            </w:r>
          </w:p>
        </w:tc>
        <w:tc>
          <w:tcPr>
            <w:tcW w:w="992" w:type="dxa"/>
            <w:vMerge/>
          </w:tcPr>
          <w:p w:rsidR="00B5689C" w:rsidRPr="00B5689C" w:rsidRDefault="00B5689C" w:rsidP="00B5689C">
            <w:pPr>
              <w:keepNext/>
              <w:outlineLvl w:val="0"/>
              <w:rPr>
                <w:b/>
                <w:color w:val="000000"/>
                <w:spacing w:val="-3"/>
                <w:szCs w:val="16"/>
              </w:rPr>
            </w:pPr>
          </w:p>
        </w:tc>
        <w:tc>
          <w:tcPr>
            <w:tcW w:w="1728" w:type="dxa"/>
            <w:vMerge/>
          </w:tcPr>
          <w:p w:rsidR="00B5689C" w:rsidRPr="00B5689C" w:rsidRDefault="00B5689C" w:rsidP="00B5689C">
            <w:pPr>
              <w:keepNext/>
              <w:outlineLvl w:val="0"/>
              <w:rPr>
                <w:b/>
                <w:color w:val="000000"/>
                <w:spacing w:val="-3"/>
                <w:szCs w:val="16"/>
              </w:rPr>
            </w:pPr>
          </w:p>
        </w:tc>
        <w:tc>
          <w:tcPr>
            <w:tcW w:w="992" w:type="dxa"/>
            <w:vMerge/>
          </w:tcPr>
          <w:p w:rsidR="00B5689C" w:rsidRPr="00B5689C" w:rsidRDefault="00B5689C" w:rsidP="00B5689C">
            <w:pPr>
              <w:keepNext/>
              <w:outlineLvl w:val="0"/>
              <w:rPr>
                <w:b/>
                <w:color w:val="000000"/>
                <w:spacing w:val="-3"/>
                <w:szCs w:val="16"/>
              </w:rPr>
            </w:pPr>
          </w:p>
        </w:tc>
      </w:tr>
      <w:tr w:rsidR="00B5689C" w:rsidRPr="00B5689C" w:rsidTr="00B93350">
        <w:trPr>
          <w:trHeight w:val="147"/>
        </w:trPr>
        <w:tc>
          <w:tcPr>
            <w:tcW w:w="11226" w:type="dxa"/>
            <w:gridSpan w:val="12"/>
          </w:tcPr>
          <w:p w:rsidR="00B5689C" w:rsidRPr="00B5689C" w:rsidRDefault="00B5689C" w:rsidP="00B5689C">
            <w:pPr>
              <w:keepNext/>
              <w:outlineLvl w:val="0"/>
              <w:rPr>
                <w:b/>
                <w:color w:val="000000"/>
                <w:spacing w:val="-3"/>
                <w:szCs w:val="16"/>
              </w:rPr>
            </w:pPr>
            <w:r w:rsidRPr="00B5689C">
              <w:rPr>
                <w:b/>
                <w:color w:val="000000"/>
                <w:spacing w:val="-3"/>
                <w:szCs w:val="16"/>
              </w:rPr>
              <w:t>Цель: повышение уровня безопасности дорожного движения  на территории муниципального района Сызранский.</w:t>
            </w:r>
          </w:p>
        </w:tc>
      </w:tr>
      <w:tr w:rsidR="00B5689C" w:rsidRPr="00B5689C" w:rsidTr="00B93350">
        <w:trPr>
          <w:trHeight w:val="147"/>
        </w:trPr>
        <w:tc>
          <w:tcPr>
            <w:tcW w:w="11226" w:type="dxa"/>
            <w:gridSpan w:val="12"/>
          </w:tcPr>
          <w:p w:rsidR="00B5689C" w:rsidRPr="00B5689C" w:rsidRDefault="00B5689C" w:rsidP="00B5689C">
            <w:pPr>
              <w:keepNext/>
              <w:outlineLvl w:val="0"/>
              <w:rPr>
                <w:b/>
                <w:color w:val="000000"/>
                <w:spacing w:val="-3"/>
                <w:szCs w:val="16"/>
              </w:rPr>
            </w:pPr>
            <w:r w:rsidRPr="00B5689C">
              <w:rPr>
                <w:b/>
                <w:color w:val="000000"/>
                <w:spacing w:val="-3"/>
                <w:szCs w:val="16"/>
              </w:rPr>
              <w:t>Задача 1: Профилактика возникновения ДТП.</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1.1</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Проводить на рег</w:t>
            </w:r>
            <w:r w:rsidRPr="00B5689C">
              <w:rPr>
                <w:color w:val="000000"/>
                <w:spacing w:val="-3"/>
                <w:szCs w:val="16"/>
              </w:rPr>
              <w:t>у</w:t>
            </w:r>
            <w:r w:rsidRPr="00B5689C">
              <w:rPr>
                <w:color w:val="000000"/>
                <w:spacing w:val="-3"/>
                <w:szCs w:val="16"/>
              </w:rPr>
              <w:t>лярной основе засед</w:t>
            </w:r>
            <w:r w:rsidRPr="00B5689C">
              <w:rPr>
                <w:color w:val="000000"/>
                <w:spacing w:val="-3"/>
                <w:szCs w:val="16"/>
              </w:rPr>
              <w:t>а</w:t>
            </w:r>
            <w:r w:rsidRPr="00B5689C">
              <w:rPr>
                <w:color w:val="000000"/>
                <w:spacing w:val="-3"/>
                <w:szCs w:val="16"/>
              </w:rPr>
              <w:t>ния комиссии по безопасности доро</w:t>
            </w:r>
            <w:r w:rsidRPr="00B5689C">
              <w:rPr>
                <w:color w:val="000000"/>
                <w:spacing w:val="-3"/>
                <w:szCs w:val="16"/>
              </w:rPr>
              <w:t>ж</w:t>
            </w:r>
            <w:r w:rsidRPr="00B5689C">
              <w:rPr>
                <w:color w:val="000000"/>
                <w:spacing w:val="-3"/>
                <w:szCs w:val="16"/>
              </w:rPr>
              <w:t>ного движения при Администрации м</w:t>
            </w:r>
            <w:r w:rsidRPr="00B5689C">
              <w:rPr>
                <w:color w:val="000000"/>
                <w:spacing w:val="-3"/>
                <w:szCs w:val="16"/>
              </w:rPr>
              <w:t>у</w:t>
            </w:r>
            <w:r w:rsidRPr="00B5689C">
              <w:rPr>
                <w:color w:val="000000"/>
                <w:spacing w:val="-3"/>
                <w:szCs w:val="16"/>
              </w:rPr>
              <w:t>ниципального района Сызранский, с прин</w:t>
            </w:r>
            <w:r w:rsidRPr="00B5689C">
              <w:rPr>
                <w:color w:val="000000"/>
                <w:spacing w:val="-3"/>
                <w:szCs w:val="16"/>
              </w:rPr>
              <w:t>я</w:t>
            </w:r>
            <w:r w:rsidRPr="00B5689C">
              <w:rPr>
                <w:color w:val="000000"/>
                <w:spacing w:val="-3"/>
                <w:szCs w:val="16"/>
              </w:rPr>
              <w:t>тием решений, н</w:t>
            </w:r>
            <w:r w:rsidRPr="00B5689C">
              <w:rPr>
                <w:color w:val="000000"/>
                <w:spacing w:val="-3"/>
                <w:szCs w:val="16"/>
              </w:rPr>
              <w:t>а</w:t>
            </w:r>
            <w:r w:rsidRPr="00B5689C">
              <w:rPr>
                <w:color w:val="000000"/>
                <w:spacing w:val="-3"/>
                <w:szCs w:val="16"/>
              </w:rPr>
              <w:t>правленных на пов</w:t>
            </w:r>
            <w:r w:rsidRPr="00B5689C">
              <w:rPr>
                <w:color w:val="000000"/>
                <w:spacing w:val="-3"/>
                <w:szCs w:val="16"/>
              </w:rPr>
              <w:t>ы</w:t>
            </w:r>
            <w:r w:rsidRPr="00B5689C">
              <w:rPr>
                <w:color w:val="000000"/>
                <w:spacing w:val="-3"/>
                <w:szCs w:val="16"/>
              </w:rPr>
              <w:t>шение безопасности дорожного движения и обозначением ко</w:t>
            </w:r>
            <w:r w:rsidRPr="00B5689C">
              <w:rPr>
                <w:color w:val="000000"/>
                <w:spacing w:val="-3"/>
                <w:szCs w:val="16"/>
              </w:rPr>
              <w:t>н</w:t>
            </w:r>
            <w:r w:rsidRPr="00B5689C">
              <w:rPr>
                <w:color w:val="000000"/>
                <w:spacing w:val="-3"/>
                <w:szCs w:val="16"/>
              </w:rPr>
              <w:t>кретных сроков в</w:t>
            </w:r>
            <w:r w:rsidRPr="00B5689C">
              <w:rPr>
                <w:color w:val="000000"/>
                <w:spacing w:val="-3"/>
                <w:szCs w:val="16"/>
              </w:rPr>
              <w:t>ы</w:t>
            </w:r>
            <w:r w:rsidRPr="00B5689C">
              <w:rPr>
                <w:color w:val="000000"/>
                <w:spacing w:val="-3"/>
                <w:szCs w:val="16"/>
              </w:rPr>
              <w:t>полнения принятых решений.</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295771">
            <w:pPr>
              <w:ind w:firstLine="0"/>
              <w:jc w:val="both"/>
              <w:rPr>
                <w:color w:val="000000"/>
                <w:spacing w:val="-3"/>
                <w:szCs w:val="16"/>
              </w:rPr>
            </w:pPr>
            <w:r w:rsidRPr="00B5689C">
              <w:rPr>
                <w:color w:val="000000"/>
                <w:spacing w:val="-3"/>
                <w:szCs w:val="16"/>
              </w:rPr>
              <w:t>Админис</w:t>
            </w:r>
            <w:r w:rsidRPr="00B5689C">
              <w:rPr>
                <w:color w:val="000000"/>
                <w:spacing w:val="-3"/>
                <w:szCs w:val="16"/>
              </w:rPr>
              <w:t>т</w:t>
            </w:r>
            <w:r w:rsidRPr="00B5689C">
              <w:rPr>
                <w:color w:val="000000"/>
                <w:spacing w:val="-3"/>
                <w:szCs w:val="16"/>
              </w:rPr>
              <w:t>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szCs w:val="16"/>
              </w:rPr>
            </w:pPr>
            <w:r w:rsidRPr="00B5689C">
              <w:rPr>
                <w:szCs w:val="16"/>
              </w:rPr>
              <w:t>МКУ «УСАЖДКХ»;</w:t>
            </w:r>
          </w:p>
          <w:p w:rsidR="00B5689C" w:rsidRPr="00B5689C" w:rsidRDefault="00B5689C" w:rsidP="00B5689C">
            <w:pPr>
              <w:keepNext/>
              <w:outlineLvl w:val="0"/>
              <w:rPr>
                <w:color w:val="000000"/>
                <w:szCs w:val="16"/>
              </w:rPr>
            </w:pPr>
            <w:r w:rsidRPr="00B5689C">
              <w:rPr>
                <w:color w:val="000000"/>
                <w:szCs w:val="16"/>
              </w:rPr>
              <w:t>МКУ «УСР»;</w:t>
            </w:r>
          </w:p>
          <w:p w:rsidR="00B5689C" w:rsidRPr="00B5689C" w:rsidRDefault="00B5689C" w:rsidP="00B5689C">
            <w:pPr>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r w:rsidRPr="00B5689C">
              <w:rPr>
                <w:color w:val="000000"/>
                <w:spacing w:val="-3"/>
                <w:szCs w:val="16"/>
              </w:rPr>
              <w:t>, ОГИБДД МУ МВД России «Сы</w:t>
            </w:r>
            <w:r w:rsidRPr="00B5689C">
              <w:rPr>
                <w:color w:val="000000"/>
                <w:spacing w:val="-3"/>
                <w:szCs w:val="16"/>
              </w:rPr>
              <w:t>з</w:t>
            </w:r>
            <w:r w:rsidRPr="00B5689C">
              <w:rPr>
                <w:color w:val="000000"/>
                <w:spacing w:val="-3"/>
                <w:szCs w:val="16"/>
              </w:rPr>
              <w:t>ранское»</w:t>
            </w:r>
          </w:p>
          <w:p w:rsidR="00B5689C" w:rsidRPr="00B5689C" w:rsidRDefault="00B5689C" w:rsidP="00B93350">
            <w:pPr>
              <w:keepNext/>
              <w:ind w:firstLine="0"/>
              <w:jc w:val="both"/>
              <w:outlineLvl w:val="0"/>
              <w:rPr>
                <w:color w:val="000000"/>
                <w:spacing w:val="-3"/>
                <w:szCs w:val="16"/>
              </w:rPr>
            </w:pPr>
            <w:r w:rsidRPr="00B5689C">
              <w:rPr>
                <w:color w:val="000000"/>
                <w:spacing w:val="-3"/>
                <w:szCs w:val="16"/>
              </w:rPr>
              <w:t>(по согласованию),</w:t>
            </w:r>
          </w:p>
          <w:p w:rsidR="00B5689C" w:rsidRPr="00B5689C" w:rsidRDefault="00B5689C" w:rsidP="00B5689C">
            <w:pPr>
              <w:keepNext/>
              <w:outlineLvl w:val="0"/>
              <w:rPr>
                <w:color w:val="000000"/>
                <w:spacing w:val="-3"/>
                <w:szCs w:val="16"/>
              </w:rPr>
            </w:pPr>
            <w:r w:rsidRPr="00B5689C">
              <w:rPr>
                <w:color w:val="000000"/>
                <w:spacing w:val="-3"/>
                <w:szCs w:val="16"/>
              </w:rPr>
              <w:t>Западное упра</w:t>
            </w:r>
            <w:r w:rsidRPr="00B5689C">
              <w:rPr>
                <w:color w:val="000000"/>
                <w:spacing w:val="-3"/>
                <w:szCs w:val="16"/>
              </w:rPr>
              <w:t>в</w:t>
            </w:r>
            <w:r w:rsidRPr="00B5689C">
              <w:rPr>
                <w:color w:val="000000"/>
                <w:spacing w:val="-3"/>
                <w:szCs w:val="16"/>
              </w:rPr>
              <w:t xml:space="preserve">ление министерства образования и науки Самарской области (по согласованию). </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1.2</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Освещение проблем организации доро</w:t>
            </w:r>
            <w:r w:rsidRPr="00B5689C">
              <w:rPr>
                <w:color w:val="000000"/>
                <w:spacing w:val="-3"/>
                <w:szCs w:val="16"/>
              </w:rPr>
              <w:t>ж</w:t>
            </w:r>
            <w:r w:rsidRPr="00B5689C">
              <w:rPr>
                <w:color w:val="000000"/>
                <w:spacing w:val="-3"/>
                <w:szCs w:val="16"/>
              </w:rPr>
              <w:t>ного движения в средствах массовой информации.</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295771">
            <w:pPr>
              <w:ind w:firstLine="0"/>
              <w:jc w:val="both"/>
              <w:rPr>
                <w:color w:val="000000"/>
                <w:spacing w:val="-3"/>
                <w:szCs w:val="16"/>
              </w:rPr>
            </w:pPr>
            <w:r w:rsidRPr="00B5689C">
              <w:rPr>
                <w:color w:val="000000"/>
                <w:spacing w:val="-3"/>
                <w:szCs w:val="16"/>
              </w:rPr>
              <w:t>Админис</w:t>
            </w:r>
            <w:r w:rsidRPr="00B5689C">
              <w:rPr>
                <w:color w:val="000000"/>
                <w:spacing w:val="-3"/>
                <w:szCs w:val="16"/>
              </w:rPr>
              <w:t>т</w:t>
            </w:r>
            <w:r w:rsidRPr="00B5689C">
              <w:rPr>
                <w:color w:val="000000"/>
                <w:spacing w:val="-3"/>
                <w:szCs w:val="16"/>
              </w:rPr>
              <w:t>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color w:val="000000"/>
                <w:spacing w:val="-3"/>
                <w:szCs w:val="16"/>
              </w:rPr>
              <w:t>Муниципальное автономное учрежд</w:t>
            </w:r>
            <w:r w:rsidRPr="00B5689C">
              <w:rPr>
                <w:color w:val="000000"/>
                <w:spacing w:val="-3"/>
                <w:szCs w:val="16"/>
              </w:rPr>
              <w:t>е</w:t>
            </w:r>
            <w:r w:rsidRPr="00B5689C">
              <w:rPr>
                <w:color w:val="000000"/>
                <w:spacing w:val="-3"/>
                <w:szCs w:val="16"/>
              </w:rPr>
              <w:t>ние муниципального района Сызранский Самарской области «Редакция газеты» «Красное Приволжье»</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1.3</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Проведение проп</w:t>
            </w:r>
            <w:r w:rsidRPr="00B5689C">
              <w:rPr>
                <w:color w:val="000000"/>
                <w:spacing w:val="-3"/>
                <w:szCs w:val="16"/>
              </w:rPr>
              <w:t>а</w:t>
            </w:r>
            <w:r w:rsidRPr="00B5689C">
              <w:rPr>
                <w:color w:val="000000"/>
                <w:spacing w:val="-3"/>
                <w:szCs w:val="16"/>
              </w:rPr>
              <w:t>гандистских комп</w:t>
            </w:r>
            <w:r w:rsidRPr="00B5689C">
              <w:rPr>
                <w:color w:val="000000"/>
                <w:spacing w:val="-3"/>
                <w:szCs w:val="16"/>
              </w:rPr>
              <w:t>а</w:t>
            </w:r>
            <w:r w:rsidRPr="00B5689C">
              <w:rPr>
                <w:color w:val="000000"/>
                <w:spacing w:val="-3"/>
                <w:szCs w:val="16"/>
              </w:rPr>
              <w:t>ний, направленных на формирование у уч</w:t>
            </w:r>
            <w:r w:rsidRPr="00B5689C">
              <w:rPr>
                <w:color w:val="000000"/>
                <w:spacing w:val="-3"/>
                <w:szCs w:val="16"/>
              </w:rPr>
              <w:t>а</w:t>
            </w:r>
            <w:r w:rsidRPr="00B5689C">
              <w:rPr>
                <w:color w:val="000000"/>
                <w:spacing w:val="-3"/>
                <w:szCs w:val="16"/>
              </w:rPr>
              <w:t>стников дорожного движения стереотипа законопослушного поведения, обеспеч</w:t>
            </w:r>
            <w:r w:rsidRPr="00B5689C">
              <w:rPr>
                <w:color w:val="000000"/>
                <w:spacing w:val="-3"/>
                <w:szCs w:val="16"/>
              </w:rPr>
              <w:t>е</w:t>
            </w:r>
            <w:r w:rsidRPr="00B5689C">
              <w:rPr>
                <w:color w:val="000000"/>
                <w:spacing w:val="-3"/>
                <w:szCs w:val="16"/>
              </w:rPr>
              <w:t>ние вовлечения в профилактическую работу общественн</w:t>
            </w:r>
            <w:r w:rsidRPr="00B5689C">
              <w:rPr>
                <w:color w:val="000000"/>
                <w:spacing w:val="-3"/>
                <w:szCs w:val="16"/>
              </w:rPr>
              <w:t>о</w:t>
            </w:r>
            <w:r w:rsidRPr="00B5689C">
              <w:rPr>
                <w:color w:val="000000"/>
                <w:spacing w:val="-3"/>
                <w:szCs w:val="16"/>
              </w:rPr>
              <w:t>сти.</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rPr>
                <w:color w:val="000000"/>
                <w:spacing w:val="-3"/>
                <w:szCs w:val="16"/>
              </w:rPr>
            </w:pPr>
            <w:r w:rsidRPr="00B5689C">
              <w:rPr>
                <w:color w:val="000000"/>
                <w:spacing w:val="-3"/>
                <w:szCs w:val="16"/>
              </w:rPr>
              <w:t>Адм</w:t>
            </w:r>
            <w:r w:rsidRPr="00B5689C">
              <w:rPr>
                <w:color w:val="000000"/>
                <w:spacing w:val="-3"/>
                <w:szCs w:val="16"/>
              </w:rPr>
              <w:t>и</w:t>
            </w:r>
            <w:r w:rsidRPr="00B5689C">
              <w:rPr>
                <w:color w:val="000000"/>
                <w:spacing w:val="-3"/>
                <w:szCs w:val="16"/>
              </w:rPr>
              <w:t>нистрация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rPr>
                <w:color w:val="000000"/>
                <w:spacing w:val="-3"/>
                <w:szCs w:val="16"/>
              </w:rPr>
            </w:pPr>
            <w:r w:rsidRPr="00B5689C">
              <w:rPr>
                <w:color w:val="000000"/>
                <w:spacing w:val="-3"/>
                <w:szCs w:val="16"/>
              </w:rPr>
              <w:t>Администрация Сызранского района</w:t>
            </w:r>
          </w:p>
          <w:p w:rsidR="00B5689C" w:rsidRPr="00B5689C" w:rsidRDefault="00B5689C" w:rsidP="00B5689C">
            <w:pPr>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r w:rsidRPr="00B5689C">
              <w:rPr>
                <w:color w:val="000000"/>
                <w:spacing w:val="-3"/>
                <w:szCs w:val="16"/>
              </w:rPr>
              <w:t>, ОГИБДД МУ МВД России «Сы</w:t>
            </w:r>
            <w:r w:rsidRPr="00B5689C">
              <w:rPr>
                <w:color w:val="000000"/>
                <w:spacing w:val="-3"/>
                <w:szCs w:val="16"/>
              </w:rPr>
              <w:t>з</w:t>
            </w:r>
            <w:r w:rsidRPr="00B5689C">
              <w:rPr>
                <w:color w:val="000000"/>
                <w:spacing w:val="-3"/>
                <w:szCs w:val="16"/>
              </w:rPr>
              <w:t>ранское»</w:t>
            </w:r>
          </w:p>
          <w:p w:rsidR="00B5689C" w:rsidRPr="00B5689C" w:rsidRDefault="00B5689C" w:rsidP="00B5689C">
            <w:pPr>
              <w:rPr>
                <w:color w:val="000000"/>
                <w:spacing w:val="-3"/>
                <w:szCs w:val="16"/>
              </w:rPr>
            </w:pPr>
            <w:r w:rsidRPr="00B5689C">
              <w:rPr>
                <w:color w:val="000000"/>
                <w:spacing w:val="-3"/>
                <w:szCs w:val="16"/>
              </w:rPr>
              <w:t>(по согласов</w:t>
            </w:r>
            <w:r w:rsidRPr="00B5689C">
              <w:rPr>
                <w:color w:val="000000"/>
                <w:spacing w:val="-3"/>
                <w:szCs w:val="16"/>
              </w:rPr>
              <w:t>а</w:t>
            </w:r>
            <w:r w:rsidRPr="00B5689C">
              <w:rPr>
                <w:color w:val="000000"/>
                <w:spacing w:val="-3"/>
                <w:szCs w:val="16"/>
              </w:rPr>
              <w:t>нию), общественные движения (по соглас</w:t>
            </w:r>
            <w:r w:rsidRPr="00B5689C">
              <w:rPr>
                <w:color w:val="000000"/>
                <w:spacing w:val="-3"/>
                <w:szCs w:val="16"/>
              </w:rPr>
              <w:t>о</w:t>
            </w:r>
            <w:r w:rsidRPr="00B5689C">
              <w:rPr>
                <w:color w:val="000000"/>
                <w:spacing w:val="-3"/>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1.4</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Рассмотрение вопроса о состоянии авари</w:t>
            </w:r>
            <w:r w:rsidRPr="00B5689C">
              <w:rPr>
                <w:color w:val="000000"/>
                <w:spacing w:val="-3"/>
                <w:szCs w:val="16"/>
              </w:rPr>
              <w:t>й</w:t>
            </w:r>
            <w:r w:rsidRPr="00B5689C">
              <w:rPr>
                <w:color w:val="000000"/>
                <w:spacing w:val="-3"/>
                <w:szCs w:val="16"/>
              </w:rPr>
              <w:t>ности на территории муниципального района Сызранский, в том числе детского дорожно-транспортного тра</w:t>
            </w:r>
            <w:r w:rsidRPr="00B5689C">
              <w:rPr>
                <w:color w:val="000000"/>
                <w:spacing w:val="-3"/>
                <w:szCs w:val="16"/>
              </w:rPr>
              <w:t>в</w:t>
            </w:r>
            <w:r w:rsidRPr="00B5689C">
              <w:rPr>
                <w:color w:val="000000"/>
                <w:spacing w:val="-3"/>
                <w:szCs w:val="16"/>
              </w:rPr>
              <w:t>матизма по итогам 2021 года и мерах по предупреждению дорожно-транспортных прои</w:t>
            </w:r>
            <w:r w:rsidRPr="00B5689C">
              <w:rPr>
                <w:color w:val="000000"/>
                <w:spacing w:val="-3"/>
                <w:szCs w:val="16"/>
              </w:rPr>
              <w:t>с</w:t>
            </w:r>
            <w:r w:rsidRPr="00B5689C">
              <w:rPr>
                <w:color w:val="000000"/>
                <w:spacing w:val="-3"/>
                <w:szCs w:val="16"/>
              </w:rPr>
              <w:t>шествий</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r w:rsidRPr="00B5689C">
              <w:rPr>
                <w:color w:val="000000"/>
                <w:spacing w:val="-3"/>
                <w:szCs w:val="16"/>
              </w:rPr>
              <w:t>Адм</w:t>
            </w:r>
            <w:r w:rsidRPr="00B5689C">
              <w:rPr>
                <w:color w:val="000000"/>
                <w:spacing w:val="-3"/>
                <w:szCs w:val="16"/>
              </w:rPr>
              <w:t>и</w:t>
            </w:r>
            <w:r w:rsidRPr="00B5689C">
              <w:rPr>
                <w:color w:val="000000"/>
                <w:spacing w:val="-3"/>
                <w:szCs w:val="16"/>
              </w:rPr>
              <w:t>нистрация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tc>
        <w:tc>
          <w:tcPr>
            <w:tcW w:w="1728" w:type="dxa"/>
          </w:tcPr>
          <w:p w:rsidR="00B5689C" w:rsidRPr="00B5689C" w:rsidRDefault="00B5689C" w:rsidP="00B5689C">
            <w:pPr>
              <w:rPr>
                <w:color w:val="000000"/>
                <w:spacing w:val="-3"/>
                <w:szCs w:val="16"/>
              </w:rPr>
            </w:pPr>
            <w:r w:rsidRPr="00B5689C">
              <w:rPr>
                <w:color w:val="000000"/>
                <w:spacing w:val="-3"/>
                <w:szCs w:val="16"/>
              </w:rPr>
              <w:t>Администрация Сызранского района</w:t>
            </w:r>
          </w:p>
          <w:p w:rsidR="00B5689C" w:rsidRPr="00B5689C" w:rsidRDefault="00B5689C" w:rsidP="00B5689C">
            <w:pPr>
              <w:rPr>
                <w:color w:val="000000"/>
                <w:spacing w:val="-3"/>
                <w:szCs w:val="16"/>
              </w:rPr>
            </w:pPr>
            <w:r w:rsidRPr="00B5689C">
              <w:rPr>
                <w:color w:val="000000"/>
                <w:spacing w:val="-3"/>
                <w:szCs w:val="16"/>
              </w:rPr>
              <w:t>ОГИБДД МУ МВД России «Сы</w:t>
            </w:r>
            <w:r w:rsidRPr="00B5689C">
              <w:rPr>
                <w:color w:val="000000"/>
                <w:spacing w:val="-3"/>
                <w:szCs w:val="16"/>
              </w:rPr>
              <w:t>з</w:t>
            </w:r>
            <w:r w:rsidRPr="00B5689C">
              <w:rPr>
                <w:color w:val="000000"/>
                <w:spacing w:val="-3"/>
                <w:szCs w:val="16"/>
              </w:rPr>
              <w:t>ранское» (по соглас</w:t>
            </w:r>
            <w:r w:rsidRPr="00B5689C">
              <w:rPr>
                <w:color w:val="000000"/>
                <w:spacing w:val="-3"/>
                <w:szCs w:val="16"/>
              </w:rPr>
              <w:t>о</w:t>
            </w:r>
            <w:r w:rsidRPr="00B5689C">
              <w:rPr>
                <w:color w:val="000000"/>
                <w:spacing w:val="-3"/>
                <w:szCs w:val="16"/>
              </w:rPr>
              <w:t>ванию), Западное управление министе</w:t>
            </w:r>
            <w:r w:rsidRPr="00B5689C">
              <w:rPr>
                <w:color w:val="000000"/>
                <w:spacing w:val="-3"/>
                <w:szCs w:val="16"/>
              </w:rPr>
              <w:t>р</w:t>
            </w:r>
            <w:r w:rsidRPr="00B5689C">
              <w:rPr>
                <w:color w:val="000000"/>
                <w:spacing w:val="-3"/>
                <w:szCs w:val="16"/>
              </w:rPr>
              <w:t>ства образования и науки Самарской области (по соглас</w:t>
            </w:r>
            <w:r w:rsidRPr="00B5689C">
              <w:rPr>
                <w:color w:val="000000"/>
                <w:spacing w:val="-3"/>
                <w:szCs w:val="16"/>
              </w:rPr>
              <w:t>о</w:t>
            </w:r>
            <w:r w:rsidRPr="00B5689C">
              <w:rPr>
                <w:color w:val="000000"/>
                <w:spacing w:val="-3"/>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1.5</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Мониторинг проф</w:t>
            </w:r>
            <w:r w:rsidRPr="00B5689C">
              <w:rPr>
                <w:color w:val="000000"/>
                <w:spacing w:val="-3"/>
                <w:szCs w:val="16"/>
              </w:rPr>
              <w:t>и</w:t>
            </w:r>
            <w:r w:rsidRPr="00B5689C">
              <w:rPr>
                <w:color w:val="000000"/>
                <w:spacing w:val="-3"/>
                <w:szCs w:val="16"/>
              </w:rPr>
              <w:t>лактики детского дорожно-транспортного тра</w:t>
            </w:r>
            <w:r w:rsidRPr="00B5689C">
              <w:rPr>
                <w:color w:val="000000"/>
                <w:spacing w:val="-3"/>
                <w:szCs w:val="16"/>
              </w:rPr>
              <w:t>в</w:t>
            </w:r>
            <w:r w:rsidRPr="00B5689C">
              <w:rPr>
                <w:color w:val="000000"/>
                <w:spacing w:val="-3"/>
                <w:szCs w:val="16"/>
              </w:rPr>
              <w:t>матизма администр</w:t>
            </w:r>
            <w:r w:rsidRPr="00B5689C">
              <w:rPr>
                <w:color w:val="000000"/>
                <w:spacing w:val="-3"/>
                <w:szCs w:val="16"/>
              </w:rPr>
              <w:t>а</w:t>
            </w:r>
            <w:r w:rsidRPr="00B5689C">
              <w:rPr>
                <w:color w:val="000000"/>
                <w:spacing w:val="-3"/>
                <w:szCs w:val="16"/>
              </w:rPr>
              <w:t>ции сельских и горо</w:t>
            </w:r>
            <w:r w:rsidRPr="00B5689C">
              <w:rPr>
                <w:color w:val="000000"/>
                <w:spacing w:val="-3"/>
                <w:szCs w:val="16"/>
              </w:rPr>
              <w:t>д</w:t>
            </w:r>
            <w:r w:rsidRPr="00B5689C">
              <w:rPr>
                <w:color w:val="000000"/>
                <w:spacing w:val="-3"/>
                <w:szCs w:val="16"/>
              </w:rPr>
              <w:t>ских поселений м</w:t>
            </w:r>
            <w:r w:rsidRPr="00B5689C">
              <w:rPr>
                <w:color w:val="000000"/>
                <w:spacing w:val="-3"/>
                <w:szCs w:val="16"/>
              </w:rPr>
              <w:t>у</w:t>
            </w:r>
            <w:r w:rsidRPr="00B5689C">
              <w:rPr>
                <w:color w:val="000000"/>
                <w:spacing w:val="-3"/>
                <w:szCs w:val="16"/>
              </w:rPr>
              <w:t>ниципального района Сызранский  в  обр</w:t>
            </w:r>
            <w:r w:rsidRPr="00B5689C">
              <w:rPr>
                <w:color w:val="000000"/>
                <w:spacing w:val="-3"/>
                <w:szCs w:val="16"/>
              </w:rPr>
              <w:t>а</w:t>
            </w:r>
            <w:r w:rsidRPr="00B5689C">
              <w:rPr>
                <w:color w:val="000000"/>
                <w:spacing w:val="-3"/>
                <w:szCs w:val="16"/>
              </w:rPr>
              <w:t>зовательных учре</w:t>
            </w:r>
            <w:r w:rsidRPr="00B5689C">
              <w:rPr>
                <w:color w:val="000000"/>
                <w:spacing w:val="-3"/>
                <w:szCs w:val="16"/>
              </w:rPr>
              <w:t>ж</w:t>
            </w:r>
            <w:r w:rsidRPr="00B5689C">
              <w:rPr>
                <w:color w:val="000000"/>
                <w:spacing w:val="-3"/>
                <w:szCs w:val="16"/>
              </w:rPr>
              <w:t>дениях Сызранского района</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r w:rsidRPr="00B5689C">
              <w:rPr>
                <w:color w:val="000000"/>
                <w:spacing w:val="-3"/>
                <w:szCs w:val="16"/>
              </w:rPr>
              <w:t>Адм</w:t>
            </w:r>
            <w:r w:rsidRPr="00B5689C">
              <w:rPr>
                <w:color w:val="000000"/>
                <w:spacing w:val="-3"/>
                <w:szCs w:val="16"/>
              </w:rPr>
              <w:t>и</w:t>
            </w:r>
            <w:r w:rsidRPr="00B5689C">
              <w:rPr>
                <w:color w:val="000000"/>
                <w:spacing w:val="-3"/>
                <w:szCs w:val="16"/>
              </w:rPr>
              <w:t>нистрация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tc>
        <w:tc>
          <w:tcPr>
            <w:tcW w:w="1728" w:type="dxa"/>
          </w:tcPr>
          <w:p w:rsidR="00B5689C" w:rsidRPr="00B5689C" w:rsidRDefault="00B5689C" w:rsidP="00B5689C">
            <w:pPr>
              <w:rPr>
                <w:color w:val="000000"/>
                <w:spacing w:val="-3"/>
                <w:szCs w:val="16"/>
              </w:rPr>
            </w:pPr>
            <w:r w:rsidRPr="00B5689C">
              <w:rPr>
                <w:color w:val="000000"/>
                <w:spacing w:val="-3"/>
                <w:szCs w:val="16"/>
              </w:rPr>
              <w:t>Администрация Сызранского района</w:t>
            </w:r>
          </w:p>
          <w:p w:rsidR="00B5689C" w:rsidRPr="00B5689C" w:rsidRDefault="00B5689C" w:rsidP="00B5689C">
            <w:pPr>
              <w:rPr>
                <w:color w:val="000000"/>
                <w:spacing w:val="-3"/>
                <w:szCs w:val="16"/>
              </w:rPr>
            </w:pPr>
            <w:r w:rsidRPr="00B5689C">
              <w:rPr>
                <w:color w:val="000000"/>
                <w:spacing w:val="-3"/>
                <w:szCs w:val="16"/>
              </w:rPr>
              <w:t>ОГИБДД МУ МВД России «Сы</w:t>
            </w:r>
            <w:r w:rsidRPr="00B5689C">
              <w:rPr>
                <w:color w:val="000000"/>
                <w:spacing w:val="-3"/>
                <w:szCs w:val="16"/>
              </w:rPr>
              <w:t>з</w:t>
            </w:r>
            <w:r w:rsidRPr="00B5689C">
              <w:rPr>
                <w:color w:val="000000"/>
                <w:spacing w:val="-3"/>
                <w:szCs w:val="16"/>
              </w:rPr>
              <w:t>ранское» (по соглас</w:t>
            </w:r>
            <w:r w:rsidRPr="00B5689C">
              <w:rPr>
                <w:color w:val="000000"/>
                <w:spacing w:val="-3"/>
                <w:szCs w:val="16"/>
              </w:rPr>
              <w:t>о</w:t>
            </w:r>
            <w:r w:rsidRPr="00B5689C">
              <w:rPr>
                <w:color w:val="000000"/>
                <w:spacing w:val="-3"/>
                <w:szCs w:val="16"/>
              </w:rPr>
              <w:t>ванию)</w:t>
            </w:r>
          </w:p>
          <w:p w:rsidR="00B5689C" w:rsidRPr="00B5689C" w:rsidRDefault="00B5689C" w:rsidP="00B5689C">
            <w:pPr>
              <w:keepNext/>
              <w:outlineLvl w:val="0"/>
              <w:rPr>
                <w:color w:val="000000"/>
                <w:spacing w:val="-3"/>
                <w:szCs w:val="16"/>
              </w:rPr>
            </w:pPr>
            <w:r w:rsidRPr="00B5689C">
              <w:rPr>
                <w:color w:val="000000"/>
                <w:spacing w:val="-3"/>
                <w:szCs w:val="16"/>
              </w:rPr>
              <w:t>Западное упра</w:t>
            </w:r>
            <w:r w:rsidRPr="00B5689C">
              <w:rPr>
                <w:color w:val="000000"/>
                <w:spacing w:val="-3"/>
                <w:szCs w:val="16"/>
              </w:rPr>
              <w:t>в</w:t>
            </w:r>
            <w:r w:rsidRPr="00B5689C">
              <w:rPr>
                <w:color w:val="000000"/>
                <w:spacing w:val="-3"/>
                <w:szCs w:val="16"/>
              </w:rPr>
              <w:t>ление министерства образования и науки Самарской области (по согласованию).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1.6</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Проведение анализа аварийности на авт</w:t>
            </w:r>
            <w:r w:rsidRPr="00B5689C">
              <w:rPr>
                <w:color w:val="000000"/>
                <w:spacing w:val="-3"/>
                <w:szCs w:val="16"/>
              </w:rPr>
              <w:t>о</w:t>
            </w:r>
            <w:r w:rsidRPr="00B5689C">
              <w:rPr>
                <w:color w:val="000000"/>
                <w:spacing w:val="-3"/>
                <w:szCs w:val="16"/>
              </w:rPr>
              <w:t>мобильных дорогах общего пользования местного значения в границах Сызранск</w:t>
            </w:r>
            <w:r w:rsidRPr="00B5689C">
              <w:rPr>
                <w:color w:val="000000"/>
                <w:spacing w:val="-3"/>
                <w:szCs w:val="16"/>
              </w:rPr>
              <w:t>о</w:t>
            </w:r>
            <w:r w:rsidRPr="00B5689C">
              <w:rPr>
                <w:color w:val="000000"/>
                <w:spacing w:val="-3"/>
                <w:szCs w:val="16"/>
              </w:rPr>
              <w:lastRenderedPageBreak/>
              <w:t>го района.</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Админис</w:t>
            </w:r>
            <w:r w:rsidRPr="00B5689C">
              <w:rPr>
                <w:color w:val="000000"/>
                <w:spacing w:val="-3"/>
                <w:szCs w:val="16"/>
              </w:rPr>
              <w:t>т</w:t>
            </w:r>
            <w:r w:rsidRPr="00B5689C">
              <w:rPr>
                <w:color w:val="000000"/>
                <w:spacing w:val="-3"/>
                <w:szCs w:val="16"/>
              </w:rPr>
              <w:t>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tc>
        <w:tc>
          <w:tcPr>
            <w:tcW w:w="1728" w:type="dxa"/>
          </w:tcPr>
          <w:p w:rsidR="00B5689C" w:rsidRPr="00B5689C" w:rsidRDefault="00B5689C" w:rsidP="00B5689C">
            <w:pPr>
              <w:keepNext/>
              <w:outlineLvl w:val="0"/>
              <w:rPr>
                <w:color w:val="000000"/>
                <w:spacing w:val="-3"/>
                <w:szCs w:val="16"/>
              </w:rPr>
            </w:pPr>
            <w:r w:rsidRPr="00B5689C">
              <w:rPr>
                <w:color w:val="000000"/>
                <w:spacing w:val="-3"/>
                <w:szCs w:val="16"/>
              </w:rPr>
              <w:t>Администрация Сызранского района</w:t>
            </w:r>
          </w:p>
          <w:p w:rsidR="00B5689C" w:rsidRPr="00B5689C" w:rsidRDefault="00B5689C" w:rsidP="00B5689C">
            <w:pPr>
              <w:keepNext/>
              <w:outlineLvl w:val="0"/>
              <w:rPr>
                <w:color w:val="000000"/>
                <w:spacing w:val="-3"/>
                <w:szCs w:val="16"/>
              </w:rPr>
            </w:pPr>
            <w:r w:rsidRPr="00B5689C">
              <w:rPr>
                <w:color w:val="000000"/>
                <w:spacing w:val="-3"/>
                <w:szCs w:val="16"/>
              </w:rPr>
              <w:t>ОГИБДД МУ МВД России «Сы</w:t>
            </w:r>
            <w:r w:rsidRPr="00B5689C">
              <w:rPr>
                <w:color w:val="000000"/>
                <w:spacing w:val="-3"/>
                <w:szCs w:val="16"/>
              </w:rPr>
              <w:t>з</w:t>
            </w:r>
            <w:r w:rsidRPr="00B5689C">
              <w:rPr>
                <w:color w:val="000000"/>
                <w:spacing w:val="-3"/>
                <w:szCs w:val="16"/>
              </w:rPr>
              <w:t>ранское» (по соглас</w:t>
            </w:r>
            <w:r w:rsidRPr="00B5689C">
              <w:rPr>
                <w:color w:val="000000"/>
                <w:spacing w:val="-3"/>
                <w:szCs w:val="16"/>
              </w:rPr>
              <w:t>о</w:t>
            </w:r>
            <w:r w:rsidRPr="00B5689C">
              <w:rPr>
                <w:color w:val="000000"/>
                <w:spacing w:val="-3"/>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lastRenderedPageBreak/>
              <w:t>1.7</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Проведение комисс</w:t>
            </w:r>
            <w:r w:rsidRPr="00B5689C">
              <w:rPr>
                <w:color w:val="000000"/>
                <w:spacing w:val="-3"/>
                <w:szCs w:val="16"/>
              </w:rPr>
              <w:t>и</w:t>
            </w:r>
            <w:r w:rsidRPr="00B5689C">
              <w:rPr>
                <w:color w:val="000000"/>
                <w:spacing w:val="-3"/>
                <w:szCs w:val="16"/>
              </w:rPr>
              <w:t>онного обследования маршрутов школьных автобусов и состояния улично дорожной сети вблизи общео</w:t>
            </w:r>
            <w:r w:rsidRPr="00B5689C">
              <w:rPr>
                <w:color w:val="000000"/>
                <w:spacing w:val="-3"/>
                <w:szCs w:val="16"/>
              </w:rPr>
              <w:t>б</w:t>
            </w:r>
            <w:r w:rsidRPr="00B5689C">
              <w:rPr>
                <w:color w:val="000000"/>
                <w:spacing w:val="-3"/>
                <w:szCs w:val="16"/>
              </w:rPr>
              <w:t>разовательных учр</w:t>
            </w:r>
            <w:r w:rsidRPr="00B5689C">
              <w:rPr>
                <w:color w:val="000000"/>
                <w:spacing w:val="-3"/>
                <w:szCs w:val="16"/>
              </w:rPr>
              <w:t>е</w:t>
            </w:r>
            <w:r w:rsidRPr="00B5689C">
              <w:rPr>
                <w:color w:val="000000"/>
                <w:spacing w:val="-3"/>
                <w:szCs w:val="16"/>
              </w:rPr>
              <w:t>ждений.</w:t>
            </w:r>
          </w:p>
        </w:tc>
        <w:tc>
          <w:tcPr>
            <w:tcW w:w="851" w:type="dxa"/>
          </w:tcPr>
          <w:p w:rsidR="00B5689C" w:rsidRPr="00B5689C" w:rsidRDefault="00B5689C" w:rsidP="00B5689C">
            <w:pPr>
              <w:keepNext/>
              <w:outlineLvl w:val="0"/>
              <w:rPr>
                <w:color w:val="000000"/>
                <w:spacing w:val="-3"/>
                <w:szCs w:val="16"/>
              </w:rPr>
            </w:pP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Админис</w:t>
            </w:r>
            <w:r w:rsidRPr="00B5689C">
              <w:rPr>
                <w:color w:val="000000"/>
                <w:spacing w:val="-3"/>
                <w:szCs w:val="16"/>
              </w:rPr>
              <w:t>т</w:t>
            </w:r>
            <w:r w:rsidRPr="00B5689C">
              <w:rPr>
                <w:color w:val="000000"/>
                <w:spacing w:val="-3"/>
                <w:szCs w:val="16"/>
              </w:rPr>
              <w:t>рация Сызра</w:t>
            </w:r>
            <w:r w:rsidRPr="00B5689C">
              <w:rPr>
                <w:color w:val="000000"/>
                <w:spacing w:val="-3"/>
                <w:szCs w:val="16"/>
              </w:rPr>
              <w:t>н</w:t>
            </w:r>
            <w:r w:rsidRPr="00B5689C">
              <w:rPr>
                <w:color w:val="000000"/>
                <w:spacing w:val="-3"/>
                <w:szCs w:val="16"/>
              </w:rPr>
              <w:t>ского ра</w:t>
            </w:r>
            <w:r w:rsidRPr="00B5689C">
              <w:rPr>
                <w:color w:val="000000"/>
                <w:spacing w:val="-3"/>
                <w:szCs w:val="16"/>
              </w:rPr>
              <w:t>й</w:t>
            </w:r>
            <w:r w:rsidRPr="00B5689C">
              <w:rPr>
                <w:color w:val="000000"/>
                <w:spacing w:val="-3"/>
                <w:szCs w:val="16"/>
              </w:rPr>
              <w:t>она</w:t>
            </w:r>
          </w:p>
        </w:tc>
        <w:tc>
          <w:tcPr>
            <w:tcW w:w="1728" w:type="dxa"/>
          </w:tcPr>
          <w:p w:rsidR="00B5689C" w:rsidRPr="00B5689C" w:rsidRDefault="00B5689C" w:rsidP="00B5689C">
            <w:pPr>
              <w:keepNext/>
              <w:outlineLvl w:val="0"/>
              <w:rPr>
                <w:color w:val="000000"/>
                <w:spacing w:val="-3"/>
                <w:szCs w:val="16"/>
              </w:rPr>
            </w:pPr>
            <w:r w:rsidRPr="00B5689C">
              <w:rPr>
                <w:color w:val="000000"/>
                <w:spacing w:val="-3"/>
                <w:szCs w:val="16"/>
              </w:rPr>
              <w:t>Администрация Сызранского района</w:t>
            </w:r>
          </w:p>
          <w:p w:rsidR="00B5689C" w:rsidRPr="00B5689C" w:rsidRDefault="00B5689C" w:rsidP="00B5689C">
            <w:pPr>
              <w:keepNext/>
              <w:outlineLvl w:val="0"/>
              <w:rPr>
                <w:color w:val="000000"/>
                <w:szCs w:val="16"/>
              </w:rPr>
            </w:pPr>
            <w:r w:rsidRPr="00B5689C">
              <w:rPr>
                <w:color w:val="000000"/>
                <w:szCs w:val="16"/>
              </w:rPr>
              <w:t>МКУ «УСР»;</w:t>
            </w:r>
          </w:p>
          <w:p w:rsidR="00B5689C" w:rsidRPr="00B5689C" w:rsidRDefault="00B5689C" w:rsidP="00B5689C">
            <w:pPr>
              <w:keepNext/>
              <w:outlineLvl w:val="0"/>
              <w:rPr>
                <w:color w:val="000000"/>
                <w:spacing w:val="-3"/>
                <w:szCs w:val="16"/>
              </w:rPr>
            </w:pPr>
            <w:r w:rsidRPr="00B5689C">
              <w:rPr>
                <w:color w:val="000000"/>
                <w:spacing w:val="-3"/>
                <w:szCs w:val="16"/>
              </w:rPr>
              <w:t>ОГИБДД МУ МВД России «Сы</w:t>
            </w:r>
            <w:r w:rsidRPr="00B5689C">
              <w:rPr>
                <w:color w:val="000000"/>
                <w:spacing w:val="-3"/>
                <w:szCs w:val="16"/>
              </w:rPr>
              <w:t>з</w:t>
            </w:r>
            <w:r w:rsidRPr="00B5689C">
              <w:rPr>
                <w:color w:val="000000"/>
                <w:spacing w:val="-3"/>
                <w:szCs w:val="16"/>
              </w:rPr>
              <w:t>ранское» (по соглас</w:t>
            </w:r>
            <w:r w:rsidRPr="00B5689C">
              <w:rPr>
                <w:color w:val="000000"/>
                <w:spacing w:val="-3"/>
                <w:szCs w:val="16"/>
              </w:rPr>
              <w:t>о</w:t>
            </w:r>
            <w:r w:rsidRPr="00B5689C">
              <w:rPr>
                <w:color w:val="000000"/>
                <w:spacing w:val="-3"/>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1.8</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«День рождения св</w:t>
            </w:r>
            <w:r w:rsidRPr="00B5689C">
              <w:rPr>
                <w:color w:val="000000"/>
                <w:spacing w:val="-3"/>
                <w:szCs w:val="16"/>
              </w:rPr>
              <w:t>е</w:t>
            </w:r>
            <w:r w:rsidRPr="00B5689C">
              <w:rPr>
                <w:color w:val="000000"/>
                <w:spacing w:val="-3"/>
                <w:szCs w:val="16"/>
              </w:rPr>
              <w:t>тофора» - познав</w:t>
            </w:r>
            <w:r w:rsidRPr="00B5689C">
              <w:rPr>
                <w:color w:val="000000"/>
                <w:spacing w:val="-3"/>
                <w:szCs w:val="16"/>
              </w:rPr>
              <w:t>а</w:t>
            </w:r>
            <w:r w:rsidRPr="00B5689C">
              <w:rPr>
                <w:color w:val="000000"/>
                <w:spacing w:val="-3"/>
                <w:szCs w:val="16"/>
              </w:rPr>
              <w:t>тельная игровая пр</w:t>
            </w:r>
            <w:r w:rsidRPr="00B5689C">
              <w:rPr>
                <w:color w:val="000000"/>
                <w:spacing w:val="-3"/>
                <w:szCs w:val="16"/>
              </w:rPr>
              <w:t>о</w:t>
            </w:r>
            <w:r w:rsidRPr="00B5689C">
              <w:rPr>
                <w:color w:val="000000"/>
                <w:spacing w:val="-3"/>
                <w:szCs w:val="16"/>
              </w:rPr>
              <w:t>грамма</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07"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szCs w:val="16"/>
              </w:rPr>
            </w:pPr>
            <w:r w:rsidRPr="00B5689C">
              <w:rPr>
                <w:color w:val="000000"/>
                <w:spacing w:val="-3"/>
                <w:szCs w:val="16"/>
              </w:rPr>
              <w:t>(СДК с. Старая Рачейка)</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B5689C">
            <w:pPr>
              <w:keepNext/>
              <w:ind w:firstLine="0"/>
              <w:jc w:val="both"/>
              <w:outlineLvl w:val="0"/>
              <w:rPr>
                <w:color w:val="000000"/>
                <w:spacing w:val="-3"/>
                <w:szCs w:val="16"/>
              </w:rPr>
            </w:pPr>
            <w:r w:rsidRPr="00B5689C">
              <w:rPr>
                <w:color w:val="000000"/>
                <w:spacing w:val="-3"/>
                <w:szCs w:val="16"/>
              </w:rPr>
              <w:t>1.9</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«Азбука безопасн</w:t>
            </w:r>
            <w:r w:rsidRPr="00B5689C">
              <w:rPr>
                <w:color w:val="000000"/>
                <w:spacing w:val="-3"/>
                <w:szCs w:val="16"/>
              </w:rPr>
              <w:t>о</w:t>
            </w:r>
            <w:r w:rsidRPr="00B5689C">
              <w:rPr>
                <w:color w:val="000000"/>
                <w:spacing w:val="-3"/>
                <w:szCs w:val="16"/>
              </w:rPr>
              <w:t>сти» - игра-викторина по ПДД</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08"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szCs w:val="16"/>
              </w:rPr>
            </w:pPr>
            <w:r w:rsidRPr="00B5689C">
              <w:rPr>
                <w:color w:val="000000"/>
                <w:spacing w:val="-3"/>
                <w:szCs w:val="16"/>
              </w:rPr>
              <w:t>(СДК с. Новая Р</w:t>
            </w:r>
            <w:r w:rsidRPr="00B5689C">
              <w:rPr>
                <w:color w:val="000000"/>
                <w:spacing w:val="-3"/>
                <w:szCs w:val="16"/>
              </w:rPr>
              <w:t>а</w:t>
            </w:r>
            <w:r w:rsidRPr="00B5689C">
              <w:rPr>
                <w:color w:val="000000"/>
                <w:spacing w:val="-3"/>
                <w:szCs w:val="16"/>
              </w:rPr>
              <w:t>чейка)</w:t>
            </w: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1.10</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«Азбука безопасн</w:t>
            </w:r>
            <w:r w:rsidRPr="00B5689C">
              <w:rPr>
                <w:color w:val="000000"/>
                <w:spacing w:val="-3"/>
                <w:szCs w:val="16"/>
              </w:rPr>
              <w:t>о</w:t>
            </w:r>
            <w:r w:rsidRPr="00B5689C">
              <w:rPr>
                <w:color w:val="000000"/>
                <w:spacing w:val="-3"/>
                <w:szCs w:val="16"/>
              </w:rPr>
              <w:t>сти» - игра-викторина по ПДД</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09"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szCs w:val="16"/>
              </w:rPr>
            </w:pPr>
            <w:r w:rsidRPr="00B5689C">
              <w:rPr>
                <w:color w:val="000000"/>
                <w:spacing w:val="-3"/>
                <w:szCs w:val="16"/>
              </w:rPr>
              <w:t>(СДК с. Новая Р</w:t>
            </w:r>
            <w:r w:rsidRPr="00B5689C">
              <w:rPr>
                <w:color w:val="000000"/>
                <w:spacing w:val="-3"/>
                <w:szCs w:val="16"/>
              </w:rPr>
              <w:t>а</w:t>
            </w:r>
            <w:r w:rsidRPr="00B5689C">
              <w:rPr>
                <w:color w:val="000000"/>
                <w:spacing w:val="-3"/>
                <w:szCs w:val="16"/>
              </w:rPr>
              <w:t>чейка)</w:t>
            </w: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1.11</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«Правила дорожные – друзья надежные» игровая программа по ПДД</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10"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szCs w:val="16"/>
              </w:rPr>
            </w:pPr>
            <w:r w:rsidRPr="00B5689C">
              <w:rPr>
                <w:color w:val="000000"/>
                <w:spacing w:val="-3"/>
                <w:szCs w:val="16"/>
              </w:rPr>
              <w:t>(ДК «Юность»   п. ЖБК)</w:t>
            </w: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1.12</w:t>
            </w:r>
          </w:p>
        </w:tc>
        <w:tc>
          <w:tcPr>
            <w:tcW w:w="1701"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«День рождения дяди Степы» интеллект</w:t>
            </w:r>
            <w:r w:rsidRPr="00B5689C">
              <w:rPr>
                <w:color w:val="000000"/>
                <w:spacing w:val="-3"/>
                <w:szCs w:val="16"/>
              </w:rPr>
              <w:t>у</w:t>
            </w:r>
            <w:r w:rsidRPr="00B5689C">
              <w:rPr>
                <w:color w:val="000000"/>
                <w:spacing w:val="-3"/>
                <w:szCs w:val="16"/>
              </w:rPr>
              <w:t>альная развлекател</w:t>
            </w:r>
            <w:r w:rsidRPr="00B5689C">
              <w:rPr>
                <w:color w:val="000000"/>
                <w:spacing w:val="-3"/>
                <w:szCs w:val="16"/>
              </w:rPr>
              <w:t>ь</w:t>
            </w:r>
            <w:r w:rsidRPr="00B5689C">
              <w:rPr>
                <w:color w:val="000000"/>
                <w:spacing w:val="-3"/>
                <w:szCs w:val="16"/>
              </w:rPr>
              <w:t>ная игра по правилам ПДД</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11"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szCs w:val="16"/>
              </w:rPr>
            </w:pPr>
            <w:r w:rsidRPr="00B5689C">
              <w:rPr>
                <w:color w:val="000000"/>
                <w:spacing w:val="-3"/>
                <w:szCs w:val="16"/>
              </w:rPr>
              <w:t>(СДК с. Пече</w:t>
            </w:r>
            <w:r w:rsidRPr="00B5689C">
              <w:rPr>
                <w:color w:val="000000"/>
                <w:spacing w:val="-3"/>
                <w:szCs w:val="16"/>
              </w:rPr>
              <w:t>р</w:t>
            </w:r>
            <w:r w:rsidRPr="00B5689C">
              <w:rPr>
                <w:color w:val="000000"/>
                <w:spacing w:val="-3"/>
                <w:szCs w:val="16"/>
              </w:rPr>
              <w:t>ское)</w:t>
            </w: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95771">
            <w:pPr>
              <w:keepNext/>
              <w:ind w:firstLine="0"/>
              <w:jc w:val="both"/>
              <w:outlineLvl w:val="0"/>
              <w:rPr>
                <w:color w:val="000000"/>
                <w:spacing w:val="-3"/>
                <w:szCs w:val="16"/>
              </w:rPr>
            </w:pPr>
            <w:r w:rsidRPr="00B5689C">
              <w:rPr>
                <w:color w:val="000000"/>
                <w:spacing w:val="-3"/>
                <w:szCs w:val="16"/>
              </w:rPr>
              <w:t>1.13</w:t>
            </w:r>
          </w:p>
        </w:tc>
        <w:tc>
          <w:tcPr>
            <w:tcW w:w="1701" w:type="dxa"/>
          </w:tcPr>
          <w:p w:rsidR="00B5689C" w:rsidRPr="00B5689C" w:rsidRDefault="00B5689C" w:rsidP="00295771">
            <w:pPr>
              <w:keepNext/>
              <w:ind w:firstLine="0"/>
              <w:jc w:val="both"/>
              <w:outlineLvl w:val="0"/>
              <w:rPr>
                <w:color w:val="000000"/>
                <w:spacing w:val="-3"/>
                <w:szCs w:val="16"/>
              </w:rPr>
            </w:pPr>
            <w:r w:rsidRPr="00B5689C">
              <w:rPr>
                <w:rFonts w:ascii="Arial Unicode MS" w:eastAsia="Arial Unicode MS" w:hAnsi="Arial Unicode MS" w:cs="Arial Unicode MS"/>
                <w:szCs w:val="16"/>
              </w:rPr>
              <w:t>«</w:t>
            </w:r>
            <w:r w:rsidRPr="00B5689C">
              <w:rPr>
                <w:color w:val="000000"/>
                <w:spacing w:val="-3"/>
                <w:szCs w:val="16"/>
              </w:rPr>
              <w:t>Дорожный мар</w:t>
            </w:r>
            <w:r w:rsidRPr="00B5689C">
              <w:rPr>
                <w:color w:val="000000"/>
                <w:spacing w:val="-3"/>
                <w:szCs w:val="16"/>
              </w:rPr>
              <w:t>а</w:t>
            </w:r>
            <w:r w:rsidRPr="00B5689C">
              <w:rPr>
                <w:color w:val="000000"/>
                <w:spacing w:val="-3"/>
                <w:szCs w:val="16"/>
              </w:rPr>
              <w:t xml:space="preserve">фон» конкурсная </w:t>
            </w:r>
            <w:r w:rsidRPr="00B5689C">
              <w:rPr>
                <w:color w:val="000000"/>
                <w:spacing w:val="-3"/>
                <w:szCs w:val="16"/>
              </w:rPr>
              <w:lastRenderedPageBreak/>
              <w:t>программа по ПДД</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lastRenderedPageBreak/>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szCs w:val="16"/>
              </w:rPr>
            </w:pPr>
            <w:hyperlink r:id="rId112"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lastRenderedPageBreak/>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tc>
        <w:tc>
          <w:tcPr>
            <w:tcW w:w="1728" w:type="dxa"/>
          </w:tcPr>
          <w:p w:rsidR="00B5689C" w:rsidRPr="00B5689C" w:rsidRDefault="00B5689C" w:rsidP="00B5689C">
            <w:pPr>
              <w:rPr>
                <w:color w:val="000000"/>
                <w:szCs w:val="16"/>
              </w:rPr>
            </w:pPr>
            <w:r w:rsidRPr="00B5689C">
              <w:rPr>
                <w:color w:val="000000"/>
                <w:szCs w:val="16"/>
              </w:rPr>
              <w:lastRenderedPageBreak/>
              <w:t>МУ «МКДЦ»</w:t>
            </w:r>
          </w:p>
          <w:p w:rsidR="00B5689C" w:rsidRPr="00B5689C" w:rsidRDefault="00B5689C" w:rsidP="00B5689C">
            <w:pPr>
              <w:rPr>
                <w:szCs w:val="16"/>
              </w:rPr>
            </w:pP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lastRenderedPageBreak/>
              <w:t>1.14</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«Красный, же</w:t>
            </w:r>
            <w:r w:rsidRPr="00B5689C">
              <w:rPr>
                <w:color w:val="000000"/>
                <w:spacing w:val="-3"/>
                <w:szCs w:val="16"/>
              </w:rPr>
              <w:t>л</w:t>
            </w:r>
            <w:r w:rsidRPr="00B5689C">
              <w:rPr>
                <w:color w:val="000000"/>
                <w:spacing w:val="-3"/>
                <w:szCs w:val="16"/>
              </w:rPr>
              <w:t>тый, зеленый» позн</w:t>
            </w:r>
            <w:r w:rsidRPr="00B5689C">
              <w:rPr>
                <w:color w:val="000000"/>
                <w:spacing w:val="-3"/>
                <w:szCs w:val="16"/>
              </w:rPr>
              <w:t>а</w:t>
            </w:r>
            <w:r w:rsidRPr="00B5689C">
              <w:rPr>
                <w:color w:val="000000"/>
                <w:spacing w:val="-3"/>
                <w:szCs w:val="16"/>
              </w:rPr>
              <w:t>вательная игровая программа</w:t>
            </w:r>
          </w:p>
        </w:tc>
        <w:tc>
          <w:tcPr>
            <w:tcW w:w="85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34,480</w:t>
            </w:r>
          </w:p>
        </w:tc>
        <w:tc>
          <w:tcPr>
            <w:tcW w:w="992" w:type="dxa"/>
          </w:tcPr>
          <w:p w:rsidR="00B5689C" w:rsidRPr="00B5689C" w:rsidRDefault="0033378A" w:rsidP="00B5689C">
            <w:pPr>
              <w:rPr>
                <w:color w:val="000000"/>
                <w:spacing w:val="-3"/>
                <w:szCs w:val="16"/>
              </w:rPr>
            </w:pPr>
            <w:hyperlink r:id="rId113" w:history="1">
              <w:r w:rsidR="00B5689C" w:rsidRPr="00B5689C">
                <w:rPr>
                  <w:color w:val="000000"/>
                  <w:spacing w:val="-3"/>
                  <w:szCs w:val="16"/>
                </w:rPr>
                <w:t>МКУ «Управл</w:t>
              </w:r>
              <w:r w:rsidR="00B5689C" w:rsidRPr="00B5689C">
                <w:rPr>
                  <w:color w:val="000000"/>
                  <w:spacing w:val="-3"/>
                  <w:szCs w:val="16"/>
                </w:rPr>
                <w:t>е</w:t>
              </w:r>
              <w:r w:rsidR="00B5689C" w:rsidRPr="00B5689C">
                <w:rPr>
                  <w:color w:val="000000"/>
                  <w:spacing w:val="-3"/>
                  <w:szCs w:val="16"/>
                </w:rPr>
                <w:t>ние кул</w:t>
              </w:r>
              <w:r w:rsidR="00B5689C" w:rsidRPr="00B5689C">
                <w:rPr>
                  <w:color w:val="000000"/>
                  <w:spacing w:val="-3"/>
                  <w:szCs w:val="16"/>
                </w:rPr>
                <w:t>ь</w:t>
              </w:r>
              <w:r w:rsidR="00B5689C" w:rsidRPr="00B5689C">
                <w:rPr>
                  <w:color w:val="000000"/>
                  <w:spacing w:val="-3"/>
                  <w:szCs w:val="16"/>
                </w:rPr>
                <w:t>туры и молоде</w:t>
              </w:r>
              <w:r w:rsidR="00B5689C" w:rsidRPr="00B5689C">
                <w:rPr>
                  <w:color w:val="000000"/>
                  <w:spacing w:val="-3"/>
                  <w:szCs w:val="16"/>
                </w:rPr>
                <w:t>ж</w:t>
              </w:r>
              <w:r w:rsidR="00B5689C" w:rsidRPr="00B5689C">
                <w:rPr>
                  <w:color w:val="000000"/>
                  <w:spacing w:val="-3"/>
                  <w:szCs w:val="16"/>
                </w:rPr>
                <w:t>ной пол</w:t>
              </w:r>
              <w:r w:rsidR="00B5689C" w:rsidRPr="00B5689C">
                <w:rPr>
                  <w:color w:val="000000"/>
                  <w:spacing w:val="-3"/>
                  <w:szCs w:val="16"/>
                </w:rPr>
                <w:t>и</w:t>
              </w:r>
              <w:r w:rsidR="00B5689C" w:rsidRPr="00B5689C">
                <w:rPr>
                  <w:color w:val="000000"/>
                  <w:spacing w:val="-3"/>
                  <w:szCs w:val="16"/>
                </w:rPr>
                <w:t>тики мун</w:t>
              </w:r>
              <w:r w:rsidR="00B5689C" w:rsidRPr="00B5689C">
                <w:rPr>
                  <w:color w:val="000000"/>
                  <w:spacing w:val="-3"/>
                  <w:szCs w:val="16"/>
                </w:rPr>
                <w:t>и</w:t>
              </w:r>
              <w:r w:rsidR="00B5689C" w:rsidRPr="00B5689C">
                <w:rPr>
                  <w:color w:val="000000"/>
                  <w:spacing w:val="-3"/>
                  <w:szCs w:val="16"/>
                </w:rPr>
                <w:t>ципального района Сызра</w:t>
              </w:r>
              <w:r w:rsidR="00B5689C" w:rsidRPr="00B5689C">
                <w:rPr>
                  <w:color w:val="000000"/>
                  <w:spacing w:val="-3"/>
                  <w:szCs w:val="16"/>
                </w:rPr>
                <w:t>н</w:t>
              </w:r>
              <w:r w:rsidR="00B5689C" w:rsidRPr="00B5689C">
                <w:rPr>
                  <w:color w:val="000000"/>
                  <w:spacing w:val="-3"/>
                  <w:szCs w:val="16"/>
                </w:rPr>
                <w:t>ский С</w:t>
              </w:r>
              <w:r w:rsidR="00B5689C" w:rsidRPr="00B5689C">
                <w:rPr>
                  <w:color w:val="000000"/>
                  <w:spacing w:val="-3"/>
                  <w:szCs w:val="16"/>
                </w:rPr>
                <w:t>а</w:t>
              </w:r>
              <w:r w:rsidR="00B5689C" w:rsidRPr="00B5689C">
                <w:rPr>
                  <w:color w:val="000000"/>
                  <w:spacing w:val="-3"/>
                  <w:szCs w:val="16"/>
                </w:rPr>
                <w:t>марской области»</w:t>
              </w:r>
            </w:hyperlink>
          </w:p>
          <w:p w:rsidR="00B5689C" w:rsidRPr="00B5689C" w:rsidRDefault="00B5689C" w:rsidP="00B5689C">
            <w:pPr>
              <w:rPr>
                <w:rFonts w:ascii="Arial Unicode MS" w:eastAsia="Arial Unicode MS" w:hAnsi="Arial Unicode MS" w:cs="Arial Unicode MS"/>
                <w:szCs w:val="16"/>
              </w:rPr>
            </w:pPr>
          </w:p>
        </w:tc>
        <w:tc>
          <w:tcPr>
            <w:tcW w:w="1728" w:type="dxa"/>
          </w:tcPr>
          <w:p w:rsidR="00B5689C" w:rsidRPr="00B5689C" w:rsidRDefault="00B5689C" w:rsidP="00B5689C">
            <w:pPr>
              <w:rPr>
                <w:color w:val="000000"/>
                <w:szCs w:val="16"/>
              </w:rPr>
            </w:pPr>
            <w:r w:rsidRPr="00B5689C">
              <w:rPr>
                <w:color w:val="000000"/>
                <w:szCs w:val="16"/>
              </w:rPr>
              <w:t>МУ «МКДЦ»</w:t>
            </w:r>
          </w:p>
          <w:p w:rsidR="00B5689C" w:rsidRPr="00B5689C" w:rsidRDefault="00B5689C" w:rsidP="00B5689C">
            <w:pPr>
              <w:rPr>
                <w:rFonts w:ascii="Arial Unicode MS" w:eastAsia="Arial Unicode MS" w:hAnsi="Arial Unicode MS" w:cs="Arial Unicode MS"/>
                <w:szCs w:val="16"/>
              </w:rPr>
            </w:pPr>
          </w:p>
        </w:tc>
        <w:tc>
          <w:tcPr>
            <w:tcW w:w="992" w:type="dxa"/>
          </w:tcPr>
          <w:p w:rsidR="00B5689C" w:rsidRPr="00B5689C" w:rsidRDefault="00B5689C" w:rsidP="00E774A8">
            <w:pPr>
              <w:ind w:firstLine="0"/>
              <w:jc w:val="both"/>
              <w:rPr>
                <w:rFonts w:ascii="Arial Unicode MS" w:eastAsia="Arial Unicode MS" w:hAnsi="Arial Unicode MS" w:cs="Arial Unicode MS"/>
                <w:szCs w:val="16"/>
              </w:rPr>
            </w:pPr>
            <w:r w:rsidRPr="00B5689C">
              <w:rPr>
                <w:color w:val="000000"/>
                <w:spacing w:val="-3"/>
                <w:szCs w:val="16"/>
              </w:rPr>
              <w:t>Местный бюджет</w:t>
            </w:r>
          </w:p>
        </w:tc>
      </w:tr>
      <w:tr w:rsidR="00B5689C" w:rsidRPr="00B5689C" w:rsidTr="00B93350">
        <w:trPr>
          <w:trHeight w:val="147"/>
        </w:trPr>
        <w:tc>
          <w:tcPr>
            <w:tcW w:w="2269" w:type="dxa"/>
            <w:gridSpan w:val="2"/>
          </w:tcPr>
          <w:p w:rsidR="00B5689C" w:rsidRPr="00B5689C" w:rsidRDefault="00B5689C" w:rsidP="00B5689C">
            <w:pPr>
              <w:keepNext/>
              <w:outlineLvl w:val="0"/>
              <w:rPr>
                <w:color w:val="000000"/>
                <w:spacing w:val="-3"/>
                <w:szCs w:val="16"/>
              </w:rPr>
            </w:pPr>
            <w:r w:rsidRPr="00B5689C">
              <w:rPr>
                <w:color w:val="000000"/>
                <w:spacing w:val="-3"/>
                <w:szCs w:val="16"/>
              </w:rPr>
              <w:t>Итого по задаче 1</w:t>
            </w:r>
          </w:p>
        </w:tc>
        <w:tc>
          <w:tcPr>
            <w:tcW w:w="851" w:type="dxa"/>
          </w:tcPr>
          <w:p w:rsidR="00B5689C" w:rsidRPr="00B5689C" w:rsidRDefault="00B5689C" w:rsidP="00B5689C">
            <w:pPr>
              <w:keepNext/>
              <w:outlineLvl w:val="0"/>
              <w:rPr>
                <w:color w:val="000000"/>
                <w:spacing w:val="-3"/>
                <w:szCs w:val="16"/>
              </w:rPr>
            </w:pPr>
            <w:r w:rsidRPr="00B5689C">
              <w:rPr>
                <w:color w:val="000000"/>
                <w:spacing w:val="-3"/>
                <w:szCs w:val="16"/>
              </w:rPr>
              <w:t>241,360</w:t>
            </w:r>
          </w:p>
        </w:tc>
        <w:tc>
          <w:tcPr>
            <w:tcW w:w="828" w:type="dxa"/>
            <w:gridSpan w:val="2"/>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241,360</w:t>
            </w:r>
          </w:p>
        </w:tc>
        <w:tc>
          <w:tcPr>
            <w:tcW w:w="992" w:type="dxa"/>
          </w:tcPr>
          <w:p w:rsidR="00B5689C" w:rsidRPr="00B5689C" w:rsidRDefault="00B5689C" w:rsidP="00B5689C">
            <w:pPr>
              <w:rPr>
                <w:color w:val="000000"/>
                <w:spacing w:val="-3"/>
                <w:szCs w:val="16"/>
              </w:rPr>
            </w:pPr>
          </w:p>
        </w:tc>
        <w:tc>
          <w:tcPr>
            <w:tcW w:w="1728" w:type="dxa"/>
          </w:tcPr>
          <w:p w:rsidR="00B5689C" w:rsidRPr="00B5689C" w:rsidRDefault="00B5689C" w:rsidP="00B5689C">
            <w:pPr>
              <w:rPr>
                <w:color w:val="000000"/>
                <w:szCs w:val="16"/>
              </w:rPr>
            </w:pPr>
          </w:p>
        </w:tc>
        <w:tc>
          <w:tcPr>
            <w:tcW w:w="992" w:type="dxa"/>
          </w:tcPr>
          <w:p w:rsidR="00B5689C" w:rsidRPr="00B5689C" w:rsidRDefault="00B5689C" w:rsidP="00B5689C">
            <w:pPr>
              <w:rPr>
                <w:color w:val="000000"/>
                <w:spacing w:val="-3"/>
                <w:szCs w:val="16"/>
              </w:rPr>
            </w:pPr>
          </w:p>
        </w:tc>
      </w:tr>
      <w:tr w:rsidR="00B5689C" w:rsidRPr="00B5689C" w:rsidTr="00B93350">
        <w:trPr>
          <w:trHeight w:val="147"/>
        </w:trPr>
        <w:tc>
          <w:tcPr>
            <w:tcW w:w="11226" w:type="dxa"/>
            <w:gridSpan w:val="12"/>
          </w:tcPr>
          <w:p w:rsidR="00B5689C" w:rsidRPr="00B5689C" w:rsidRDefault="00B5689C" w:rsidP="00B5689C">
            <w:pPr>
              <w:keepNext/>
              <w:outlineLvl w:val="0"/>
              <w:rPr>
                <w:color w:val="000000"/>
                <w:spacing w:val="-3"/>
                <w:szCs w:val="16"/>
              </w:rPr>
            </w:pPr>
            <w:r w:rsidRPr="00B5689C">
              <w:rPr>
                <w:b/>
                <w:color w:val="000000"/>
                <w:spacing w:val="-3"/>
                <w:szCs w:val="16"/>
              </w:rPr>
              <w:t>Задача 2: Организация работ по обеспечению безопасности дорожного движения.</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2.1</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Разработка ко</w:t>
            </w:r>
            <w:r w:rsidRPr="00B5689C">
              <w:rPr>
                <w:color w:val="000000"/>
                <w:spacing w:val="-3"/>
                <w:szCs w:val="16"/>
              </w:rPr>
              <w:t>м</w:t>
            </w:r>
            <w:r w:rsidRPr="00B5689C">
              <w:rPr>
                <w:color w:val="000000"/>
                <w:spacing w:val="-3"/>
                <w:szCs w:val="16"/>
              </w:rPr>
              <w:t>плексных схем орг</w:t>
            </w:r>
            <w:r w:rsidRPr="00B5689C">
              <w:rPr>
                <w:color w:val="000000"/>
                <w:spacing w:val="-3"/>
                <w:szCs w:val="16"/>
              </w:rPr>
              <w:t>а</w:t>
            </w:r>
            <w:r w:rsidRPr="00B5689C">
              <w:rPr>
                <w:color w:val="000000"/>
                <w:spacing w:val="-3"/>
                <w:szCs w:val="16"/>
              </w:rPr>
              <w:t>низации дорожного движения в населе</w:t>
            </w:r>
            <w:r w:rsidRPr="00B5689C">
              <w:rPr>
                <w:color w:val="000000"/>
                <w:spacing w:val="-3"/>
                <w:szCs w:val="16"/>
              </w:rPr>
              <w:t>н</w:t>
            </w:r>
            <w:r w:rsidRPr="00B5689C">
              <w:rPr>
                <w:color w:val="000000"/>
                <w:spacing w:val="-3"/>
                <w:szCs w:val="16"/>
              </w:rPr>
              <w:t>ных пунктах района и согласование их с ОГИБДД МУ МВД России «Сызранское».</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Бюджет поселений</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2.2</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Приведение п</w:t>
            </w:r>
            <w:r w:rsidRPr="00B5689C">
              <w:rPr>
                <w:color w:val="000000"/>
                <w:spacing w:val="-3"/>
                <w:szCs w:val="16"/>
              </w:rPr>
              <w:t>е</w:t>
            </w:r>
            <w:r w:rsidRPr="00B5689C">
              <w:rPr>
                <w:color w:val="000000"/>
                <w:spacing w:val="-3"/>
                <w:szCs w:val="16"/>
              </w:rPr>
              <w:t>шеходных переходов в районе располож</w:t>
            </w:r>
            <w:r w:rsidRPr="00B5689C">
              <w:rPr>
                <w:color w:val="000000"/>
                <w:spacing w:val="-3"/>
                <w:szCs w:val="16"/>
              </w:rPr>
              <w:t>е</w:t>
            </w:r>
            <w:r w:rsidRPr="00B5689C">
              <w:rPr>
                <w:color w:val="000000"/>
                <w:spacing w:val="-3"/>
                <w:szCs w:val="16"/>
              </w:rPr>
              <w:t>ния детских общео</w:t>
            </w:r>
            <w:r w:rsidRPr="00B5689C">
              <w:rPr>
                <w:color w:val="000000"/>
                <w:spacing w:val="-3"/>
                <w:szCs w:val="16"/>
              </w:rPr>
              <w:t>б</w:t>
            </w:r>
            <w:r w:rsidRPr="00B5689C">
              <w:rPr>
                <w:color w:val="000000"/>
                <w:spacing w:val="-3"/>
                <w:szCs w:val="16"/>
              </w:rPr>
              <w:t>разовательных учр</w:t>
            </w:r>
            <w:r w:rsidRPr="00B5689C">
              <w:rPr>
                <w:color w:val="000000"/>
                <w:spacing w:val="-3"/>
                <w:szCs w:val="16"/>
              </w:rPr>
              <w:t>е</w:t>
            </w:r>
            <w:r w:rsidRPr="00B5689C">
              <w:rPr>
                <w:color w:val="000000"/>
                <w:spacing w:val="-3"/>
                <w:szCs w:val="16"/>
              </w:rPr>
              <w:t>ждений к нормати</w:t>
            </w:r>
            <w:r w:rsidRPr="00B5689C">
              <w:rPr>
                <w:color w:val="000000"/>
                <w:spacing w:val="-3"/>
                <w:szCs w:val="16"/>
              </w:rPr>
              <w:t>в</w:t>
            </w:r>
            <w:r w:rsidRPr="00B5689C">
              <w:rPr>
                <w:color w:val="000000"/>
                <w:spacing w:val="-3"/>
                <w:szCs w:val="16"/>
              </w:rPr>
              <w:t>ным требованиям.</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Бюджет поселений</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2.3</w:t>
            </w:r>
          </w:p>
        </w:tc>
        <w:tc>
          <w:tcPr>
            <w:tcW w:w="1701" w:type="dxa"/>
          </w:tcPr>
          <w:p w:rsidR="00B5689C" w:rsidRPr="00B5689C" w:rsidRDefault="00B5689C" w:rsidP="00B5689C">
            <w:pPr>
              <w:rPr>
                <w:color w:val="000000"/>
                <w:spacing w:val="-3"/>
                <w:szCs w:val="16"/>
              </w:rPr>
            </w:pPr>
            <w:r w:rsidRPr="00B5689C">
              <w:rPr>
                <w:color w:val="000000"/>
                <w:spacing w:val="-3"/>
                <w:szCs w:val="16"/>
              </w:rPr>
              <w:t>Ремонт и реко</w:t>
            </w:r>
            <w:r w:rsidRPr="00B5689C">
              <w:rPr>
                <w:color w:val="000000"/>
                <w:spacing w:val="-3"/>
                <w:szCs w:val="16"/>
              </w:rPr>
              <w:t>н</w:t>
            </w:r>
            <w:r w:rsidRPr="00B5689C">
              <w:rPr>
                <w:color w:val="000000"/>
                <w:spacing w:val="-3"/>
                <w:szCs w:val="16"/>
              </w:rPr>
              <w:t>струкция  автом</w:t>
            </w:r>
            <w:r w:rsidRPr="00B5689C">
              <w:rPr>
                <w:color w:val="000000"/>
                <w:spacing w:val="-3"/>
                <w:szCs w:val="16"/>
              </w:rPr>
              <w:t>о</w:t>
            </w:r>
            <w:r w:rsidRPr="00B5689C">
              <w:rPr>
                <w:color w:val="000000"/>
                <w:spacing w:val="-3"/>
                <w:szCs w:val="16"/>
              </w:rPr>
              <w:t>бильных дорог общ</w:t>
            </w:r>
            <w:r w:rsidRPr="00B5689C">
              <w:rPr>
                <w:color w:val="000000"/>
                <w:spacing w:val="-3"/>
                <w:szCs w:val="16"/>
              </w:rPr>
              <w:t>е</w:t>
            </w:r>
            <w:r w:rsidRPr="00B5689C">
              <w:rPr>
                <w:color w:val="000000"/>
                <w:spacing w:val="-3"/>
                <w:szCs w:val="16"/>
              </w:rPr>
              <w:t>го пользования мес</w:t>
            </w:r>
            <w:r w:rsidRPr="00B5689C">
              <w:rPr>
                <w:color w:val="000000"/>
                <w:spacing w:val="-3"/>
                <w:szCs w:val="16"/>
              </w:rPr>
              <w:t>т</w:t>
            </w:r>
            <w:r w:rsidRPr="00B5689C">
              <w:rPr>
                <w:color w:val="000000"/>
                <w:spacing w:val="-3"/>
                <w:szCs w:val="16"/>
              </w:rPr>
              <w:t>ного значения в нас</w:t>
            </w:r>
            <w:r w:rsidRPr="00B5689C">
              <w:rPr>
                <w:color w:val="000000"/>
                <w:spacing w:val="-3"/>
                <w:szCs w:val="16"/>
              </w:rPr>
              <w:t>е</w:t>
            </w:r>
            <w:r w:rsidRPr="00B5689C">
              <w:rPr>
                <w:color w:val="000000"/>
                <w:spacing w:val="-3"/>
                <w:szCs w:val="16"/>
              </w:rPr>
              <w:t>ленных пунктах ра</w:t>
            </w:r>
            <w:r w:rsidRPr="00B5689C">
              <w:rPr>
                <w:color w:val="000000"/>
                <w:spacing w:val="-3"/>
                <w:szCs w:val="16"/>
              </w:rPr>
              <w:t>й</w:t>
            </w:r>
            <w:r w:rsidRPr="00B5689C">
              <w:rPr>
                <w:color w:val="000000"/>
                <w:spacing w:val="-3"/>
                <w:szCs w:val="16"/>
              </w:rPr>
              <w:t>она.</w:t>
            </w:r>
          </w:p>
          <w:p w:rsidR="00B5689C" w:rsidRPr="00B5689C" w:rsidRDefault="00B5689C" w:rsidP="00B5689C">
            <w:pPr>
              <w:keepNext/>
              <w:outlineLvl w:val="0"/>
              <w:rPr>
                <w:color w:val="000000"/>
                <w:spacing w:val="-3"/>
                <w:szCs w:val="16"/>
              </w:rPr>
            </w:pP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Бюджет поселений</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2.4</w:t>
            </w:r>
          </w:p>
        </w:tc>
        <w:tc>
          <w:tcPr>
            <w:tcW w:w="1701" w:type="dxa"/>
          </w:tcPr>
          <w:p w:rsidR="00B5689C" w:rsidRPr="00B5689C" w:rsidRDefault="00B5689C" w:rsidP="00B5689C">
            <w:pPr>
              <w:rPr>
                <w:color w:val="000000"/>
                <w:spacing w:val="-3"/>
                <w:szCs w:val="16"/>
              </w:rPr>
            </w:pPr>
            <w:r w:rsidRPr="00B5689C">
              <w:rPr>
                <w:color w:val="000000"/>
                <w:spacing w:val="-3"/>
                <w:szCs w:val="16"/>
              </w:rPr>
              <w:t>Установка, зам</w:t>
            </w:r>
            <w:r w:rsidRPr="00B5689C">
              <w:rPr>
                <w:color w:val="000000"/>
                <w:spacing w:val="-3"/>
                <w:szCs w:val="16"/>
              </w:rPr>
              <w:t>е</w:t>
            </w:r>
            <w:r w:rsidRPr="00B5689C">
              <w:rPr>
                <w:color w:val="000000"/>
                <w:spacing w:val="-3"/>
                <w:szCs w:val="16"/>
              </w:rPr>
              <w:t>на технических средств организации дорожного движения на  автомобильных дорогах общего пол</w:t>
            </w:r>
            <w:r w:rsidRPr="00B5689C">
              <w:rPr>
                <w:color w:val="000000"/>
                <w:spacing w:val="-3"/>
                <w:szCs w:val="16"/>
              </w:rPr>
              <w:t>ь</w:t>
            </w:r>
            <w:r w:rsidRPr="00B5689C">
              <w:rPr>
                <w:color w:val="000000"/>
                <w:spacing w:val="-3"/>
                <w:szCs w:val="16"/>
              </w:rPr>
              <w:t>зования местного значения в населе</w:t>
            </w:r>
            <w:r w:rsidRPr="00B5689C">
              <w:rPr>
                <w:color w:val="000000"/>
                <w:spacing w:val="-3"/>
                <w:szCs w:val="16"/>
              </w:rPr>
              <w:t>н</w:t>
            </w:r>
            <w:r w:rsidRPr="00B5689C">
              <w:rPr>
                <w:color w:val="000000"/>
                <w:spacing w:val="-3"/>
                <w:szCs w:val="16"/>
              </w:rPr>
              <w:t>ных пунктах района.</w:t>
            </w:r>
          </w:p>
          <w:p w:rsidR="00B5689C" w:rsidRPr="00B5689C" w:rsidRDefault="00B5689C" w:rsidP="00B5689C">
            <w:pPr>
              <w:keepNext/>
              <w:outlineLvl w:val="0"/>
              <w:rPr>
                <w:color w:val="000000"/>
                <w:spacing w:val="-3"/>
                <w:szCs w:val="16"/>
              </w:rPr>
            </w:pP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Бюджет поселений</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2.5</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Нанесение гор</w:t>
            </w:r>
            <w:r w:rsidRPr="00B5689C">
              <w:rPr>
                <w:color w:val="000000"/>
                <w:spacing w:val="-3"/>
                <w:szCs w:val="16"/>
              </w:rPr>
              <w:t>и</w:t>
            </w:r>
            <w:r w:rsidRPr="00B5689C">
              <w:rPr>
                <w:color w:val="000000"/>
                <w:spacing w:val="-3"/>
                <w:szCs w:val="16"/>
              </w:rPr>
              <w:t>зонтальной дорожной разметки на автом</w:t>
            </w:r>
            <w:r w:rsidRPr="00B5689C">
              <w:rPr>
                <w:color w:val="000000"/>
                <w:spacing w:val="-3"/>
                <w:szCs w:val="16"/>
              </w:rPr>
              <w:t>о</w:t>
            </w:r>
            <w:r w:rsidRPr="00B5689C">
              <w:rPr>
                <w:color w:val="000000"/>
                <w:spacing w:val="-3"/>
                <w:szCs w:val="16"/>
              </w:rPr>
              <w:t>бильных дорогах общего пользования местного значения в населенных пунктах района.</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r w:rsidRPr="00B5689C">
              <w:rPr>
                <w:szCs w:val="16"/>
              </w:rPr>
              <w:t>администрации</w:t>
            </w:r>
            <w:r w:rsidRPr="00B5689C">
              <w:rPr>
                <w:color w:val="000000"/>
                <w:spacing w:val="-3"/>
                <w:szCs w:val="16"/>
              </w:rPr>
              <w:t xml:space="preserve"> городских и сельских поселений муниц</w:t>
            </w:r>
            <w:r w:rsidRPr="00B5689C">
              <w:rPr>
                <w:color w:val="000000"/>
                <w:spacing w:val="-3"/>
                <w:szCs w:val="16"/>
              </w:rPr>
              <w:t>и</w:t>
            </w:r>
            <w:r w:rsidRPr="00B5689C">
              <w:rPr>
                <w:color w:val="000000"/>
                <w:spacing w:val="-3"/>
                <w:szCs w:val="16"/>
              </w:rPr>
              <w:t>пального района Сы</w:t>
            </w:r>
            <w:r w:rsidRPr="00B5689C">
              <w:rPr>
                <w:color w:val="000000"/>
                <w:spacing w:val="-3"/>
                <w:szCs w:val="16"/>
              </w:rPr>
              <w:t>з</w:t>
            </w:r>
            <w:r w:rsidRPr="00B5689C">
              <w:rPr>
                <w:color w:val="000000"/>
                <w:spacing w:val="-3"/>
                <w:szCs w:val="16"/>
              </w:rPr>
              <w:t xml:space="preserve">ранский </w:t>
            </w:r>
            <w:r w:rsidRPr="00B5689C">
              <w:rPr>
                <w:szCs w:val="16"/>
              </w:rPr>
              <w:t>(по соглас</w:t>
            </w:r>
            <w:r w:rsidRPr="00B5689C">
              <w:rPr>
                <w:szCs w:val="16"/>
              </w:rPr>
              <w:t>о</w:t>
            </w:r>
            <w:r w:rsidRPr="00B5689C">
              <w:rPr>
                <w:szCs w:val="16"/>
              </w:rPr>
              <w:t>ванию)</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Бюджет поселений</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2.6</w:t>
            </w:r>
          </w:p>
        </w:tc>
        <w:tc>
          <w:tcPr>
            <w:tcW w:w="1701" w:type="dxa"/>
          </w:tcPr>
          <w:p w:rsidR="00B5689C" w:rsidRDefault="00B5689C" w:rsidP="00B5689C">
            <w:pPr>
              <w:keepNext/>
              <w:outlineLvl w:val="0"/>
              <w:rPr>
                <w:color w:val="000000"/>
                <w:spacing w:val="-3"/>
                <w:szCs w:val="16"/>
              </w:rPr>
            </w:pPr>
            <w:r w:rsidRPr="00B5689C">
              <w:rPr>
                <w:color w:val="000000"/>
                <w:spacing w:val="-3"/>
                <w:szCs w:val="16"/>
              </w:rPr>
              <w:t>Изготовление и размещение баннеров  по БДД (1 шт.)</w:t>
            </w:r>
          </w:p>
          <w:p w:rsidR="00E774A8" w:rsidRPr="00B5689C" w:rsidRDefault="00E774A8" w:rsidP="00B5689C">
            <w:pPr>
              <w:keepNext/>
              <w:outlineLvl w:val="0"/>
              <w:rPr>
                <w:color w:val="000000"/>
                <w:spacing w:val="-3"/>
                <w:szCs w:val="16"/>
              </w:rPr>
            </w:pPr>
          </w:p>
        </w:tc>
        <w:tc>
          <w:tcPr>
            <w:tcW w:w="858" w:type="dxa"/>
            <w:gridSpan w:val="2"/>
          </w:tcPr>
          <w:p w:rsidR="00B5689C" w:rsidRPr="00B5689C" w:rsidRDefault="00B5689C" w:rsidP="00B93350">
            <w:pPr>
              <w:keepNext/>
              <w:ind w:firstLine="0"/>
              <w:jc w:val="both"/>
              <w:outlineLvl w:val="0"/>
              <w:rPr>
                <w:color w:val="000000"/>
                <w:spacing w:val="-3"/>
                <w:szCs w:val="16"/>
              </w:rPr>
            </w:pPr>
            <w:r w:rsidRPr="00B5689C">
              <w:rPr>
                <w:szCs w:val="16"/>
              </w:rPr>
              <w:t>5,450</w:t>
            </w:r>
          </w:p>
        </w:tc>
        <w:tc>
          <w:tcPr>
            <w:tcW w:w="821" w:type="dxa"/>
          </w:tcPr>
          <w:p w:rsidR="00B5689C" w:rsidRPr="00B5689C" w:rsidRDefault="00B5689C" w:rsidP="00B93350">
            <w:pPr>
              <w:keepNext/>
              <w:ind w:firstLine="0"/>
              <w:jc w:val="both"/>
              <w:outlineLvl w:val="0"/>
              <w:rPr>
                <w:color w:val="000000"/>
                <w:spacing w:val="-3"/>
                <w:szCs w:val="16"/>
              </w:rPr>
            </w:pPr>
            <w:r w:rsidRPr="00B5689C">
              <w:rPr>
                <w:szCs w:val="16"/>
              </w:rPr>
              <w:t>10,900</w:t>
            </w:r>
          </w:p>
        </w:tc>
        <w:tc>
          <w:tcPr>
            <w:tcW w:w="890" w:type="dxa"/>
          </w:tcPr>
          <w:p w:rsidR="00B5689C" w:rsidRPr="00B5689C" w:rsidRDefault="00B5689C" w:rsidP="00B93350">
            <w:pPr>
              <w:keepNext/>
              <w:ind w:firstLine="0"/>
              <w:jc w:val="both"/>
              <w:outlineLvl w:val="0"/>
              <w:rPr>
                <w:color w:val="000000"/>
                <w:spacing w:val="-3"/>
                <w:szCs w:val="16"/>
              </w:rPr>
            </w:pPr>
            <w:r w:rsidRPr="00B5689C">
              <w:rPr>
                <w:szCs w:val="16"/>
              </w:rPr>
              <w:t>10,900</w:t>
            </w:r>
          </w:p>
        </w:tc>
        <w:tc>
          <w:tcPr>
            <w:tcW w:w="833" w:type="dxa"/>
          </w:tcPr>
          <w:p w:rsidR="00B5689C" w:rsidRPr="00B5689C" w:rsidRDefault="00B5689C" w:rsidP="00B93350">
            <w:pPr>
              <w:keepNext/>
              <w:ind w:firstLine="0"/>
              <w:jc w:val="both"/>
              <w:outlineLvl w:val="0"/>
              <w:rPr>
                <w:color w:val="000000"/>
                <w:spacing w:val="-3"/>
                <w:szCs w:val="16"/>
              </w:rPr>
            </w:pPr>
            <w:r w:rsidRPr="00B5689C">
              <w:rPr>
                <w:szCs w:val="16"/>
              </w:rPr>
              <w:t>10,900</w:t>
            </w:r>
          </w:p>
        </w:tc>
        <w:tc>
          <w:tcPr>
            <w:tcW w:w="1002" w:type="dxa"/>
          </w:tcPr>
          <w:p w:rsidR="00B5689C" w:rsidRPr="00B5689C" w:rsidRDefault="00B5689C" w:rsidP="00B5689C">
            <w:pPr>
              <w:keepNext/>
              <w:outlineLvl w:val="0"/>
              <w:rPr>
                <w:color w:val="000000"/>
                <w:spacing w:val="-3"/>
                <w:szCs w:val="16"/>
              </w:rPr>
            </w:pPr>
            <w:r w:rsidRPr="00B5689C">
              <w:rPr>
                <w:szCs w:val="16"/>
              </w:rPr>
              <w:t>10,900</w:t>
            </w:r>
          </w:p>
        </w:tc>
        <w:tc>
          <w:tcPr>
            <w:tcW w:w="841" w:type="dxa"/>
          </w:tcPr>
          <w:p w:rsidR="00B5689C" w:rsidRPr="00B5689C" w:rsidRDefault="00B5689C" w:rsidP="00B93350">
            <w:pPr>
              <w:ind w:firstLine="0"/>
              <w:jc w:val="both"/>
              <w:rPr>
                <w:szCs w:val="16"/>
              </w:rPr>
            </w:pPr>
            <w:r w:rsidRPr="00B5689C">
              <w:rPr>
                <w:szCs w:val="16"/>
              </w:rPr>
              <w:t>49,050</w:t>
            </w:r>
          </w:p>
          <w:p w:rsidR="00B5689C" w:rsidRPr="00B5689C" w:rsidRDefault="00B5689C" w:rsidP="00B5689C">
            <w:pPr>
              <w:keepNext/>
              <w:outlineLvl w:val="0"/>
              <w:rPr>
                <w:color w:val="000000"/>
                <w:spacing w:val="-3"/>
                <w:szCs w:val="16"/>
              </w:rPr>
            </w:pPr>
          </w:p>
        </w:tc>
        <w:tc>
          <w:tcPr>
            <w:tcW w:w="992" w:type="dxa"/>
          </w:tcPr>
          <w:p w:rsidR="00B5689C" w:rsidRPr="00B5689C" w:rsidRDefault="0033378A" w:rsidP="00B93350">
            <w:pPr>
              <w:pStyle w:val="2"/>
              <w:shd w:val="clear" w:color="auto" w:fill="FFFFFF"/>
              <w:ind w:firstLine="0"/>
              <w:jc w:val="both"/>
              <w:rPr>
                <w:b w:val="0"/>
                <w:bCs/>
                <w:i/>
                <w:iCs/>
                <w:color w:val="000000"/>
                <w:spacing w:val="-3"/>
                <w:sz w:val="16"/>
                <w:szCs w:val="16"/>
              </w:rPr>
            </w:pPr>
            <w:hyperlink r:id="rId114" w:history="1">
              <w:r w:rsidR="00B5689C" w:rsidRPr="00B5689C">
                <w:rPr>
                  <w:b w:val="0"/>
                  <w:bCs/>
                  <w:i/>
                  <w:iCs/>
                  <w:color w:val="000000"/>
                  <w:spacing w:val="-3"/>
                  <w:sz w:val="16"/>
                  <w:szCs w:val="16"/>
                </w:rPr>
                <w:t>МКУ «УСР»</w:t>
              </w:r>
            </w:hyperlink>
          </w:p>
        </w:tc>
        <w:tc>
          <w:tcPr>
            <w:tcW w:w="1728" w:type="dxa"/>
          </w:tcPr>
          <w:p w:rsidR="00B5689C" w:rsidRPr="00B5689C" w:rsidRDefault="0033378A" w:rsidP="00B5689C">
            <w:pPr>
              <w:pStyle w:val="2"/>
              <w:shd w:val="clear" w:color="auto" w:fill="FFFFFF"/>
              <w:rPr>
                <w:b w:val="0"/>
                <w:bCs/>
                <w:i/>
                <w:iCs/>
                <w:color w:val="000000"/>
                <w:spacing w:val="-3"/>
                <w:sz w:val="16"/>
                <w:szCs w:val="16"/>
              </w:rPr>
            </w:pPr>
            <w:hyperlink r:id="rId115" w:history="1">
              <w:r w:rsidR="00B5689C" w:rsidRPr="00B5689C">
                <w:rPr>
                  <w:b w:val="0"/>
                  <w:bCs/>
                  <w:i/>
                  <w:iCs/>
                  <w:color w:val="000000"/>
                  <w:spacing w:val="-3"/>
                  <w:sz w:val="16"/>
                  <w:szCs w:val="16"/>
                </w:rPr>
                <w:t>МКУ «УСР»</w:t>
              </w:r>
            </w:hyperlink>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2.7</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Приобретение и распространение световозвращающих приспособлений ср</w:t>
            </w:r>
            <w:r w:rsidRPr="00B5689C">
              <w:rPr>
                <w:color w:val="000000"/>
                <w:spacing w:val="-3"/>
                <w:szCs w:val="16"/>
              </w:rPr>
              <w:t>е</w:t>
            </w:r>
            <w:r w:rsidRPr="00B5689C">
              <w:rPr>
                <w:color w:val="000000"/>
                <w:spacing w:val="-3"/>
                <w:szCs w:val="16"/>
              </w:rPr>
              <w:lastRenderedPageBreak/>
              <w:t>ди дошкольников и учащихся младших классов образовател</w:t>
            </w:r>
            <w:r w:rsidRPr="00B5689C">
              <w:rPr>
                <w:color w:val="000000"/>
                <w:spacing w:val="-3"/>
                <w:szCs w:val="16"/>
              </w:rPr>
              <w:t>ь</w:t>
            </w:r>
            <w:r w:rsidRPr="00B5689C">
              <w:rPr>
                <w:color w:val="000000"/>
                <w:spacing w:val="-3"/>
                <w:szCs w:val="16"/>
              </w:rPr>
              <w:t>ных учреждений.</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szCs w:val="16"/>
              </w:rPr>
              <w:t>11,416</w:t>
            </w:r>
          </w:p>
        </w:tc>
        <w:tc>
          <w:tcPr>
            <w:tcW w:w="890" w:type="dxa"/>
          </w:tcPr>
          <w:p w:rsidR="00B5689C" w:rsidRPr="00B5689C" w:rsidRDefault="00B5689C" w:rsidP="00B5689C">
            <w:pPr>
              <w:keepNext/>
              <w:outlineLvl w:val="0"/>
              <w:rPr>
                <w:color w:val="000000"/>
                <w:spacing w:val="-3"/>
                <w:szCs w:val="16"/>
              </w:rPr>
            </w:pPr>
            <w:r w:rsidRPr="00B5689C">
              <w:rPr>
                <w:szCs w:val="16"/>
              </w:rPr>
              <w:t>11,416</w:t>
            </w:r>
          </w:p>
        </w:tc>
        <w:tc>
          <w:tcPr>
            <w:tcW w:w="833" w:type="dxa"/>
          </w:tcPr>
          <w:p w:rsidR="00B5689C" w:rsidRPr="00B5689C" w:rsidRDefault="00B5689C" w:rsidP="00B5689C">
            <w:pPr>
              <w:keepNext/>
              <w:outlineLvl w:val="0"/>
              <w:rPr>
                <w:color w:val="000000"/>
                <w:spacing w:val="-3"/>
                <w:szCs w:val="16"/>
              </w:rPr>
            </w:pPr>
            <w:r w:rsidRPr="00B5689C">
              <w:rPr>
                <w:szCs w:val="16"/>
              </w:rPr>
              <w:t>11,416</w:t>
            </w:r>
          </w:p>
        </w:tc>
        <w:tc>
          <w:tcPr>
            <w:tcW w:w="1002" w:type="dxa"/>
          </w:tcPr>
          <w:p w:rsidR="00B5689C" w:rsidRPr="00B5689C" w:rsidRDefault="00B5689C" w:rsidP="00B5689C">
            <w:pPr>
              <w:keepNext/>
              <w:outlineLvl w:val="0"/>
              <w:rPr>
                <w:color w:val="000000"/>
                <w:spacing w:val="-3"/>
                <w:szCs w:val="16"/>
              </w:rPr>
            </w:pPr>
            <w:r w:rsidRPr="00B5689C">
              <w:rPr>
                <w:szCs w:val="16"/>
              </w:rPr>
              <w:t>11,416</w:t>
            </w:r>
          </w:p>
        </w:tc>
        <w:tc>
          <w:tcPr>
            <w:tcW w:w="841" w:type="dxa"/>
          </w:tcPr>
          <w:p w:rsidR="00B5689C" w:rsidRPr="00B5689C" w:rsidRDefault="00B5689C" w:rsidP="00B5689C">
            <w:pPr>
              <w:rPr>
                <w:szCs w:val="16"/>
              </w:rPr>
            </w:pPr>
            <w:r w:rsidRPr="00B5689C">
              <w:rPr>
                <w:szCs w:val="16"/>
              </w:rPr>
              <w:t>45,664</w:t>
            </w:r>
          </w:p>
          <w:p w:rsidR="00B5689C" w:rsidRPr="00B5689C" w:rsidRDefault="00B5689C" w:rsidP="00B5689C">
            <w:pPr>
              <w:keepNext/>
              <w:outlineLvl w:val="0"/>
              <w:rPr>
                <w:color w:val="000000"/>
                <w:spacing w:val="-3"/>
                <w:szCs w:val="16"/>
              </w:rPr>
            </w:pPr>
          </w:p>
        </w:tc>
        <w:tc>
          <w:tcPr>
            <w:tcW w:w="992" w:type="dxa"/>
          </w:tcPr>
          <w:p w:rsidR="00B5689C" w:rsidRPr="00B5689C" w:rsidRDefault="0033378A" w:rsidP="00B37DE7">
            <w:pPr>
              <w:pStyle w:val="2"/>
              <w:shd w:val="clear" w:color="auto" w:fill="FFFFFF"/>
              <w:ind w:firstLine="0"/>
              <w:jc w:val="both"/>
              <w:rPr>
                <w:b w:val="0"/>
                <w:bCs/>
                <w:i/>
                <w:iCs/>
                <w:color w:val="000000"/>
                <w:spacing w:val="-3"/>
                <w:sz w:val="16"/>
                <w:szCs w:val="16"/>
              </w:rPr>
            </w:pPr>
            <w:hyperlink r:id="rId116" w:history="1">
              <w:r w:rsidR="00B5689C" w:rsidRPr="00B5689C">
                <w:rPr>
                  <w:b w:val="0"/>
                  <w:bCs/>
                  <w:i/>
                  <w:iCs/>
                  <w:color w:val="000000"/>
                  <w:spacing w:val="-3"/>
                  <w:sz w:val="16"/>
                  <w:szCs w:val="16"/>
                </w:rPr>
                <w:t>МКУ «УСР»</w:t>
              </w:r>
            </w:hyperlink>
          </w:p>
        </w:tc>
        <w:tc>
          <w:tcPr>
            <w:tcW w:w="1728" w:type="dxa"/>
          </w:tcPr>
          <w:p w:rsidR="00B5689C" w:rsidRPr="00B5689C" w:rsidRDefault="0033378A" w:rsidP="00B5689C">
            <w:pPr>
              <w:pStyle w:val="2"/>
              <w:shd w:val="clear" w:color="auto" w:fill="FFFFFF"/>
              <w:rPr>
                <w:b w:val="0"/>
                <w:bCs/>
                <w:i/>
                <w:iCs/>
                <w:color w:val="000000"/>
                <w:spacing w:val="-3"/>
                <w:sz w:val="16"/>
                <w:szCs w:val="16"/>
              </w:rPr>
            </w:pPr>
            <w:hyperlink r:id="rId117" w:history="1">
              <w:r w:rsidR="00B5689C" w:rsidRPr="00B5689C">
                <w:rPr>
                  <w:b w:val="0"/>
                  <w:bCs/>
                  <w:i/>
                  <w:iCs/>
                  <w:color w:val="000000"/>
                  <w:spacing w:val="-3"/>
                  <w:sz w:val="16"/>
                  <w:szCs w:val="16"/>
                </w:rPr>
                <w:t>МКУ «УСР»</w:t>
              </w:r>
            </w:hyperlink>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lastRenderedPageBreak/>
              <w:t>2.8</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Приобретение брошюр по БДД и оборудования (уголки по правилам доро</w:t>
            </w:r>
            <w:r w:rsidRPr="00B5689C">
              <w:rPr>
                <w:color w:val="000000"/>
                <w:spacing w:val="-3"/>
                <w:szCs w:val="16"/>
              </w:rPr>
              <w:t>ж</w:t>
            </w:r>
            <w:r w:rsidRPr="00B5689C">
              <w:rPr>
                <w:color w:val="000000"/>
                <w:spacing w:val="-3"/>
                <w:szCs w:val="16"/>
              </w:rPr>
              <w:t>ного движения, тр</w:t>
            </w:r>
            <w:r w:rsidRPr="00B5689C">
              <w:rPr>
                <w:color w:val="000000"/>
                <w:spacing w:val="-3"/>
                <w:szCs w:val="16"/>
              </w:rPr>
              <w:t>е</w:t>
            </w:r>
            <w:r w:rsidRPr="00B5689C">
              <w:rPr>
                <w:color w:val="000000"/>
                <w:spacing w:val="-3"/>
                <w:szCs w:val="16"/>
              </w:rPr>
              <w:t>нажеры, компьюте</w:t>
            </w:r>
            <w:r w:rsidRPr="00B5689C">
              <w:rPr>
                <w:color w:val="000000"/>
                <w:spacing w:val="-3"/>
                <w:szCs w:val="16"/>
              </w:rPr>
              <w:t>р</w:t>
            </w:r>
            <w:r w:rsidRPr="00B5689C">
              <w:rPr>
                <w:color w:val="000000"/>
                <w:spacing w:val="-3"/>
                <w:szCs w:val="16"/>
              </w:rPr>
              <w:t>ные программы и др.) для образовательных учреждений в целях использования их в процессе обучения детей безопасному участию в дорожном движении.</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szCs w:val="16"/>
              </w:rPr>
              <w:t>16,270</w:t>
            </w:r>
          </w:p>
        </w:tc>
        <w:tc>
          <w:tcPr>
            <w:tcW w:w="890" w:type="dxa"/>
          </w:tcPr>
          <w:p w:rsidR="00B5689C" w:rsidRPr="00B5689C" w:rsidRDefault="00B5689C" w:rsidP="00B5689C">
            <w:pPr>
              <w:keepNext/>
              <w:outlineLvl w:val="0"/>
              <w:rPr>
                <w:color w:val="000000"/>
                <w:spacing w:val="-3"/>
                <w:szCs w:val="16"/>
              </w:rPr>
            </w:pPr>
            <w:r w:rsidRPr="00B5689C">
              <w:rPr>
                <w:szCs w:val="16"/>
              </w:rPr>
              <w:t>16,270</w:t>
            </w:r>
          </w:p>
        </w:tc>
        <w:tc>
          <w:tcPr>
            <w:tcW w:w="833" w:type="dxa"/>
          </w:tcPr>
          <w:p w:rsidR="00B5689C" w:rsidRPr="00B5689C" w:rsidRDefault="00B5689C" w:rsidP="00B5689C">
            <w:pPr>
              <w:keepNext/>
              <w:outlineLvl w:val="0"/>
              <w:rPr>
                <w:color w:val="000000"/>
                <w:spacing w:val="-3"/>
                <w:szCs w:val="16"/>
              </w:rPr>
            </w:pPr>
            <w:r w:rsidRPr="00B5689C">
              <w:rPr>
                <w:szCs w:val="16"/>
              </w:rPr>
              <w:t>16,270</w:t>
            </w:r>
          </w:p>
        </w:tc>
        <w:tc>
          <w:tcPr>
            <w:tcW w:w="1002" w:type="dxa"/>
          </w:tcPr>
          <w:p w:rsidR="00B5689C" w:rsidRPr="00B5689C" w:rsidRDefault="00B5689C" w:rsidP="00B5689C">
            <w:pPr>
              <w:keepNext/>
              <w:outlineLvl w:val="0"/>
              <w:rPr>
                <w:color w:val="000000"/>
                <w:spacing w:val="-3"/>
                <w:szCs w:val="16"/>
              </w:rPr>
            </w:pPr>
            <w:r w:rsidRPr="00B5689C">
              <w:rPr>
                <w:szCs w:val="16"/>
              </w:rPr>
              <w:t>16,270</w:t>
            </w:r>
          </w:p>
        </w:tc>
        <w:tc>
          <w:tcPr>
            <w:tcW w:w="841" w:type="dxa"/>
          </w:tcPr>
          <w:p w:rsidR="00B5689C" w:rsidRPr="00B5689C" w:rsidRDefault="00B5689C" w:rsidP="00B5689C">
            <w:pPr>
              <w:rPr>
                <w:szCs w:val="16"/>
              </w:rPr>
            </w:pPr>
            <w:r w:rsidRPr="00B5689C">
              <w:rPr>
                <w:szCs w:val="16"/>
              </w:rPr>
              <w:t>65,080</w:t>
            </w:r>
          </w:p>
          <w:p w:rsidR="00B5689C" w:rsidRPr="00B5689C" w:rsidRDefault="00B5689C" w:rsidP="00B5689C">
            <w:pPr>
              <w:keepNext/>
              <w:outlineLvl w:val="0"/>
              <w:rPr>
                <w:color w:val="000000"/>
                <w:spacing w:val="-3"/>
                <w:szCs w:val="16"/>
              </w:rPr>
            </w:pPr>
          </w:p>
        </w:tc>
        <w:tc>
          <w:tcPr>
            <w:tcW w:w="992" w:type="dxa"/>
          </w:tcPr>
          <w:p w:rsidR="00B5689C" w:rsidRPr="00B5689C" w:rsidRDefault="0033378A" w:rsidP="00B37DE7">
            <w:pPr>
              <w:pStyle w:val="2"/>
              <w:shd w:val="clear" w:color="auto" w:fill="FFFFFF"/>
              <w:ind w:firstLine="0"/>
              <w:jc w:val="both"/>
              <w:rPr>
                <w:b w:val="0"/>
                <w:bCs/>
                <w:i/>
                <w:iCs/>
                <w:color w:val="000000"/>
                <w:spacing w:val="-3"/>
                <w:sz w:val="16"/>
                <w:szCs w:val="16"/>
              </w:rPr>
            </w:pPr>
            <w:hyperlink r:id="rId118" w:history="1">
              <w:r w:rsidR="00B5689C" w:rsidRPr="00B5689C">
                <w:rPr>
                  <w:b w:val="0"/>
                  <w:bCs/>
                  <w:i/>
                  <w:iCs/>
                  <w:color w:val="000000"/>
                  <w:spacing w:val="-3"/>
                  <w:sz w:val="16"/>
                  <w:szCs w:val="16"/>
                </w:rPr>
                <w:t>МКУ «УСР»</w:t>
              </w:r>
            </w:hyperlink>
          </w:p>
        </w:tc>
        <w:tc>
          <w:tcPr>
            <w:tcW w:w="1728" w:type="dxa"/>
          </w:tcPr>
          <w:p w:rsidR="00B5689C" w:rsidRPr="00B5689C" w:rsidRDefault="0033378A" w:rsidP="00B5689C">
            <w:pPr>
              <w:pStyle w:val="2"/>
              <w:shd w:val="clear" w:color="auto" w:fill="FFFFFF"/>
              <w:rPr>
                <w:b w:val="0"/>
                <w:bCs/>
                <w:i/>
                <w:iCs/>
                <w:color w:val="000000"/>
                <w:spacing w:val="-3"/>
                <w:sz w:val="16"/>
                <w:szCs w:val="16"/>
              </w:rPr>
            </w:pPr>
            <w:hyperlink r:id="rId119" w:history="1">
              <w:r w:rsidR="00B5689C" w:rsidRPr="00B5689C">
                <w:rPr>
                  <w:b w:val="0"/>
                  <w:bCs/>
                  <w:i/>
                  <w:iCs/>
                  <w:color w:val="000000"/>
                  <w:spacing w:val="-3"/>
                  <w:sz w:val="16"/>
                  <w:szCs w:val="16"/>
                </w:rPr>
                <w:t>МКУ «УСР»</w:t>
              </w:r>
            </w:hyperlink>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2.9</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Приобретение и установка автогоро</w:t>
            </w:r>
            <w:r w:rsidRPr="00B5689C">
              <w:rPr>
                <w:color w:val="000000"/>
                <w:spacing w:val="-3"/>
                <w:szCs w:val="16"/>
              </w:rPr>
              <w:t>д</w:t>
            </w:r>
            <w:r w:rsidRPr="00B5689C">
              <w:rPr>
                <w:color w:val="000000"/>
                <w:spacing w:val="-3"/>
                <w:szCs w:val="16"/>
              </w:rPr>
              <w:t>ка для организаций формированию у детей дошкольного и школьного возраста навыков безопасного поведения на улично-дорожной сети.</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szCs w:val="16"/>
              </w:rPr>
              <w:t>208,241</w:t>
            </w:r>
          </w:p>
        </w:tc>
        <w:tc>
          <w:tcPr>
            <w:tcW w:w="890" w:type="dxa"/>
          </w:tcPr>
          <w:p w:rsidR="00B5689C" w:rsidRPr="00B5689C" w:rsidRDefault="00B5689C" w:rsidP="00B5689C">
            <w:pPr>
              <w:keepNext/>
              <w:outlineLvl w:val="0"/>
              <w:rPr>
                <w:color w:val="000000"/>
                <w:spacing w:val="-3"/>
                <w:szCs w:val="16"/>
              </w:rPr>
            </w:pPr>
            <w:r w:rsidRPr="00B5689C">
              <w:rPr>
                <w:szCs w:val="16"/>
              </w:rPr>
              <w:t>208,241</w:t>
            </w:r>
          </w:p>
        </w:tc>
        <w:tc>
          <w:tcPr>
            <w:tcW w:w="833" w:type="dxa"/>
          </w:tcPr>
          <w:p w:rsidR="00B5689C" w:rsidRPr="00B5689C" w:rsidRDefault="00B5689C" w:rsidP="00B5689C">
            <w:pPr>
              <w:keepNext/>
              <w:outlineLvl w:val="0"/>
              <w:rPr>
                <w:color w:val="000000"/>
                <w:spacing w:val="-3"/>
                <w:szCs w:val="16"/>
              </w:rPr>
            </w:pPr>
            <w:r w:rsidRPr="00B5689C">
              <w:rPr>
                <w:szCs w:val="16"/>
              </w:rPr>
              <w:t>208,241</w:t>
            </w:r>
          </w:p>
        </w:tc>
        <w:tc>
          <w:tcPr>
            <w:tcW w:w="1002" w:type="dxa"/>
          </w:tcPr>
          <w:p w:rsidR="00B5689C" w:rsidRPr="00B5689C" w:rsidRDefault="00B5689C" w:rsidP="00B5689C">
            <w:pPr>
              <w:keepNext/>
              <w:outlineLvl w:val="0"/>
              <w:rPr>
                <w:color w:val="000000"/>
                <w:spacing w:val="-3"/>
                <w:szCs w:val="16"/>
              </w:rPr>
            </w:pPr>
            <w:r w:rsidRPr="00B5689C">
              <w:rPr>
                <w:szCs w:val="16"/>
              </w:rPr>
              <w:t>208,241</w:t>
            </w:r>
          </w:p>
        </w:tc>
        <w:tc>
          <w:tcPr>
            <w:tcW w:w="841" w:type="dxa"/>
          </w:tcPr>
          <w:p w:rsidR="00B5689C" w:rsidRPr="00B5689C" w:rsidRDefault="00B5689C" w:rsidP="00B5689C">
            <w:pPr>
              <w:rPr>
                <w:szCs w:val="16"/>
              </w:rPr>
            </w:pPr>
            <w:r w:rsidRPr="00B5689C">
              <w:rPr>
                <w:szCs w:val="16"/>
              </w:rPr>
              <w:t>832,964</w:t>
            </w:r>
          </w:p>
          <w:p w:rsidR="00B5689C" w:rsidRPr="00B5689C" w:rsidRDefault="00B5689C" w:rsidP="00B5689C">
            <w:pPr>
              <w:keepNext/>
              <w:outlineLvl w:val="0"/>
              <w:rPr>
                <w:color w:val="000000"/>
                <w:spacing w:val="-3"/>
                <w:szCs w:val="16"/>
              </w:rPr>
            </w:pPr>
          </w:p>
        </w:tc>
        <w:tc>
          <w:tcPr>
            <w:tcW w:w="992" w:type="dxa"/>
          </w:tcPr>
          <w:p w:rsidR="00B5689C" w:rsidRPr="00B5689C" w:rsidRDefault="0033378A" w:rsidP="00B37DE7">
            <w:pPr>
              <w:pStyle w:val="2"/>
              <w:shd w:val="clear" w:color="auto" w:fill="FFFFFF"/>
              <w:ind w:firstLine="0"/>
              <w:jc w:val="both"/>
              <w:rPr>
                <w:b w:val="0"/>
                <w:bCs/>
                <w:i/>
                <w:iCs/>
                <w:color w:val="000000"/>
                <w:spacing w:val="-3"/>
                <w:sz w:val="16"/>
                <w:szCs w:val="16"/>
              </w:rPr>
            </w:pPr>
            <w:hyperlink r:id="rId120" w:history="1">
              <w:r w:rsidR="00B5689C" w:rsidRPr="00B5689C">
                <w:rPr>
                  <w:b w:val="0"/>
                  <w:bCs/>
                  <w:i/>
                  <w:iCs/>
                  <w:color w:val="000000"/>
                  <w:spacing w:val="-3"/>
                  <w:sz w:val="16"/>
                  <w:szCs w:val="16"/>
                </w:rPr>
                <w:t>МКУ «УСР»</w:t>
              </w:r>
            </w:hyperlink>
          </w:p>
        </w:tc>
        <w:tc>
          <w:tcPr>
            <w:tcW w:w="1728" w:type="dxa"/>
          </w:tcPr>
          <w:p w:rsidR="00B5689C" w:rsidRPr="00B5689C" w:rsidRDefault="0033378A" w:rsidP="00B5689C">
            <w:pPr>
              <w:pStyle w:val="2"/>
              <w:shd w:val="clear" w:color="auto" w:fill="FFFFFF"/>
              <w:rPr>
                <w:b w:val="0"/>
                <w:bCs/>
                <w:i/>
                <w:iCs/>
                <w:color w:val="000000"/>
                <w:spacing w:val="-3"/>
                <w:sz w:val="16"/>
                <w:szCs w:val="16"/>
              </w:rPr>
            </w:pPr>
            <w:hyperlink r:id="rId121" w:history="1">
              <w:r w:rsidR="00B5689C" w:rsidRPr="00B5689C">
                <w:rPr>
                  <w:b w:val="0"/>
                  <w:bCs/>
                  <w:i/>
                  <w:iCs/>
                  <w:color w:val="000000"/>
                  <w:spacing w:val="-3"/>
                  <w:sz w:val="16"/>
                  <w:szCs w:val="16"/>
                </w:rPr>
                <w:t>МКУ «УСР»</w:t>
              </w:r>
            </w:hyperlink>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2.9.1</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В том числе по адресу : Самарская обл, Сызранский р-н, пгт Балашейка, улица Горького, 6, ДОУ Д/С "СО</w:t>
            </w:r>
            <w:r w:rsidRPr="00B5689C">
              <w:rPr>
                <w:color w:val="000000"/>
                <w:spacing w:val="-3"/>
                <w:szCs w:val="16"/>
              </w:rPr>
              <w:t>Л</w:t>
            </w:r>
            <w:r w:rsidRPr="00B5689C">
              <w:rPr>
                <w:color w:val="000000"/>
                <w:spacing w:val="-3"/>
                <w:szCs w:val="16"/>
              </w:rPr>
              <w:t>НЫШКО"</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szCs w:val="16"/>
              </w:rPr>
              <w:t>208,241</w:t>
            </w: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33378A" w:rsidP="00B37DE7">
            <w:pPr>
              <w:pStyle w:val="2"/>
              <w:shd w:val="clear" w:color="auto" w:fill="FFFFFF"/>
              <w:ind w:firstLine="0"/>
              <w:jc w:val="both"/>
              <w:rPr>
                <w:b w:val="0"/>
                <w:bCs/>
                <w:i/>
                <w:iCs/>
                <w:color w:val="000000"/>
                <w:spacing w:val="-3"/>
                <w:sz w:val="16"/>
                <w:szCs w:val="16"/>
              </w:rPr>
            </w:pPr>
            <w:hyperlink r:id="rId122" w:history="1">
              <w:r w:rsidR="00B5689C" w:rsidRPr="00B5689C">
                <w:rPr>
                  <w:b w:val="0"/>
                  <w:bCs/>
                  <w:i/>
                  <w:iCs/>
                  <w:color w:val="000000"/>
                  <w:spacing w:val="-3"/>
                  <w:sz w:val="16"/>
                  <w:szCs w:val="16"/>
                </w:rPr>
                <w:t>МКУ «УСР»</w:t>
              </w:r>
            </w:hyperlink>
          </w:p>
        </w:tc>
        <w:tc>
          <w:tcPr>
            <w:tcW w:w="1728" w:type="dxa"/>
          </w:tcPr>
          <w:p w:rsidR="00B5689C" w:rsidRPr="00B5689C" w:rsidRDefault="0033378A" w:rsidP="00B93350">
            <w:pPr>
              <w:pStyle w:val="2"/>
              <w:shd w:val="clear" w:color="auto" w:fill="FFFFFF"/>
              <w:jc w:val="both"/>
              <w:rPr>
                <w:b w:val="0"/>
                <w:bCs/>
                <w:i/>
                <w:iCs/>
                <w:color w:val="000000"/>
                <w:spacing w:val="-3"/>
                <w:sz w:val="16"/>
                <w:szCs w:val="16"/>
              </w:rPr>
            </w:pPr>
            <w:hyperlink r:id="rId123" w:history="1">
              <w:r w:rsidR="00B5689C" w:rsidRPr="00B5689C">
                <w:rPr>
                  <w:b w:val="0"/>
                  <w:bCs/>
                  <w:i/>
                  <w:iCs/>
                  <w:color w:val="000000"/>
                  <w:spacing w:val="-3"/>
                  <w:sz w:val="16"/>
                  <w:szCs w:val="16"/>
                </w:rPr>
                <w:t>МКУ «УСР»</w:t>
              </w:r>
            </w:hyperlink>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147"/>
        </w:trPr>
        <w:tc>
          <w:tcPr>
            <w:tcW w:w="2269" w:type="dxa"/>
            <w:gridSpan w:val="2"/>
          </w:tcPr>
          <w:p w:rsidR="00B5689C" w:rsidRPr="00B5689C" w:rsidRDefault="00B5689C" w:rsidP="00B5689C">
            <w:pPr>
              <w:keepNext/>
              <w:outlineLvl w:val="0"/>
              <w:rPr>
                <w:color w:val="000000"/>
                <w:spacing w:val="-3"/>
                <w:szCs w:val="16"/>
              </w:rPr>
            </w:pPr>
            <w:r w:rsidRPr="00B5689C">
              <w:rPr>
                <w:color w:val="000000"/>
                <w:spacing w:val="-3"/>
                <w:szCs w:val="16"/>
              </w:rPr>
              <w:t>Итого по задаче 2</w:t>
            </w:r>
          </w:p>
        </w:tc>
        <w:tc>
          <w:tcPr>
            <w:tcW w:w="858" w:type="dxa"/>
            <w:gridSpan w:val="2"/>
          </w:tcPr>
          <w:p w:rsidR="00B5689C" w:rsidRPr="00B5689C" w:rsidRDefault="00B5689C" w:rsidP="00B5689C">
            <w:pPr>
              <w:keepNext/>
              <w:outlineLvl w:val="0"/>
              <w:rPr>
                <w:color w:val="000000"/>
                <w:spacing w:val="-3"/>
                <w:szCs w:val="16"/>
              </w:rPr>
            </w:pPr>
            <w:r w:rsidRPr="00B5689C">
              <w:rPr>
                <w:szCs w:val="16"/>
              </w:rPr>
              <w:t>5,450</w:t>
            </w:r>
          </w:p>
        </w:tc>
        <w:tc>
          <w:tcPr>
            <w:tcW w:w="821" w:type="dxa"/>
          </w:tcPr>
          <w:p w:rsidR="00B5689C" w:rsidRPr="00B5689C" w:rsidRDefault="00B5689C" w:rsidP="00B5689C">
            <w:pPr>
              <w:keepNext/>
              <w:outlineLvl w:val="0"/>
              <w:rPr>
                <w:szCs w:val="16"/>
              </w:rPr>
            </w:pPr>
            <w:r w:rsidRPr="00B5689C">
              <w:rPr>
                <w:szCs w:val="16"/>
              </w:rPr>
              <w:t>246,827</w:t>
            </w:r>
          </w:p>
        </w:tc>
        <w:tc>
          <w:tcPr>
            <w:tcW w:w="890" w:type="dxa"/>
          </w:tcPr>
          <w:p w:rsidR="00B5689C" w:rsidRPr="00B5689C" w:rsidRDefault="00B5689C" w:rsidP="00B5689C">
            <w:pPr>
              <w:keepNext/>
              <w:outlineLvl w:val="0"/>
              <w:rPr>
                <w:color w:val="000000"/>
                <w:spacing w:val="-3"/>
                <w:szCs w:val="16"/>
              </w:rPr>
            </w:pPr>
            <w:r w:rsidRPr="00B5689C">
              <w:rPr>
                <w:szCs w:val="16"/>
              </w:rPr>
              <w:t>246,827</w:t>
            </w:r>
          </w:p>
        </w:tc>
        <w:tc>
          <w:tcPr>
            <w:tcW w:w="833" w:type="dxa"/>
          </w:tcPr>
          <w:p w:rsidR="00B5689C" w:rsidRPr="00B5689C" w:rsidRDefault="00B5689C" w:rsidP="00B5689C">
            <w:pPr>
              <w:keepNext/>
              <w:outlineLvl w:val="0"/>
              <w:rPr>
                <w:color w:val="000000"/>
                <w:spacing w:val="-3"/>
                <w:szCs w:val="16"/>
              </w:rPr>
            </w:pPr>
            <w:r w:rsidRPr="00B5689C">
              <w:rPr>
                <w:szCs w:val="16"/>
              </w:rPr>
              <w:t>246,827</w:t>
            </w:r>
          </w:p>
        </w:tc>
        <w:tc>
          <w:tcPr>
            <w:tcW w:w="1002" w:type="dxa"/>
          </w:tcPr>
          <w:p w:rsidR="00B5689C" w:rsidRPr="00B5689C" w:rsidRDefault="00B5689C" w:rsidP="00B5689C">
            <w:pPr>
              <w:keepNext/>
              <w:outlineLvl w:val="0"/>
              <w:rPr>
                <w:color w:val="000000"/>
                <w:spacing w:val="-3"/>
                <w:szCs w:val="16"/>
              </w:rPr>
            </w:pPr>
            <w:r w:rsidRPr="00B5689C">
              <w:rPr>
                <w:szCs w:val="16"/>
              </w:rPr>
              <w:t>246,827</w:t>
            </w: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992,758</w:t>
            </w:r>
          </w:p>
        </w:tc>
        <w:tc>
          <w:tcPr>
            <w:tcW w:w="992" w:type="dxa"/>
          </w:tcPr>
          <w:p w:rsidR="00B5689C" w:rsidRPr="00B5689C" w:rsidRDefault="00B5689C" w:rsidP="00B5689C">
            <w:pPr>
              <w:pStyle w:val="2"/>
              <w:shd w:val="clear" w:color="auto" w:fill="FFFFFF"/>
              <w:rPr>
                <w:b w:val="0"/>
                <w:bCs/>
                <w:i/>
                <w:iCs/>
                <w:color w:val="000000"/>
                <w:spacing w:val="-3"/>
                <w:sz w:val="16"/>
                <w:szCs w:val="16"/>
              </w:rPr>
            </w:pPr>
          </w:p>
        </w:tc>
        <w:tc>
          <w:tcPr>
            <w:tcW w:w="1728" w:type="dxa"/>
          </w:tcPr>
          <w:p w:rsidR="00B5689C" w:rsidRPr="00B5689C" w:rsidRDefault="00B5689C" w:rsidP="00B5689C">
            <w:pPr>
              <w:pStyle w:val="2"/>
              <w:shd w:val="clear" w:color="auto" w:fill="FFFFFF"/>
              <w:rPr>
                <w:b w:val="0"/>
                <w:bCs/>
                <w:i/>
                <w:iCs/>
                <w:color w:val="000000"/>
                <w:spacing w:val="-3"/>
                <w:sz w:val="16"/>
                <w:szCs w:val="16"/>
              </w:rPr>
            </w:pPr>
          </w:p>
        </w:tc>
        <w:tc>
          <w:tcPr>
            <w:tcW w:w="992" w:type="dxa"/>
          </w:tcPr>
          <w:p w:rsidR="00B5689C" w:rsidRPr="00B5689C" w:rsidRDefault="00B5689C" w:rsidP="00B5689C">
            <w:pPr>
              <w:keepNext/>
              <w:outlineLvl w:val="0"/>
              <w:rPr>
                <w:color w:val="000000"/>
                <w:spacing w:val="-3"/>
                <w:szCs w:val="16"/>
              </w:rPr>
            </w:pPr>
          </w:p>
        </w:tc>
      </w:tr>
      <w:tr w:rsidR="00B5689C" w:rsidRPr="00B5689C" w:rsidTr="00B93350">
        <w:trPr>
          <w:trHeight w:val="147"/>
        </w:trPr>
        <w:tc>
          <w:tcPr>
            <w:tcW w:w="11226" w:type="dxa"/>
            <w:gridSpan w:val="12"/>
          </w:tcPr>
          <w:p w:rsidR="00B5689C" w:rsidRPr="00B5689C" w:rsidRDefault="00B5689C" w:rsidP="00B5689C">
            <w:pPr>
              <w:keepNext/>
              <w:outlineLvl w:val="0"/>
              <w:rPr>
                <w:b/>
                <w:color w:val="000000"/>
                <w:spacing w:val="-3"/>
                <w:szCs w:val="16"/>
              </w:rPr>
            </w:pPr>
            <w:r w:rsidRPr="00B5689C">
              <w:rPr>
                <w:b/>
                <w:color w:val="000000"/>
                <w:spacing w:val="-3"/>
                <w:szCs w:val="16"/>
              </w:rPr>
              <w:t xml:space="preserve">Задача 3: </w:t>
            </w:r>
            <w:r w:rsidRPr="00B5689C">
              <w:rPr>
                <w:b/>
                <w:szCs w:val="16"/>
              </w:rPr>
              <w:t>«Развитие маршрутов пассажирских перевозок и обеспечение их безопасности»</w:t>
            </w:r>
            <w:r w:rsidRPr="00B5689C">
              <w:rPr>
                <w:b/>
                <w:color w:val="000000"/>
                <w:spacing w:val="-3"/>
                <w:szCs w:val="16"/>
              </w:rPr>
              <w:t>.</w:t>
            </w:r>
          </w:p>
        </w:tc>
      </w:tr>
      <w:tr w:rsidR="00B5689C" w:rsidRPr="00B5689C" w:rsidTr="00B93350">
        <w:trPr>
          <w:trHeight w:val="147"/>
        </w:trPr>
        <w:tc>
          <w:tcPr>
            <w:tcW w:w="568" w:type="dxa"/>
          </w:tcPr>
          <w:p w:rsidR="00B5689C" w:rsidRPr="00B5689C" w:rsidRDefault="00B5689C" w:rsidP="002E0DDF">
            <w:pPr>
              <w:keepNext/>
              <w:ind w:firstLine="0"/>
              <w:jc w:val="both"/>
              <w:outlineLvl w:val="0"/>
              <w:rPr>
                <w:color w:val="000000"/>
                <w:spacing w:val="-3"/>
                <w:szCs w:val="16"/>
              </w:rPr>
            </w:pPr>
            <w:r w:rsidRPr="00B5689C">
              <w:rPr>
                <w:color w:val="000000"/>
                <w:spacing w:val="-3"/>
                <w:szCs w:val="16"/>
              </w:rPr>
              <w:t>3.1</w:t>
            </w:r>
          </w:p>
        </w:tc>
        <w:tc>
          <w:tcPr>
            <w:tcW w:w="1701" w:type="dxa"/>
          </w:tcPr>
          <w:p w:rsidR="00B5689C" w:rsidRPr="00B5689C" w:rsidRDefault="00B5689C" w:rsidP="00B5689C">
            <w:pPr>
              <w:keepNext/>
              <w:outlineLvl w:val="0"/>
              <w:rPr>
                <w:color w:val="000000"/>
                <w:spacing w:val="-3"/>
                <w:szCs w:val="16"/>
              </w:rPr>
            </w:pPr>
            <w:r w:rsidRPr="00B5689C">
              <w:rPr>
                <w:color w:val="000000"/>
                <w:spacing w:val="-3"/>
                <w:szCs w:val="16"/>
              </w:rPr>
              <w:t>Организация р</w:t>
            </w:r>
            <w:r w:rsidRPr="00B5689C">
              <w:rPr>
                <w:color w:val="000000"/>
                <w:spacing w:val="-3"/>
                <w:szCs w:val="16"/>
              </w:rPr>
              <w:t>е</w:t>
            </w:r>
            <w:r w:rsidRPr="00B5689C">
              <w:rPr>
                <w:color w:val="000000"/>
                <w:spacing w:val="-3"/>
                <w:szCs w:val="16"/>
              </w:rPr>
              <w:t>гулярных перевозок автомобильным транспортом по м</w:t>
            </w:r>
            <w:r w:rsidRPr="00B5689C">
              <w:rPr>
                <w:color w:val="000000"/>
                <w:spacing w:val="-3"/>
                <w:szCs w:val="16"/>
              </w:rPr>
              <w:t>у</w:t>
            </w:r>
            <w:r w:rsidRPr="00B5689C">
              <w:rPr>
                <w:color w:val="000000"/>
                <w:spacing w:val="-3"/>
                <w:szCs w:val="16"/>
              </w:rPr>
              <w:t>ниципальным ма</w:t>
            </w:r>
            <w:r w:rsidRPr="00B5689C">
              <w:rPr>
                <w:color w:val="000000"/>
                <w:spacing w:val="-3"/>
                <w:szCs w:val="16"/>
              </w:rPr>
              <w:t>р</w:t>
            </w:r>
            <w:r w:rsidRPr="00B5689C">
              <w:rPr>
                <w:color w:val="000000"/>
                <w:spacing w:val="-3"/>
                <w:szCs w:val="16"/>
              </w:rPr>
              <w:t>шрутам регулярных перевозок по регул</w:t>
            </w:r>
            <w:r w:rsidRPr="00B5689C">
              <w:rPr>
                <w:color w:val="000000"/>
                <w:spacing w:val="-3"/>
                <w:szCs w:val="16"/>
              </w:rPr>
              <w:t>и</w:t>
            </w:r>
            <w:r w:rsidRPr="00B5689C">
              <w:rPr>
                <w:color w:val="000000"/>
                <w:spacing w:val="-3"/>
                <w:szCs w:val="16"/>
              </w:rPr>
              <w:t>руемым тарифам.</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color w:val="000000"/>
                <w:spacing w:val="-3"/>
                <w:szCs w:val="16"/>
              </w:rPr>
              <w:t>1800,000</w:t>
            </w: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r w:rsidRPr="00B5689C">
              <w:rPr>
                <w:szCs w:val="16"/>
              </w:rPr>
              <w:t>МКУ «УСАЖДКХ»</w:t>
            </w:r>
          </w:p>
        </w:tc>
        <w:tc>
          <w:tcPr>
            <w:tcW w:w="1728" w:type="dxa"/>
          </w:tcPr>
          <w:p w:rsidR="00B5689C" w:rsidRPr="00B5689C" w:rsidRDefault="00B5689C" w:rsidP="00B5689C">
            <w:pPr>
              <w:keepNext/>
              <w:outlineLvl w:val="0"/>
              <w:rPr>
                <w:color w:val="000000"/>
                <w:spacing w:val="-3"/>
                <w:szCs w:val="16"/>
              </w:rPr>
            </w:pPr>
            <w:r w:rsidRPr="00B5689C">
              <w:rPr>
                <w:szCs w:val="16"/>
              </w:rPr>
              <w:t>МКУ «УСАЖДКХ»</w:t>
            </w:r>
          </w:p>
        </w:tc>
        <w:tc>
          <w:tcPr>
            <w:tcW w:w="992" w:type="dxa"/>
          </w:tcPr>
          <w:p w:rsidR="00B5689C" w:rsidRPr="00B5689C" w:rsidRDefault="00B5689C" w:rsidP="00E774A8">
            <w:pPr>
              <w:keepNext/>
              <w:ind w:firstLine="0"/>
              <w:jc w:val="both"/>
              <w:outlineLvl w:val="0"/>
              <w:rPr>
                <w:color w:val="000000"/>
                <w:spacing w:val="-3"/>
                <w:szCs w:val="16"/>
              </w:rPr>
            </w:pPr>
            <w:r w:rsidRPr="00B5689C">
              <w:rPr>
                <w:color w:val="000000"/>
                <w:spacing w:val="-3"/>
                <w:szCs w:val="16"/>
              </w:rPr>
              <w:t>Местный бюджет</w:t>
            </w:r>
          </w:p>
        </w:tc>
      </w:tr>
      <w:tr w:rsidR="00B5689C" w:rsidRPr="00B5689C" w:rsidTr="00B93350">
        <w:trPr>
          <w:trHeight w:val="291"/>
        </w:trPr>
        <w:tc>
          <w:tcPr>
            <w:tcW w:w="2269" w:type="dxa"/>
            <w:gridSpan w:val="2"/>
          </w:tcPr>
          <w:p w:rsidR="00B5689C" w:rsidRPr="00B5689C" w:rsidRDefault="00B5689C" w:rsidP="00B5689C">
            <w:pPr>
              <w:keepNext/>
              <w:outlineLvl w:val="0"/>
              <w:rPr>
                <w:color w:val="000000"/>
                <w:spacing w:val="-3"/>
                <w:szCs w:val="16"/>
              </w:rPr>
            </w:pPr>
            <w:r w:rsidRPr="00B5689C">
              <w:rPr>
                <w:color w:val="000000"/>
                <w:spacing w:val="-3"/>
                <w:szCs w:val="16"/>
              </w:rPr>
              <w:t>Итого по задаче 3</w:t>
            </w:r>
          </w:p>
        </w:tc>
        <w:tc>
          <w:tcPr>
            <w:tcW w:w="858" w:type="dxa"/>
            <w:gridSpan w:val="2"/>
          </w:tcPr>
          <w:p w:rsidR="00B5689C" w:rsidRPr="00B5689C" w:rsidRDefault="00B5689C" w:rsidP="00B5689C">
            <w:pPr>
              <w:keepNext/>
              <w:outlineLvl w:val="0"/>
              <w:rPr>
                <w:color w:val="000000"/>
                <w:spacing w:val="-3"/>
                <w:szCs w:val="16"/>
              </w:rPr>
            </w:pPr>
          </w:p>
        </w:tc>
        <w:tc>
          <w:tcPr>
            <w:tcW w:w="821" w:type="dxa"/>
          </w:tcPr>
          <w:p w:rsidR="00B5689C" w:rsidRPr="00B5689C" w:rsidRDefault="00B5689C" w:rsidP="00B5689C">
            <w:pPr>
              <w:keepNext/>
              <w:outlineLvl w:val="0"/>
              <w:rPr>
                <w:color w:val="000000"/>
                <w:spacing w:val="-3"/>
                <w:szCs w:val="16"/>
              </w:rPr>
            </w:pPr>
            <w:r w:rsidRPr="00B5689C">
              <w:rPr>
                <w:color w:val="000000"/>
                <w:spacing w:val="-3"/>
                <w:szCs w:val="16"/>
              </w:rPr>
              <w:t>1800,000</w:t>
            </w:r>
          </w:p>
        </w:tc>
        <w:tc>
          <w:tcPr>
            <w:tcW w:w="890" w:type="dxa"/>
          </w:tcPr>
          <w:p w:rsidR="00B5689C" w:rsidRPr="00B5689C" w:rsidRDefault="00B5689C" w:rsidP="00B5689C">
            <w:pPr>
              <w:keepNext/>
              <w:outlineLvl w:val="0"/>
              <w:rPr>
                <w:color w:val="000000"/>
                <w:spacing w:val="-3"/>
                <w:szCs w:val="16"/>
              </w:rPr>
            </w:pPr>
          </w:p>
        </w:tc>
        <w:tc>
          <w:tcPr>
            <w:tcW w:w="833" w:type="dxa"/>
          </w:tcPr>
          <w:p w:rsidR="00B5689C" w:rsidRPr="00B5689C" w:rsidRDefault="00B5689C" w:rsidP="00B5689C">
            <w:pPr>
              <w:keepNext/>
              <w:outlineLvl w:val="0"/>
              <w:rPr>
                <w:color w:val="000000"/>
                <w:spacing w:val="-3"/>
                <w:szCs w:val="16"/>
              </w:rPr>
            </w:pPr>
          </w:p>
        </w:tc>
        <w:tc>
          <w:tcPr>
            <w:tcW w:w="1002" w:type="dxa"/>
          </w:tcPr>
          <w:p w:rsidR="00B5689C" w:rsidRPr="00B5689C" w:rsidRDefault="00B5689C" w:rsidP="00B5689C">
            <w:pPr>
              <w:keepNext/>
              <w:outlineLvl w:val="0"/>
              <w:rPr>
                <w:color w:val="000000"/>
                <w:spacing w:val="-3"/>
                <w:szCs w:val="16"/>
              </w:rPr>
            </w:pPr>
          </w:p>
        </w:tc>
        <w:tc>
          <w:tcPr>
            <w:tcW w:w="841"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r>
      <w:tr w:rsidR="00B5689C" w:rsidRPr="00B5689C" w:rsidTr="00B93350">
        <w:trPr>
          <w:trHeight w:val="922"/>
        </w:trPr>
        <w:tc>
          <w:tcPr>
            <w:tcW w:w="2269" w:type="dxa"/>
            <w:gridSpan w:val="2"/>
          </w:tcPr>
          <w:p w:rsidR="00B5689C" w:rsidRPr="00B5689C" w:rsidRDefault="00B5689C" w:rsidP="00B5689C">
            <w:pPr>
              <w:keepNext/>
              <w:outlineLvl w:val="0"/>
              <w:rPr>
                <w:color w:val="000000"/>
                <w:spacing w:val="-3"/>
                <w:szCs w:val="16"/>
              </w:rPr>
            </w:pPr>
            <w:r w:rsidRPr="00B5689C">
              <w:rPr>
                <w:color w:val="000000"/>
                <w:spacing w:val="-3"/>
                <w:szCs w:val="16"/>
              </w:rPr>
              <w:t>Всего по муниципальной программе</w:t>
            </w:r>
          </w:p>
        </w:tc>
        <w:tc>
          <w:tcPr>
            <w:tcW w:w="858" w:type="dxa"/>
            <w:gridSpan w:val="2"/>
          </w:tcPr>
          <w:p w:rsidR="00B5689C" w:rsidRPr="00B5689C" w:rsidRDefault="00B5689C" w:rsidP="00B5689C">
            <w:pPr>
              <w:keepNext/>
              <w:outlineLvl w:val="0"/>
              <w:rPr>
                <w:color w:val="000000"/>
                <w:spacing w:val="-3"/>
                <w:szCs w:val="16"/>
              </w:rPr>
            </w:pPr>
            <w:r w:rsidRPr="00B5689C">
              <w:rPr>
                <w:color w:val="000000"/>
                <w:spacing w:val="-3"/>
                <w:szCs w:val="16"/>
              </w:rPr>
              <w:t>246,810</w:t>
            </w:r>
          </w:p>
        </w:tc>
        <w:tc>
          <w:tcPr>
            <w:tcW w:w="821" w:type="dxa"/>
          </w:tcPr>
          <w:p w:rsidR="00B5689C" w:rsidRPr="00B5689C" w:rsidRDefault="00B5689C" w:rsidP="00B5689C">
            <w:pPr>
              <w:keepNext/>
              <w:outlineLvl w:val="0"/>
              <w:rPr>
                <w:color w:val="000000"/>
                <w:spacing w:val="-3"/>
                <w:szCs w:val="16"/>
              </w:rPr>
            </w:pPr>
            <w:r w:rsidRPr="00B5689C">
              <w:rPr>
                <w:color w:val="000000"/>
                <w:spacing w:val="-3"/>
                <w:szCs w:val="16"/>
              </w:rPr>
              <w:t>2046,827</w:t>
            </w:r>
          </w:p>
        </w:tc>
        <w:tc>
          <w:tcPr>
            <w:tcW w:w="890" w:type="dxa"/>
          </w:tcPr>
          <w:p w:rsidR="00B5689C" w:rsidRPr="00B5689C" w:rsidRDefault="00B5689C" w:rsidP="00B5689C">
            <w:pPr>
              <w:keepNext/>
              <w:outlineLvl w:val="0"/>
              <w:rPr>
                <w:color w:val="000000"/>
                <w:spacing w:val="-3"/>
                <w:szCs w:val="16"/>
              </w:rPr>
            </w:pPr>
            <w:r w:rsidRPr="00B5689C">
              <w:rPr>
                <w:color w:val="000000"/>
                <w:spacing w:val="-3"/>
                <w:szCs w:val="16"/>
              </w:rPr>
              <w:t>246,827</w:t>
            </w:r>
          </w:p>
        </w:tc>
        <w:tc>
          <w:tcPr>
            <w:tcW w:w="833" w:type="dxa"/>
          </w:tcPr>
          <w:p w:rsidR="00B5689C" w:rsidRPr="00B5689C" w:rsidRDefault="00B5689C" w:rsidP="00B5689C">
            <w:pPr>
              <w:keepNext/>
              <w:outlineLvl w:val="0"/>
              <w:rPr>
                <w:color w:val="000000"/>
                <w:spacing w:val="-3"/>
                <w:szCs w:val="16"/>
              </w:rPr>
            </w:pPr>
            <w:r w:rsidRPr="00B5689C">
              <w:rPr>
                <w:color w:val="000000"/>
                <w:spacing w:val="-3"/>
                <w:szCs w:val="16"/>
              </w:rPr>
              <w:t>246,827</w:t>
            </w:r>
          </w:p>
        </w:tc>
        <w:tc>
          <w:tcPr>
            <w:tcW w:w="1002" w:type="dxa"/>
          </w:tcPr>
          <w:p w:rsidR="00B5689C" w:rsidRPr="00B5689C" w:rsidRDefault="00B5689C" w:rsidP="00B5689C">
            <w:pPr>
              <w:keepNext/>
              <w:outlineLvl w:val="0"/>
              <w:rPr>
                <w:color w:val="000000"/>
                <w:spacing w:val="-3"/>
                <w:szCs w:val="16"/>
              </w:rPr>
            </w:pPr>
            <w:r w:rsidRPr="00B5689C">
              <w:rPr>
                <w:color w:val="000000"/>
                <w:spacing w:val="-3"/>
                <w:szCs w:val="16"/>
              </w:rPr>
              <w:t>246,827</w:t>
            </w:r>
          </w:p>
        </w:tc>
        <w:tc>
          <w:tcPr>
            <w:tcW w:w="841" w:type="dxa"/>
          </w:tcPr>
          <w:p w:rsidR="00B5689C" w:rsidRPr="00B5689C" w:rsidRDefault="00B5689C" w:rsidP="00B93350">
            <w:pPr>
              <w:keepNext/>
              <w:ind w:firstLine="0"/>
              <w:jc w:val="both"/>
              <w:outlineLvl w:val="0"/>
              <w:rPr>
                <w:color w:val="000000"/>
                <w:spacing w:val="-3"/>
                <w:szCs w:val="16"/>
              </w:rPr>
            </w:pPr>
            <w:r w:rsidRPr="00B5689C">
              <w:rPr>
                <w:color w:val="000000"/>
                <w:spacing w:val="-3"/>
                <w:szCs w:val="16"/>
              </w:rPr>
              <w:t>3034, 118</w:t>
            </w:r>
          </w:p>
        </w:tc>
        <w:tc>
          <w:tcPr>
            <w:tcW w:w="992" w:type="dxa"/>
          </w:tcPr>
          <w:p w:rsidR="00B5689C" w:rsidRPr="00B5689C" w:rsidRDefault="00B5689C" w:rsidP="00B5689C">
            <w:pPr>
              <w:keepNext/>
              <w:outlineLvl w:val="0"/>
              <w:rPr>
                <w:color w:val="000000"/>
                <w:spacing w:val="-3"/>
                <w:szCs w:val="16"/>
              </w:rPr>
            </w:pPr>
          </w:p>
        </w:tc>
        <w:tc>
          <w:tcPr>
            <w:tcW w:w="1728" w:type="dxa"/>
          </w:tcPr>
          <w:p w:rsidR="00B5689C" w:rsidRPr="00B5689C" w:rsidRDefault="00B5689C" w:rsidP="00B5689C">
            <w:pPr>
              <w:keepNext/>
              <w:outlineLvl w:val="0"/>
              <w:rPr>
                <w:color w:val="000000"/>
                <w:spacing w:val="-3"/>
                <w:szCs w:val="16"/>
              </w:rPr>
            </w:pPr>
          </w:p>
        </w:tc>
        <w:tc>
          <w:tcPr>
            <w:tcW w:w="992" w:type="dxa"/>
          </w:tcPr>
          <w:p w:rsidR="00B5689C" w:rsidRPr="00B5689C" w:rsidRDefault="00B5689C" w:rsidP="00B5689C">
            <w:pPr>
              <w:keepNext/>
              <w:outlineLvl w:val="0"/>
              <w:rPr>
                <w:color w:val="000000"/>
                <w:spacing w:val="-3"/>
                <w:szCs w:val="16"/>
              </w:rPr>
            </w:pPr>
          </w:p>
        </w:tc>
      </w:tr>
    </w:tbl>
    <w:p w:rsidR="00B5689C" w:rsidRPr="00B5689C" w:rsidRDefault="00B5689C" w:rsidP="00B5689C">
      <w:pPr>
        <w:keepNext/>
        <w:outlineLvl w:val="0"/>
        <w:rPr>
          <w:color w:val="FF0000"/>
          <w:spacing w:val="-1"/>
          <w:szCs w:val="16"/>
        </w:rPr>
      </w:pPr>
    </w:p>
    <w:p w:rsidR="00B5689C" w:rsidRPr="00296488" w:rsidRDefault="00B5689C" w:rsidP="00B5689C">
      <w:pPr>
        <w:keepNext/>
        <w:outlineLvl w:val="0"/>
        <w:rPr>
          <w:color w:val="FF0000"/>
          <w:spacing w:val="-1"/>
          <w:sz w:val="26"/>
          <w:szCs w:val="26"/>
        </w:rPr>
      </w:pPr>
    </w:p>
    <w:p w:rsidR="00B5689C" w:rsidRPr="0039083A" w:rsidRDefault="00B5689C" w:rsidP="00B5689C">
      <w:pPr>
        <w:keepNext/>
        <w:outlineLvl w:val="0"/>
        <w:rPr>
          <w:color w:val="FF0000"/>
          <w:spacing w:val="-1"/>
        </w:rPr>
      </w:pPr>
    </w:p>
    <w:p w:rsidR="00B5689C" w:rsidRPr="0039083A" w:rsidRDefault="00B5689C" w:rsidP="00B5689C">
      <w:pPr>
        <w:keepNext/>
        <w:outlineLvl w:val="0"/>
        <w:rPr>
          <w:color w:val="FF0000"/>
          <w:spacing w:val="-1"/>
        </w:rPr>
      </w:pPr>
    </w:p>
    <w:p w:rsidR="00B5689C" w:rsidRDefault="00B5689C" w:rsidP="00B5689C">
      <w:pPr>
        <w:keepNext/>
        <w:outlineLvl w:val="0"/>
        <w:rPr>
          <w:color w:val="FF0000"/>
          <w:spacing w:val="-1"/>
          <w:sz w:val="32"/>
          <w:szCs w:val="32"/>
        </w:rPr>
      </w:pPr>
    </w:p>
    <w:p w:rsidR="00B5689C" w:rsidRDefault="00B5689C" w:rsidP="00B5689C">
      <w:pPr>
        <w:keepNext/>
        <w:outlineLvl w:val="0"/>
        <w:rPr>
          <w:color w:val="FF0000"/>
          <w:spacing w:val="-1"/>
          <w:sz w:val="32"/>
          <w:szCs w:val="32"/>
        </w:rPr>
      </w:pPr>
    </w:p>
    <w:p w:rsidR="00B5689C" w:rsidRDefault="00B5689C" w:rsidP="00B5689C">
      <w:pPr>
        <w:keepNext/>
        <w:outlineLvl w:val="0"/>
        <w:rPr>
          <w:color w:val="FF0000"/>
          <w:spacing w:val="-1"/>
          <w:sz w:val="32"/>
          <w:szCs w:val="32"/>
        </w:rPr>
      </w:pPr>
    </w:p>
    <w:bookmarkEnd w:id="8"/>
    <w:p w:rsidR="003E2050" w:rsidRDefault="003E2050" w:rsidP="006A31E8">
      <w:pPr>
        <w:pStyle w:val="afffe"/>
        <w:spacing w:after="0"/>
        <w:rPr>
          <w:color w:val="000000"/>
          <w:sz w:val="16"/>
          <w:szCs w:val="16"/>
        </w:rPr>
      </w:pPr>
    </w:p>
    <w:p w:rsidR="003E2050" w:rsidRDefault="003E2050" w:rsidP="001F016D">
      <w:pPr>
        <w:pStyle w:val="afffe"/>
        <w:spacing w:after="0"/>
        <w:jc w:val="center"/>
        <w:rPr>
          <w:color w:val="000000"/>
          <w:sz w:val="16"/>
          <w:szCs w:val="16"/>
        </w:rPr>
      </w:pPr>
    </w:p>
    <w:p w:rsidR="001F016D" w:rsidRDefault="001F016D" w:rsidP="001F016D">
      <w:pPr>
        <w:pStyle w:val="afffe"/>
        <w:spacing w:after="0"/>
        <w:jc w:val="center"/>
        <w:rPr>
          <w:color w:val="000000"/>
          <w:sz w:val="16"/>
          <w:szCs w:val="16"/>
        </w:rPr>
      </w:pPr>
      <w:r>
        <w:rPr>
          <w:color w:val="000000"/>
          <w:sz w:val="16"/>
          <w:szCs w:val="16"/>
        </w:rPr>
        <w:t>«Информационный вестник муниципального района Сызранский»</w:t>
      </w:r>
    </w:p>
    <w:p w:rsidR="001F016D" w:rsidRDefault="001F016D" w:rsidP="001F016D">
      <w:pPr>
        <w:ind w:firstLine="0"/>
        <w:rPr>
          <w:color w:val="000000"/>
          <w:szCs w:val="16"/>
        </w:rPr>
      </w:pPr>
      <w:r>
        <w:rPr>
          <w:color w:val="000000"/>
          <w:szCs w:val="16"/>
        </w:rPr>
        <w:t>Учредитель: администрация Сызранского района</w:t>
      </w:r>
    </w:p>
    <w:p w:rsidR="001F016D" w:rsidRDefault="001F016D" w:rsidP="001F016D">
      <w:pPr>
        <w:ind w:firstLine="0"/>
        <w:rPr>
          <w:color w:val="000000"/>
          <w:szCs w:val="16"/>
        </w:rPr>
      </w:pPr>
      <w:r>
        <w:rPr>
          <w:color w:val="000000"/>
          <w:szCs w:val="16"/>
        </w:rPr>
        <w:t>(распоряжение администрации Сызранского района Самарской области от 30.07.2015г. № 313-р)</w:t>
      </w:r>
    </w:p>
    <w:p w:rsidR="001F016D" w:rsidRDefault="001F016D" w:rsidP="001F016D">
      <w:pPr>
        <w:ind w:firstLine="0"/>
        <w:rPr>
          <w:color w:val="000000"/>
          <w:szCs w:val="16"/>
        </w:rPr>
      </w:pPr>
      <w:r>
        <w:rPr>
          <w:color w:val="000000"/>
          <w:szCs w:val="16"/>
        </w:rPr>
        <w:t>Главный редактор: Кузнецова В.А. Издатель: администрация Сызранского района Самарской области</w:t>
      </w:r>
    </w:p>
    <w:p w:rsidR="001F016D" w:rsidRDefault="001F016D" w:rsidP="001F016D">
      <w:pPr>
        <w:ind w:firstLine="0"/>
        <w:rPr>
          <w:color w:val="000000"/>
          <w:szCs w:val="16"/>
        </w:rPr>
      </w:pPr>
      <w:r>
        <w:rPr>
          <w:color w:val="000000"/>
          <w:szCs w:val="16"/>
        </w:rPr>
        <w:t>(446001, Самарская область, г. Сызрань, ул. Советская ,41а)</w:t>
      </w:r>
    </w:p>
    <w:p w:rsidR="001F016D" w:rsidRDefault="001F016D" w:rsidP="001F016D">
      <w:pPr>
        <w:ind w:firstLine="0"/>
        <w:rPr>
          <w:color w:val="000000"/>
          <w:szCs w:val="16"/>
        </w:rPr>
      </w:pPr>
      <w:r>
        <w:rPr>
          <w:color w:val="000000"/>
          <w:szCs w:val="16"/>
        </w:rPr>
        <w:t xml:space="preserve">Номер подписан в печать </w:t>
      </w:r>
      <w:r w:rsidR="006C2696">
        <w:rPr>
          <w:color w:val="000000"/>
          <w:szCs w:val="16"/>
        </w:rPr>
        <w:t>29</w:t>
      </w:r>
      <w:r>
        <w:rPr>
          <w:color w:val="000000"/>
          <w:szCs w:val="16"/>
        </w:rPr>
        <w:t>.</w:t>
      </w:r>
      <w:r w:rsidR="006C2696">
        <w:rPr>
          <w:color w:val="000000"/>
          <w:szCs w:val="16"/>
        </w:rPr>
        <w:t>04.2022 г. в 08.00. По графику 29.04.2022 г. – в 10</w:t>
      </w:r>
      <w:r w:rsidR="00961F6D">
        <w:rPr>
          <w:color w:val="000000"/>
          <w:szCs w:val="16"/>
        </w:rPr>
        <w:t>.00. Тираж: 21</w:t>
      </w:r>
      <w:r>
        <w:rPr>
          <w:color w:val="000000"/>
          <w:szCs w:val="16"/>
        </w:rPr>
        <w:t xml:space="preserve"> экз. Бесплатно.</w:t>
      </w:r>
    </w:p>
    <w:p w:rsidR="001A33B6" w:rsidRPr="00817B16" w:rsidRDefault="001A33B6" w:rsidP="001F016D">
      <w:pPr>
        <w:ind w:firstLine="0"/>
        <w:jc w:val="both"/>
        <w:rPr>
          <w:color w:val="000000"/>
          <w:szCs w:val="16"/>
        </w:rPr>
      </w:pPr>
    </w:p>
    <w:sectPr w:rsidR="001A33B6" w:rsidRPr="00817B16" w:rsidSect="00B37DE7">
      <w:headerReference w:type="default" r:id="rId124"/>
      <w:headerReference w:type="first" r:id="rId125"/>
      <w:type w:val="continuous"/>
      <w:pgSz w:w="11906" w:h="16838"/>
      <w:pgMar w:top="851" w:right="707" w:bottom="0"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DB" w:rsidRDefault="009739DB" w:rsidP="009F262D">
      <w:r>
        <w:separator/>
      </w:r>
    </w:p>
  </w:endnote>
  <w:endnote w:type="continuationSeparator" w:id="1">
    <w:p w:rsidR="009739DB" w:rsidRDefault="009739DB"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CC"/>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EE" w:rsidRDefault="00020BEE">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DB" w:rsidRDefault="009739DB" w:rsidP="009F262D">
      <w:r>
        <w:separator/>
      </w:r>
    </w:p>
  </w:footnote>
  <w:footnote w:type="continuationSeparator" w:id="1">
    <w:p w:rsidR="009739DB" w:rsidRDefault="009739DB" w:rsidP="009F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737210"/>
      <w:docPartObj>
        <w:docPartGallery w:val="Page Numbers (Top of Page)"/>
        <w:docPartUnique/>
      </w:docPartObj>
    </w:sdtPr>
    <w:sdtContent>
      <w:p w:rsidR="00020BEE" w:rsidRDefault="00020BEE" w:rsidP="008C43F6">
        <w:pPr>
          <w:pStyle w:val="afa"/>
          <w:rPr>
            <w:rFonts w:ascii="Times New Roman" w:hAnsi="Times New Roman"/>
          </w:rPr>
        </w:pPr>
      </w:p>
      <w:p w:rsidR="00020BEE" w:rsidRDefault="0033378A">
        <w:pPr>
          <w:pStyle w:val="afa"/>
          <w:rPr>
            <w:rFonts w:asciiTheme="majorHAnsi" w:eastAsiaTheme="majorEastAsia" w:hAnsiTheme="majorHAnsi" w:cstheme="majorBidi"/>
            <w:sz w:val="16"/>
            <w:szCs w:val="16"/>
          </w:rPr>
        </w:pPr>
        <w:r w:rsidRPr="00CC160F">
          <w:rPr>
            <w:rFonts w:ascii="Times New Roman" w:hAnsi="Times New Roman"/>
          </w:rPr>
          <w:fldChar w:fldCharType="begin"/>
        </w:r>
        <w:r w:rsidR="00020BEE" w:rsidRPr="00CC160F">
          <w:rPr>
            <w:rFonts w:ascii="Times New Roman" w:hAnsi="Times New Roman"/>
          </w:rPr>
          <w:instrText>PAGE   \* MERGEFORMAT</w:instrText>
        </w:r>
        <w:r w:rsidRPr="00CC160F">
          <w:rPr>
            <w:rFonts w:ascii="Times New Roman" w:hAnsi="Times New Roman"/>
          </w:rPr>
          <w:fldChar w:fldCharType="separate"/>
        </w:r>
        <w:r w:rsidR="00D16205">
          <w:rPr>
            <w:rFonts w:ascii="Times New Roman" w:hAnsi="Times New Roman"/>
            <w:noProof/>
          </w:rPr>
          <w:t>13</w:t>
        </w:r>
        <w:r w:rsidRPr="00CC160F">
          <w:rPr>
            <w:rFonts w:ascii="Times New Roman" w:hAnsi="Times New Roman"/>
          </w:rPr>
          <w:fldChar w:fldCharType="end"/>
        </w:r>
        <w:r w:rsidR="00020BEE" w:rsidRPr="008C43F6">
          <w:rPr>
            <w:rFonts w:asciiTheme="majorHAnsi" w:eastAsiaTheme="majorEastAsia" w:hAnsiTheme="majorHAnsi" w:cstheme="majorBidi"/>
            <w:sz w:val="16"/>
            <w:szCs w:val="16"/>
          </w:rPr>
          <w:t xml:space="preserve"> </w:t>
        </w:r>
      </w:p>
      <w:p w:rsidR="00020BEE" w:rsidRDefault="00020BEE">
        <w:pPr>
          <w:pStyle w:val="afa"/>
        </w:pP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29 апреля 2022 года № 8 (140</w:t>
        </w:r>
        <w:r w:rsidRPr="00FA5B5F">
          <w:rPr>
            <w:rFonts w:asciiTheme="majorHAnsi" w:eastAsiaTheme="majorEastAsia" w:hAnsiTheme="majorHAnsi" w:cstheme="majorBidi"/>
            <w:sz w:val="16"/>
            <w:szCs w:val="16"/>
          </w:rPr>
          <w:t>)</w:t>
        </w:r>
      </w:p>
    </w:sdtContent>
  </w:sdt>
  <w:p w:rsidR="00020BEE" w:rsidRDefault="00020BE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EE" w:rsidRDefault="0033378A" w:rsidP="008C43F6">
    <w:pPr>
      <w:pStyle w:val="afa"/>
      <w:rPr>
        <w:rFonts w:asciiTheme="majorHAnsi" w:eastAsiaTheme="majorEastAsia" w:hAnsiTheme="majorHAnsi" w:cstheme="majorBidi"/>
        <w:sz w:val="16"/>
        <w:szCs w:val="16"/>
      </w:rPr>
    </w:pPr>
    <w:r w:rsidRPr="00CC160F">
      <w:rPr>
        <w:rFonts w:ascii="Times New Roman" w:hAnsi="Times New Roman"/>
      </w:rPr>
      <w:fldChar w:fldCharType="begin"/>
    </w:r>
    <w:r w:rsidR="00020BEE" w:rsidRPr="00CC160F">
      <w:rPr>
        <w:rFonts w:ascii="Times New Roman" w:hAnsi="Times New Roman"/>
      </w:rPr>
      <w:instrText>PAGE   \* MERGEFORMAT</w:instrText>
    </w:r>
    <w:r w:rsidRPr="00CC160F">
      <w:rPr>
        <w:rFonts w:ascii="Times New Roman" w:hAnsi="Times New Roman"/>
      </w:rPr>
      <w:fldChar w:fldCharType="separate"/>
    </w:r>
    <w:r w:rsidR="00D16205">
      <w:rPr>
        <w:rFonts w:ascii="Times New Roman" w:hAnsi="Times New Roman"/>
        <w:noProof/>
      </w:rPr>
      <w:t>1</w:t>
    </w:r>
    <w:r w:rsidRPr="00CC160F">
      <w:rPr>
        <w:rFonts w:ascii="Times New Roman" w:hAnsi="Times New Roman"/>
      </w:rPr>
      <w:fldChar w:fldCharType="end"/>
    </w:r>
    <w:r w:rsidR="00020BEE" w:rsidRPr="008C43F6">
      <w:rPr>
        <w:rFonts w:asciiTheme="majorHAnsi" w:eastAsiaTheme="majorEastAsia" w:hAnsiTheme="majorHAnsi" w:cstheme="majorBidi"/>
        <w:sz w:val="16"/>
        <w:szCs w:val="16"/>
      </w:rPr>
      <w:t xml:space="preserve"> </w:t>
    </w:r>
  </w:p>
  <w:p w:rsidR="00020BEE" w:rsidRDefault="00020BEE" w:rsidP="008C43F6">
    <w:pPr>
      <w:pStyle w:val="afa"/>
    </w:pP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29 апреля 2022 года № 8 (140</w:t>
    </w:r>
    <w:r w:rsidRPr="00FA5B5F">
      <w:rPr>
        <w:rFonts w:asciiTheme="majorHAnsi" w:eastAsiaTheme="majorEastAsia" w:hAnsiTheme="majorHAnsi" w:cstheme="majorBidi"/>
        <w:sz w:val="16"/>
        <w:szCs w:val="16"/>
      </w:rPr>
      <w:t>)</w:t>
    </w:r>
  </w:p>
  <w:p w:rsidR="00020BEE" w:rsidRDefault="00020BEE" w:rsidP="008C43F6">
    <w:pPr>
      <w:pStyle w:val="afa"/>
      <w:ind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EE" w:rsidRDefault="0033378A">
    <w:pPr>
      <w:pStyle w:val="afa"/>
      <w:framePr w:wrap="around" w:vAnchor="text" w:hAnchor="margin" w:xAlign="center" w:y="1"/>
      <w:rPr>
        <w:rStyle w:val="aff3"/>
      </w:rPr>
    </w:pPr>
    <w:r>
      <w:rPr>
        <w:rStyle w:val="aff3"/>
      </w:rPr>
      <w:fldChar w:fldCharType="begin"/>
    </w:r>
    <w:r w:rsidR="00020BEE">
      <w:rPr>
        <w:rStyle w:val="aff3"/>
      </w:rPr>
      <w:instrText xml:space="preserve">PAGE  </w:instrText>
    </w:r>
    <w:r>
      <w:rPr>
        <w:rStyle w:val="aff3"/>
      </w:rPr>
      <w:fldChar w:fldCharType="separate"/>
    </w:r>
    <w:r w:rsidR="00020BEE">
      <w:rPr>
        <w:rStyle w:val="aff3"/>
        <w:noProof/>
      </w:rPr>
      <w:t>32</w:t>
    </w:r>
    <w:r>
      <w:rPr>
        <w:rStyle w:val="aff3"/>
      </w:rPr>
      <w:fldChar w:fldCharType="end"/>
    </w:r>
  </w:p>
  <w:p w:rsidR="00020BEE" w:rsidRDefault="00020BEE">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EE" w:rsidRDefault="0033378A">
    <w:pPr>
      <w:pStyle w:val="afa"/>
      <w:framePr w:wrap="around" w:vAnchor="text" w:hAnchor="margin" w:xAlign="center" w:y="1"/>
      <w:rPr>
        <w:rStyle w:val="aff3"/>
      </w:rPr>
    </w:pPr>
    <w:r>
      <w:rPr>
        <w:rStyle w:val="aff3"/>
      </w:rPr>
      <w:fldChar w:fldCharType="begin"/>
    </w:r>
    <w:r w:rsidR="00020BEE">
      <w:rPr>
        <w:rStyle w:val="aff3"/>
      </w:rPr>
      <w:instrText xml:space="preserve">PAGE  </w:instrText>
    </w:r>
    <w:r>
      <w:rPr>
        <w:rStyle w:val="aff3"/>
      </w:rPr>
      <w:fldChar w:fldCharType="separate"/>
    </w:r>
    <w:r w:rsidR="00D16205">
      <w:rPr>
        <w:rStyle w:val="aff3"/>
        <w:noProof/>
      </w:rPr>
      <w:t>21</w:t>
    </w:r>
    <w:r>
      <w:rPr>
        <w:rStyle w:val="aff3"/>
      </w:rPr>
      <w:fldChar w:fldCharType="end"/>
    </w:r>
  </w:p>
  <w:p w:rsidR="00020BEE" w:rsidRDefault="00020BEE" w:rsidP="008C43F6">
    <w:pPr>
      <w:pStyle w:val="afa"/>
      <w:rPr>
        <w:rFonts w:asciiTheme="majorHAnsi" w:eastAsiaTheme="majorEastAsia" w:hAnsiTheme="majorHAnsi" w:cstheme="majorBidi"/>
        <w:sz w:val="16"/>
        <w:szCs w:val="16"/>
      </w:rPr>
    </w:pPr>
    <w:r>
      <w:tab/>
    </w:r>
  </w:p>
  <w:p w:rsidR="00020BEE" w:rsidRDefault="00020BEE" w:rsidP="008C43F6">
    <w:pPr>
      <w:pStyle w:val="afa"/>
    </w:pP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29 апреля 2022 года № 8 (140</w:t>
    </w:r>
    <w:r w:rsidRPr="00FA5B5F">
      <w:rPr>
        <w:rFonts w:asciiTheme="majorHAnsi" w:eastAsiaTheme="majorEastAsia" w:hAnsiTheme="majorHAnsi" w:cstheme="majorBidi"/>
        <w:sz w:val="16"/>
        <w:szCs w:val="16"/>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EE" w:rsidRDefault="0033378A" w:rsidP="008C43F6">
    <w:pPr>
      <w:pStyle w:val="afa"/>
      <w:rPr>
        <w:rFonts w:asciiTheme="majorHAnsi" w:eastAsiaTheme="majorEastAsia" w:hAnsiTheme="majorHAnsi" w:cstheme="majorBidi"/>
        <w:sz w:val="16"/>
        <w:szCs w:val="16"/>
      </w:rPr>
    </w:pPr>
    <w:fldSimple w:instr=" PAGE   \* MERGEFORMAT ">
      <w:r w:rsidR="00D16205">
        <w:rPr>
          <w:noProof/>
        </w:rPr>
        <w:t>51</w:t>
      </w:r>
    </w:fldSimple>
  </w:p>
  <w:p w:rsidR="00020BEE" w:rsidRDefault="00020BEE" w:rsidP="008C43F6">
    <w:pPr>
      <w:pStyle w:val="afa"/>
    </w:pP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29 апреля 2022 года № 8 (140</w:t>
    </w:r>
    <w:r w:rsidRPr="00FA5B5F">
      <w:rPr>
        <w:rFonts w:asciiTheme="majorHAnsi" w:eastAsiaTheme="majorEastAsia" w:hAnsiTheme="majorHAnsi" w:cstheme="majorBidi"/>
        <w:sz w:val="16"/>
        <w:szCs w:val="16"/>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A8" w:rsidRPr="00FA5B5F" w:rsidRDefault="0033378A" w:rsidP="00FA5B5F">
    <w:pPr>
      <w:pStyle w:val="afa"/>
      <w:spacing w:after="0" w:line="240" w:lineRule="auto"/>
      <w:rPr>
        <w:rFonts w:asciiTheme="majorHAnsi" w:eastAsiaTheme="majorEastAsia" w:hAnsiTheme="majorHAnsi" w:cstheme="majorBidi"/>
        <w:sz w:val="28"/>
        <w:szCs w:val="28"/>
      </w:rPr>
    </w:pPr>
    <w:r w:rsidRPr="0033378A">
      <w:rPr>
        <w:rFonts w:ascii="Times New Roman" w:eastAsiaTheme="minorEastAsia" w:hAnsi="Times New Roman"/>
        <w:sz w:val="20"/>
        <w:szCs w:val="20"/>
      </w:rPr>
      <w:fldChar w:fldCharType="begin"/>
    </w:r>
    <w:r w:rsidR="00E774A8" w:rsidRPr="00295771">
      <w:rPr>
        <w:rFonts w:ascii="Times New Roman" w:hAnsi="Times New Roman"/>
        <w:sz w:val="20"/>
        <w:szCs w:val="20"/>
      </w:rPr>
      <w:instrText>PAGE    \* MERGEFORMAT</w:instrText>
    </w:r>
    <w:r w:rsidRPr="0033378A">
      <w:rPr>
        <w:rFonts w:ascii="Times New Roman" w:eastAsiaTheme="minorEastAsia" w:hAnsi="Times New Roman"/>
        <w:sz w:val="20"/>
        <w:szCs w:val="20"/>
      </w:rPr>
      <w:fldChar w:fldCharType="separate"/>
    </w:r>
    <w:r w:rsidR="00D16205" w:rsidRPr="00D16205">
      <w:rPr>
        <w:rFonts w:ascii="Times New Roman" w:eastAsiaTheme="majorEastAsia" w:hAnsi="Times New Roman"/>
        <w:noProof/>
        <w:sz w:val="20"/>
        <w:szCs w:val="20"/>
      </w:rPr>
      <w:t>72</w:t>
    </w:r>
    <w:r w:rsidRPr="00295771">
      <w:rPr>
        <w:rFonts w:ascii="Times New Roman" w:eastAsiaTheme="majorEastAsia" w:hAnsi="Times New Roman"/>
        <w:sz w:val="20"/>
        <w:szCs w:val="20"/>
      </w:rPr>
      <w:fldChar w:fldCharType="end"/>
    </w:r>
    <w:r w:rsidR="00E774A8" w:rsidRPr="001F016D">
      <w:rPr>
        <w:rFonts w:ascii="Times New Roman" w:eastAsiaTheme="majorEastAsia" w:hAnsi="Times New Roman"/>
        <w:sz w:val="28"/>
        <w:szCs w:val="28"/>
      </w:rPr>
      <w:t xml:space="preserve"> </w:t>
    </w:r>
  </w:p>
  <w:p w:rsidR="00E774A8" w:rsidRPr="00FA5B5F" w:rsidRDefault="00E774A8" w:rsidP="00E915D3">
    <w:pPr>
      <w:pStyle w:val="afa"/>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29 апреля 2022 года № 8 (140</w:t>
    </w:r>
    <w:r w:rsidRPr="00FA5B5F">
      <w:rPr>
        <w:rFonts w:asciiTheme="majorHAnsi" w:eastAsiaTheme="majorEastAsia" w:hAnsiTheme="majorHAnsi" w:cstheme="majorBidi"/>
        <w:sz w:val="16"/>
        <w:szCs w:val="16"/>
      </w:rPr>
      <w:t>)</w:t>
    </w:r>
    <w:r w:rsidR="0033378A">
      <w:rPr>
        <w:rFonts w:asciiTheme="majorHAnsi" w:eastAsiaTheme="majorEastAsia" w:hAnsiTheme="majorHAnsi" w:cstheme="majorBidi"/>
        <w:sz w:val="16"/>
        <w:szCs w:val="16"/>
      </w:rPr>
    </w:r>
  </w:p>
  <w:p w:rsidR="00E774A8" w:rsidRPr="00FA5B5F" w:rsidRDefault="00E774A8" w:rsidP="00FA5B5F">
    <w:pPr>
      <w:pStyle w:val="afa"/>
    </w:pPr>
  </w:p>
  <w:p w:rsidR="00E774A8" w:rsidRDefault="00E774A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A8" w:rsidRDefault="00E774A8">
    <w:pPr>
      <w:pStyle w:val="afa"/>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33378A" w:rsidRPr="0033378A">
      <w:rPr>
        <w:rFonts w:asciiTheme="minorHAnsi" w:eastAsiaTheme="minorEastAsia" w:hAnsiTheme="minorHAnsi" w:cstheme="minorBidi"/>
      </w:rPr>
      <w:fldChar w:fldCharType="begin"/>
    </w:r>
    <w:r>
      <w:instrText>PAGE    \* MERGEFORMAT</w:instrText>
    </w:r>
    <w:r w:rsidR="0033378A" w:rsidRPr="0033378A">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sidR="0033378A">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E774A8" w:rsidRDefault="00E774A8" w:rsidP="002E27AF">
    <w:pPr>
      <w:pStyle w:val="afa"/>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E774A8" w:rsidRPr="002E27AF" w:rsidRDefault="00E774A8" w:rsidP="002E27AF">
    <w:pPr>
      <w:pStyle w:val="afa"/>
      <w:spacing w:after="0"/>
      <w:rPr>
        <w:sz w:val="16"/>
        <w:szCs w:val="16"/>
      </w:rPr>
    </w:pPr>
    <w:r>
      <w:rPr>
        <w:rFonts w:asciiTheme="majorHAnsi" w:eastAsiaTheme="majorEastAsia" w:hAnsiTheme="majorHAnsi" w:cstheme="majorBidi"/>
        <w:sz w:val="16"/>
        <w:szCs w:val="16"/>
      </w:rPr>
      <w:t>30 декабря 2016 года №19(30)</w:t>
    </w:r>
  </w:p>
  <w:p w:rsidR="00E774A8" w:rsidRDefault="00E774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07AA8"/>
    <w:lvl w:ilvl="0">
      <w:start w:val="1"/>
      <w:numFmt w:val="decimal"/>
      <w:lvlText w:val="%1."/>
      <w:lvlJc w:val="left"/>
      <w:pPr>
        <w:tabs>
          <w:tab w:val="num" w:pos="1492"/>
        </w:tabs>
        <w:ind w:left="1492" w:hanging="360"/>
      </w:pPr>
    </w:lvl>
  </w:abstractNum>
  <w:abstractNum w:abstractNumId="1">
    <w:nsid w:val="FFFFFF7D"/>
    <w:multiLevelType w:val="singleLevel"/>
    <w:tmpl w:val="CD2C8E02"/>
    <w:lvl w:ilvl="0">
      <w:start w:val="1"/>
      <w:numFmt w:val="decimal"/>
      <w:lvlText w:val="%1."/>
      <w:lvlJc w:val="left"/>
      <w:pPr>
        <w:tabs>
          <w:tab w:val="num" w:pos="1209"/>
        </w:tabs>
        <w:ind w:left="1209" w:hanging="360"/>
      </w:pPr>
    </w:lvl>
  </w:abstractNum>
  <w:abstractNum w:abstractNumId="2">
    <w:nsid w:val="FFFFFF7E"/>
    <w:multiLevelType w:val="singleLevel"/>
    <w:tmpl w:val="68644468"/>
    <w:lvl w:ilvl="0">
      <w:start w:val="1"/>
      <w:numFmt w:val="decimal"/>
      <w:lvlText w:val="%1."/>
      <w:lvlJc w:val="left"/>
      <w:pPr>
        <w:tabs>
          <w:tab w:val="num" w:pos="926"/>
        </w:tabs>
        <w:ind w:left="926" w:hanging="360"/>
      </w:pPr>
    </w:lvl>
  </w:abstractNum>
  <w:abstractNum w:abstractNumId="3">
    <w:nsid w:val="FFFFFF7F"/>
    <w:multiLevelType w:val="singleLevel"/>
    <w:tmpl w:val="05A4AC6E"/>
    <w:lvl w:ilvl="0">
      <w:start w:val="1"/>
      <w:numFmt w:val="decimal"/>
      <w:lvlText w:val="%1."/>
      <w:lvlJc w:val="left"/>
      <w:pPr>
        <w:tabs>
          <w:tab w:val="num" w:pos="643"/>
        </w:tabs>
        <w:ind w:left="643" w:hanging="360"/>
      </w:pPr>
    </w:lvl>
  </w:abstractNum>
  <w:abstractNum w:abstractNumId="4">
    <w:nsid w:val="FFFFFF80"/>
    <w:multiLevelType w:val="singleLevel"/>
    <w:tmpl w:val="B85E9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82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669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5EB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B57C"/>
    <w:lvl w:ilvl="0">
      <w:start w:val="1"/>
      <w:numFmt w:val="decimal"/>
      <w:lvlText w:val="%1."/>
      <w:lvlJc w:val="left"/>
      <w:pPr>
        <w:tabs>
          <w:tab w:val="num" w:pos="360"/>
        </w:tabs>
        <w:ind w:left="360" w:hanging="360"/>
      </w:pPr>
    </w:lvl>
  </w:abstractNum>
  <w:abstractNum w:abstractNumId="9">
    <w:nsid w:val="FFFFFF89"/>
    <w:multiLevelType w:val="singleLevel"/>
    <w:tmpl w:val="B9DA6BE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1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1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D57526"/>
    <w:multiLevelType w:val="singleLevel"/>
    <w:tmpl w:val="E1EEF69C"/>
    <w:lvl w:ilvl="0">
      <w:start w:val="6"/>
      <w:numFmt w:val="decimal"/>
      <w:lvlText w:val="%1."/>
      <w:legacy w:legacy="1" w:legacySpace="0" w:legacyIndent="500"/>
      <w:lvlJc w:val="left"/>
      <w:rPr>
        <w:rFonts w:ascii="Times New Roman" w:hAnsi="Times New Roman" w:cs="Times New Roman" w:hint="default"/>
      </w:rPr>
    </w:lvl>
  </w:abstractNum>
  <w:abstractNum w:abstractNumId="17">
    <w:nsid w:val="0A6C7B00"/>
    <w:multiLevelType w:val="multilevel"/>
    <w:tmpl w:val="E2AC7816"/>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A7E4153"/>
    <w:multiLevelType w:val="hybridMultilevel"/>
    <w:tmpl w:val="B6CAFA38"/>
    <w:lvl w:ilvl="0" w:tplc="C182148C">
      <w:start w:val="3"/>
      <w:numFmt w:val="decimal"/>
      <w:lvlText w:val="%1."/>
      <w:lvlJc w:val="left"/>
      <w:pPr>
        <w:ind w:left="1281" w:hanging="360"/>
      </w:pPr>
      <w:rPr>
        <w:rFonts w:hint="default"/>
        <w:sz w:val="28"/>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9">
    <w:nsid w:val="0B1C5E54"/>
    <w:multiLevelType w:val="multilevel"/>
    <w:tmpl w:val="D4E86F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0B241F5D"/>
    <w:multiLevelType w:val="multilevel"/>
    <w:tmpl w:val="CE9CB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E2725E7"/>
    <w:multiLevelType w:val="hybridMultilevel"/>
    <w:tmpl w:val="176032CE"/>
    <w:lvl w:ilvl="0" w:tplc="3D1476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0221B61"/>
    <w:multiLevelType w:val="hybridMultilevel"/>
    <w:tmpl w:val="C220C6EC"/>
    <w:lvl w:ilvl="0" w:tplc="E2D832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07524F"/>
    <w:multiLevelType w:val="hybridMultilevel"/>
    <w:tmpl w:val="79C4F440"/>
    <w:lvl w:ilvl="0" w:tplc="9F3425EE">
      <w:start w:val="2023"/>
      <w:numFmt w:val="decimal"/>
      <w:lvlText w:val="%1"/>
      <w:lvlJc w:val="left"/>
      <w:pPr>
        <w:tabs>
          <w:tab w:val="num" w:pos="1500"/>
        </w:tabs>
        <w:ind w:left="1500" w:hanging="54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144D0B7B"/>
    <w:multiLevelType w:val="multilevel"/>
    <w:tmpl w:val="1CCE6F34"/>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5A05909"/>
    <w:multiLevelType w:val="hybridMultilevel"/>
    <w:tmpl w:val="C37E38D4"/>
    <w:lvl w:ilvl="0" w:tplc="E528EBC6">
      <w:start w:val="4"/>
      <w:numFmt w:val="decimal"/>
      <w:lvlText w:val="%1.)"/>
      <w:lvlJc w:val="left"/>
      <w:pPr>
        <w:tabs>
          <w:tab w:val="num" w:pos="1142"/>
        </w:tabs>
        <w:ind w:left="1142" w:hanging="360"/>
      </w:pPr>
      <w:rPr>
        <w:rFonts w:hint="default"/>
        <w:b/>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26">
    <w:nsid w:val="1657466C"/>
    <w:multiLevelType w:val="hybridMultilevel"/>
    <w:tmpl w:val="4064947A"/>
    <w:lvl w:ilvl="0" w:tplc="416071FC">
      <w:start w:val="19"/>
      <w:numFmt w:val="decimal"/>
      <w:lvlText w:val="%1.)"/>
      <w:lvlJc w:val="left"/>
      <w:pPr>
        <w:tabs>
          <w:tab w:val="num" w:pos="2415"/>
        </w:tabs>
        <w:ind w:left="2415" w:hanging="435"/>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7">
    <w:nsid w:val="1CA06FC2"/>
    <w:multiLevelType w:val="hybridMultilevel"/>
    <w:tmpl w:val="0DA4962C"/>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3334B36C">
      <w:start w:val="18"/>
      <w:numFmt w:val="decimal"/>
      <w:lvlText w:val="%3.)"/>
      <w:lvlJc w:val="left"/>
      <w:pPr>
        <w:tabs>
          <w:tab w:val="num" w:pos="2415"/>
        </w:tabs>
        <w:ind w:left="2415" w:hanging="435"/>
      </w:pPr>
      <w:rPr>
        <w:rFonts w:hint="default"/>
      </w:rPr>
    </w:lvl>
    <w:lvl w:ilvl="3" w:tplc="9CA037BA">
      <w:start w:val="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704568"/>
    <w:multiLevelType w:val="hybridMultilevel"/>
    <w:tmpl w:val="4140AA3E"/>
    <w:lvl w:ilvl="0" w:tplc="B63A4DDE">
      <w:start w:val="2025"/>
      <w:numFmt w:val="decimal"/>
      <w:lvlText w:val="%1"/>
      <w:lvlJc w:val="left"/>
      <w:pPr>
        <w:ind w:left="458" w:hanging="600"/>
      </w:pPr>
      <w:rPr>
        <w:rFonts w:hint="default"/>
        <w:sz w:val="16"/>
        <w:szCs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242A0A5A"/>
    <w:multiLevelType w:val="hybridMultilevel"/>
    <w:tmpl w:val="612074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7035483"/>
    <w:multiLevelType w:val="hybridMultilevel"/>
    <w:tmpl w:val="B5700C28"/>
    <w:lvl w:ilvl="0" w:tplc="B7EEB1D4">
      <w:start w:val="14"/>
      <w:numFmt w:val="decimal"/>
      <w:lvlText w:val="%1.)"/>
      <w:lvlJc w:val="left"/>
      <w:pPr>
        <w:tabs>
          <w:tab w:val="num" w:pos="1557"/>
        </w:tabs>
        <w:ind w:left="1557" w:hanging="435"/>
      </w:pPr>
      <w:rPr>
        <w:rFonts w:hint="default"/>
        <w:b/>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31">
    <w:nsid w:val="2F2607E9"/>
    <w:multiLevelType w:val="multilevel"/>
    <w:tmpl w:val="5E7C21A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482752"/>
    <w:multiLevelType w:val="hybridMultilevel"/>
    <w:tmpl w:val="01E2A7DA"/>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DE55F5"/>
    <w:multiLevelType w:val="hybridMultilevel"/>
    <w:tmpl w:val="540A8C44"/>
    <w:lvl w:ilvl="0" w:tplc="548A94F6">
      <w:start w:val="2"/>
      <w:numFmt w:val="decimal"/>
      <w:lvlText w:val="%1."/>
      <w:lvlJc w:val="left"/>
      <w:pPr>
        <w:tabs>
          <w:tab w:val="num" w:pos="1295"/>
        </w:tabs>
        <w:ind w:left="1295" w:hanging="360"/>
      </w:pPr>
      <w:rPr>
        <w:rFonts w:hint="default"/>
        <w:b/>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6">
    <w:nsid w:val="429D564D"/>
    <w:multiLevelType w:val="singleLevel"/>
    <w:tmpl w:val="1E284BBE"/>
    <w:lvl w:ilvl="0">
      <w:start w:val="2"/>
      <w:numFmt w:val="decimal"/>
      <w:lvlText w:val="%1."/>
      <w:legacy w:legacy="1" w:legacySpace="0" w:legacyIndent="523"/>
      <w:lvlJc w:val="left"/>
      <w:rPr>
        <w:rFonts w:ascii="Times New Roman" w:hAnsi="Times New Roman" w:cs="Times New Roman" w:hint="default"/>
      </w:rPr>
    </w:lvl>
  </w:abstractNum>
  <w:abstractNum w:abstractNumId="37">
    <w:nsid w:val="499F0ADC"/>
    <w:multiLevelType w:val="multilevel"/>
    <w:tmpl w:val="907C8484"/>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4E56744A"/>
    <w:multiLevelType w:val="hybridMultilevel"/>
    <w:tmpl w:val="47C6F47C"/>
    <w:lvl w:ilvl="0" w:tplc="929AB390">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9">
    <w:nsid w:val="516B4A43"/>
    <w:multiLevelType w:val="multilevel"/>
    <w:tmpl w:val="54D85DBA"/>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3437013"/>
    <w:multiLevelType w:val="hybridMultilevel"/>
    <w:tmpl w:val="5C72F31C"/>
    <w:lvl w:ilvl="0" w:tplc="C0BA273A">
      <w:start w:val="8"/>
      <w:numFmt w:val="decimal"/>
      <w:lvlText w:val="%1.)"/>
      <w:lvlJc w:val="left"/>
      <w:pPr>
        <w:tabs>
          <w:tab w:val="num" w:pos="1142"/>
        </w:tabs>
        <w:ind w:left="1142" w:hanging="360"/>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41">
    <w:nsid w:val="555314E9"/>
    <w:multiLevelType w:val="hybridMultilevel"/>
    <w:tmpl w:val="7638A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5B0818"/>
    <w:multiLevelType w:val="hybridMultilevel"/>
    <w:tmpl w:val="38E8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784997"/>
    <w:multiLevelType w:val="hybridMultilevel"/>
    <w:tmpl w:val="3F10CC28"/>
    <w:lvl w:ilvl="0" w:tplc="25184ED2">
      <w:start w:val="7"/>
      <w:numFmt w:val="decimal"/>
      <w:lvlText w:val="%1.)"/>
      <w:lvlJc w:val="left"/>
      <w:pPr>
        <w:tabs>
          <w:tab w:val="num" w:pos="1142"/>
        </w:tabs>
        <w:ind w:left="1142" w:hanging="360"/>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44">
    <w:nsid w:val="5E4A0B4A"/>
    <w:multiLevelType w:val="hybridMultilevel"/>
    <w:tmpl w:val="A0CA13D6"/>
    <w:lvl w:ilvl="0" w:tplc="C40A58F4">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5EE666FF"/>
    <w:multiLevelType w:val="hybridMultilevel"/>
    <w:tmpl w:val="FFCAA43A"/>
    <w:lvl w:ilvl="0" w:tplc="60D076A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7106466A"/>
    <w:multiLevelType w:val="hybridMultilevel"/>
    <w:tmpl w:val="01E2A7DA"/>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8">
    <w:nsid w:val="743A1FCC"/>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6BE1A14"/>
    <w:multiLevelType w:val="hybridMultilevel"/>
    <w:tmpl w:val="C0AC3BD0"/>
    <w:lvl w:ilvl="0" w:tplc="1482367E">
      <w:start w:val="3"/>
      <w:numFmt w:val="decimal"/>
      <w:lvlText w:val="%1."/>
      <w:lvlJc w:val="left"/>
      <w:pPr>
        <w:tabs>
          <w:tab w:val="num" w:pos="1571"/>
        </w:tabs>
        <w:ind w:left="1571" w:hanging="360"/>
      </w:pPr>
      <w:rPr>
        <w:rFonts w:hint="default"/>
      </w:rPr>
    </w:lvl>
    <w:lvl w:ilvl="1" w:tplc="E8B62946" w:tentative="1">
      <w:start w:val="1"/>
      <w:numFmt w:val="lowerLetter"/>
      <w:lvlText w:val="%2."/>
      <w:lvlJc w:val="left"/>
      <w:pPr>
        <w:tabs>
          <w:tab w:val="num" w:pos="2291"/>
        </w:tabs>
        <w:ind w:left="2291" w:hanging="360"/>
      </w:pPr>
    </w:lvl>
    <w:lvl w:ilvl="2" w:tplc="D4FA2DE8" w:tentative="1">
      <w:start w:val="1"/>
      <w:numFmt w:val="lowerRoman"/>
      <w:lvlText w:val="%3."/>
      <w:lvlJc w:val="right"/>
      <w:pPr>
        <w:tabs>
          <w:tab w:val="num" w:pos="3011"/>
        </w:tabs>
        <w:ind w:left="3011" w:hanging="180"/>
      </w:pPr>
    </w:lvl>
    <w:lvl w:ilvl="3" w:tplc="8EDE7E30" w:tentative="1">
      <w:start w:val="1"/>
      <w:numFmt w:val="decimal"/>
      <w:lvlText w:val="%4."/>
      <w:lvlJc w:val="left"/>
      <w:pPr>
        <w:tabs>
          <w:tab w:val="num" w:pos="3731"/>
        </w:tabs>
        <w:ind w:left="3731" w:hanging="360"/>
      </w:pPr>
    </w:lvl>
    <w:lvl w:ilvl="4" w:tplc="877E809C" w:tentative="1">
      <w:start w:val="1"/>
      <w:numFmt w:val="lowerLetter"/>
      <w:lvlText w:val="%5."/>
      <w:lvlJc w:val="left"/>
      <w:pPr>
        <w:tabs>
          <w:tab w:val="num" w:pos="4451"/>
        </w:tabs>
        <w:ind w:left="4451" w:hanging="360"/>
      </w:pPr>
    </w:lvl>
    <w:lvl w:ilvl="5" w:tplc="5B5E912C" w:tentative="1">
      <w:start w:val="1"/>
      <w:numFmt w:val="lowerRoman"/>
      <w:lvlText w:val="%6."/>
      <w:lvlJc w:val="right"/>
      <w:pPr>
        <w:tabs>
          <w:tab w:val="num" w:pos="5171"/>
        </w:tabs>
        <w:ind w:left="5171" w:hanging="180"/>
      </w:pPr>
    </w:lvl>
    <w:lvl w:ilvl="6" w:tplc="E752C980" w:tentative="1">
      <w:start w:val="1"/>
      <w:numFmt w:val="decimal"/>
      <w:lvlText w:val="%7."/>
      <w:lvlJc w:val="left"/>
      <w:pPr>
        <w:tabs>
          <w:tab w:val="num" w:pos="5891"/>
        </w:tabs>
        <w:ind w:left="5891" w:hanging="360"/>
      </w:pPr>
    </w:lvl>
    <w:lvl w:ilvl="7" w:tplc="E026CF8E" w:tentative="1">
      <w:start w:val="1"/>
      <w:numFmt w:val="lowerLetter"/>
      <w:lvlText w:val="%8."/>
      <w:lvlJc w:val="left"/>
      <w:pPr>
        <w:tabs>
          <w:tab w:val="num" w:pos="6611"/>
        </w:tabs>
        <w:ind w:left="6611" w:hanging="360"/>
      </w:pPr>
    </w:lvl>
    <w:lvl w:ilvl="8" w:tplc="3B6AE0AC" w:tentative="1">
      <w:start w:val="1"/>
      <w:numFmt w:val="lowerRoman"/>
      <w:lvlText w:val="%9."/>
      <w:lvlJc w:val="right"/>
      <w:pPr>
        <w:tabs>
          <w:tab w:val="num" w:pos="7331"/>
        </w:tabs>
        <w:ind w:left="7331" w:hanging="180"/>
      </w:pPr>
    </w:lvl>
  </w:abstractNum>
  <w:abstractNum w:abstractNumId="50">
    <w:nsid w:val="78687198"/>
    <w:multiLevelType w:val="hybridMultilevel"/>
    <w:tmpl w:val="C220C6EC"/>
    <w:lvl w:ilvl="0" w:tplc="E2D832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EF38B5"/>
    <w:multiLevelType w:val="hybridMultilevel"/>
    <w:tmpl w:val="481011D2"/>
    <w:lvl w:ilvl="0" w:tplc="1DBE6C9A">
      <w:start w:val="2021"/>
      <w:numFmt w:val="decimal"/>
      <w:lvlText w:val="%1"/>
      <w:lvlJc w:val="left"/>
      <w:pPr>
        <w:tabs>
          <w:tab w:val="num" w:pos="1500"/>
        </w:tabs>
        <w:ind w:left="1500" w:hanging="54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2">
    <w:nsid w:val="7A567737"/>
    <w:multiLevelType w:val="hybridMultilevel"/>
    <w:tmpl w:val="DCFC32B8"/>
    <w:lvl w:ilvl="0" w:tplc="CE9AA02C">
      <w:start w:val="13"/>
      <w:numFmt w:val="decimal"/>
      <w:lvlText w:val="%1.)"/>
      <w:lvlJc w:val="left"/>
      <w:pPr>
        <w:tabs>
          <w:tab w:val="num" w:pos="1217"/>
        </w:tabs>
        <w:ind w:left="1217" w:hanging="4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53">
    <w:nsid w:val="7B176CC0"/>
    <w:multiLevelType w:val="singleLevel"/>
    <w:tmpl w:val="3F669996"/>
    <w:lvl w:ilvl="0">
      <w:start w:val="2"/>
      <w:numFmt w:val="decimal"/>
      <w:lvlText w:val="%1."/>
      <w:legacy w:legacy="1" w:legacySpace="0" w:legacyIndent="413"/>
      <w:lvlJc w:val="left"/>
      <w:rPr>
        <w:rFonts w:ascii="Times New Roman" w:hAnsi="Times New Roman" w:cs="Times New Roman" w:hint="default"/>
        <w:b/>
      </w:rPr>
    </w:lvl>
  </w:abstractNum>
  <w:num w:numId="1">
    <w:abstractNumId w:val="10"/>
  </w:num>
  <w:num w:numId="2">
    <w:abstractNumId w:val="29"/>
  </w:num>
  <w:num w:numId="3">
    <w:abstractNumId w:val="45"/>
  </w:num>
  <w:num w:numId="4">
    <w:abstractNumId w:val="20"/>
  </w:num>
  <w:num w:numId="5">
    <w:abstractNumId w:val="31"/>
  </w:num>
  <w:num w:numId="6">
    <w:abstractNumId w:val="24"/>
  </w:num>
  <w:num w:numId="7">
    <w:abstractNumId w:val="39"/>
  </w:num>
  <w:num w:numId="8">
    <w:abstractNumId w:val="17"/>
  </w:num>
  <w:num w:numId="9">
    <w:abstractNumId w:val="51"/>
  </w:num>
  <w:num w:numId="10">
    <w:abstractNumId w:val="23"/>
  </w:num>
  <w:num w:numId="11">
    <w:abstractNumId w:val="4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44"/>
  </w:num>
  <w:num w:numId="24">
    <w:abstractNumId w:val="38"/>
  </w:num>
  <w:num w:numId="25">
    <w:abstractNumId w:val="36"/>
  </w:num>
  <w:num w:numId="26">
    <w:abstractNumId w:val="16"/>
  </w:num>
  <w:num w:numId="27">
    <w:abstractNumId w:val="53"/>
  </w:num>
  <w:num w:numId="28">
    <w:abstractNumId w:val="25"/>
  </w:num>
  <w:num w:numId="29">
    <w:abstractNumId w:val="43"/>
  </w:num>
  <w:num w:numId="30">
    <w:abstractNumId w:val="40"/>
  </w:num>
  <w:num w:numId="31">
    <w:abstractNumId w:val="52"/>
  </w:num>
  <w:num w:numId="32">
    <w:abstractNumId w:val="30"/>
  </w:num>
  <w:num w:numId="33">
    <w:abstractNumId w:val="35"/>
  </w:num>
  <w:num w:numId="34">
    <w:abstractNumId w:val="48"/>
  </w:num>
  <w:num w:numId="35">
    <w:abstractNumId w:val="27"/>
  </w:num>
  <w:num w:numId="36">
    <w:abstractNumId w:val="46"/>
  </w:num>
  <w:num w:numId="37">
    <w:abstractNumId w:val="33"/>
  </w:num>
  <w:num w:numId="38">
    <w:abstractNumId w:val="26"/>
  </w:num>
  <w:num w:numId="39">
    <w:abstractNumId w:val="34"/>
  </w:num>
  <w:num w:numId="40">
    <w:abstractNumId w:val="22"/>
  </w:num>
  <w:num w:numId="41">
    <w:abstractNumId w:val="41"/>
  </w:num>
  <w:num w:numId="42">
    <w:abstractNumId w:val="42"/>
  </w:num>
  <w:num w:numId="43">
    <w:abstractNumId w:val="50"/>
  </w:num>
  <w:num w:numId="44">
    <w:abstractNumId w:val="47"/>
  </w:num>
  <w:num w:numId="45">
    <w:abstractNumId w:val="32"/>
  </w:num>
  <w:num w:numId="46">
    <w:abstractNumId w:val="18"/>
  </w:num>
  <w:num w:numId="47">
    <w:abstractNumId w:val="2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edit="readOnly" w:formatting="1" w:enforcement="1" w:cryptProviderType="rsaFull" w:cryptAlgorithmClass="hash" w:cryptAlgorithmType="typeAny" w:cryptAlgorithmSid="4" w:cryptSpinCount="50000" w:hash="lAK6Gv8VEVaNGQzzWlXpAn2Z83Q=" w:salt="terRPVLubPQNxqZN0/3/tQ=="/>
  <w:defaultTabStop w:val="170"/>
  <w:autoHyphenation/>
  <w:drawingGridHorizontalSpacing w:val="8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4556C4"/>
    <w:rsid w:val="0000109E"/>
    <w:rsid w:val="00001A33"/>
    <w:rsid w:val="00001B46"/>
    <w:rsid w:val="00004569"/>
    <w:rsid w:val="000052D7"/>
    <w:rsid w:val="000059BC"/>
    <w:rsid w:val="00005BD4"/>
    <w:rsid w:val="00006B85"/>
    <w:rsid w:val="0000723D"/>
    <w:rsid w:val="000112AB"/>
    <w:rsid w:val="0001166F"/>
    <w:rsid w:val="00011B69"/>
    <w:rsid w:val="00011F76"/>
    <w:rsid w:val="00013213"/>
    <w:rsid w:val="000153C4"/>
    <w:rsid w:val="0001627D"/>
    <w:rsid w:val="00016E4B"/>
    <w:rsid w:val="00020BEE"/>
    <w:rsid w:val="0002129C"/>
    <w:rsid w:val="00021A38"/>
    <w:rsid w:val="00021C00"/>
    <w:rsid w:val="00021D50"/>
    <w:rsid w:val="000302F2"/>
    <w:rsid w:val="00030BBD"/>
    <w:rsid w:val="00032023"/>
    <w:rsid w:val="00032C8F"/>
    <w:rsid w:val="0003416F"/>
    <w:rsid w:val="00035305"/>
    <w:rsid w:val="00036199"/>
    <w:rsid w:val="000375D1"/>
    <w:rsid w:val="00041848"/>
    <w:rsid w:val="00041DAD"/>
    <w:rsid w:val="000467BC"/>
    <w:rsid w:val="000476C2"/>
    <w:rsid w:val="00047D5B"/>
    <w:rsid w:val="00047F2F"/>
    <w:rsid w:val="000514FA"/>
    <w:rsid w:val="000574B6"/>
    <w:rsid w:val="00062278"/>
    <w:rsid w:val="000622EA"/>
    <w:rsid w:val="000638C2"/>
    <w:rsid w:val="000647EC"/>
    <w:rsid w:val="0006512D"/>
    <w:rsid w:val="00065E65"/>
    <w:rsid w:val="00073CF7"/>
    <w:rsid w:val="00076281"/>
    <w:rsid w:val="00077541"/>
    <w:rsid w:val="000779E6"/>
    <w:rsid w:val="0008076A"/>
    <w:rsid w:val="00080EE0"/>
    <w:rsid w:val="00082118"/>
    <w:rsid w:val="00083DD5"/>
    <w:rsid w:val="00084976"/>
    <w:rsid w:val="000859A7"/>
    <w:rsid w:val="00086941"/>
    <w:rsid w:val="00086E94"/>
    <w:rsid w:val="00087AEE"/>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176"/>
    <w:rsid w:val="000B3C82"/>
    <w:rsid w:val="000B3D01"/>
    <w:rsid w:val="000B461C"/>
    <w:rsid w:val="000B509C"/>
    <w:rsid w:val="000C2858"/>
    <w:rsid w:val="000C4524"/>
    <w:rsid w:val="000C490D"/>
    <w:rsid w:val="000C4948"/>
    <w:rsid w:val="000C4CBC"/>
    <w:rsid w:val="000C7066"/>
    <w:rsid w:val="000D1770"/>
    <w:rsid w:val="000D17B2"/>
    <w:rsid w:val="000D1DEC"/>
    <w:rsid w:val="000D3CB1"/>
    <w:rsid w:val="000D533B"/>
    <w:rsid w:val="000D684F"/>
    <w:rsid w:val="000E0985"/>
    <w:rsid w:val="000E1327"/>
    <w:rsid w:val="000E1558"/>
    <w:rsid w:val="000E1AC9"/>
    <w:rsid w:val="000E287A"/>
    <w:rsid w:val="000E2B00"/>
    <w:rsid w:val="000E2D91"/>
    <w:rsid w:val="000E2F3D"/>
    <w:rsid w:val="000E4158"/>
    <w:rsid w:val="000E46A1"/>
    <w:rsid w:val="000E4A41"/>
    <w:rsid w:val="000E4EDD"/>
    <w:rsid w:val="000E632B"/>
    <w:rsid w:val="000E7193"/>
    <w:rsid w:val="000F094E"/>
    <w:rsid w:val="000F095E"/>
    <w:rsid w:val="000F155D"/>
    <w:rsid w:val="000F430E"/>
    <w:rsid w:val="000F456A"/>
    <w:rsid w:val="000F4710"/>
    <w:rsid w:val="000F57DE"/>
    <w:rsid w:val="000F7093"/>
    <w:rsid w:val="000F7D7F"/>
    <w:rsid w:val="0010076C"/>
    <w:rsid w:val="00100970"/>
    <w:rsid w:val="00101AC3"/>
    <w:rsid w:val="00102D04"/>
    <w:rsid w:val="00104A0B"/>
    <w:rsid w:val="001067CF"/>
    <w:rsid w:val="0010687E"/>
    <w:rsid w:val="0010702E"/>
    <w:rsid w:val="001146B0"/>
    <w:rsid w:val="00120728"/>
    <w:rsid w:val="00120B00"/>
    <w:rsid w:val="00121554"/>
    <w:rsid w:val="00121726"/>
    <w:rsid w:val="00121A15"/>
    <w:rsid w:val="00122D0C"/>
    <w:rsid w:val="0012697E"/>
    <w:rsid w:val="00130C4F"/>
    <w:rsid w:val="001319C4"/>
    <w:rsid w:val="00131CC2"/>
    <w:rsid w:val="00132410"/>
    <w:rsid w:val="00132A88"/>
    <w:rsid w:val="001330AB"/>
    <w:rsid w:val="001334F1"/>
    <w:rsid w:val="001337EE"/>
    <w:rsid w:val="00133A2A"/>
    <w:rsid w:val="001348B9"/>
    <w:rsid w:val="00136D6B"/>
    <w:rsid w:val="00137F12"/>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65BB"/>
    <w:rsid w:val="001571B1"/>
    <w:rsid w:val="0016148B"/>
    <w:rsid w:val="00161553"/>
    <w:rsid w:val="001635C4"/>
    <w:rsid w:val="00163870"/>
    <w:rsid w:val="001649A0"/>
    <w:rsid w:val="00165E89"/>
    <w:rsid w:val="00173DE2"/>
    <w:rsid w:val="00175636"/>
    <w:rsid w:val="00176488"/>
    <w:rsid w:val="00177436"/>
    <w:rsid w:val="00180E90"/>
    <w:rsid w:val="00180E95"/>
    <w:rsid w:val="0018185A"/>
    <w:rsid w:val="0018199A"/>
    <w:rsid w:val="00183244"/>
    <w:rsid w:val="001837D6"/>
    <w:rsid w:val="00183A3C"/>
    <w:rsid w:val="00185373"/>
    <w:rsid w:val="00186917"/>
    <w:rsid w:val="00187C8E"/>
    <w:rsid w:val="00190098"/>
    <w:rsid w:val="0019307D"/>
    <w:rsid w:val="0019603B"/>
    <w:rsid w:val="001A104D"/>
    <w:rsid w:val="001A33B6"/>
    <w:rsid w:val="001A4427"/>
    <w:rsid w:val="001A792E"/>
    <w:rsid w:val="001A79D0"/>
    <w:rsid w:val="001B350E"/>
    <w:rsid w:val="001B45BE"/>
    <w:rsid w:val="001B46FB"/>
    <w:rsid w:val="001C15B8"/>
    <w:rsid w:val="001C364D"/>
    <w:rsid w:val="001C5BEC"/>
    <w:rsid w:val="001C5D33"/>
    <w:rsid w:val="001C5D45"/>
    <w:rsid w:val="001C6A8C"/>
    <w:rsid w:val="001D0697"/>
    <w:rsid w:val="001D08EC"/>
    <w:rsid w:val="001D0E5B"/>
    <w:rsid w:val="001D1170"/>
    <w:rsid w:val="001D2ADC"/>
    <w:rsid w:val="001D768A"/>
    <w:rsid w:val="001E2ECD"/>
    <w:rsid w:val="001E30C3"/>
    <w:rsid w:val="001E3393"/>
    <w:rsid w:val="001E47DA"/>
    <w:rsid w:val="001E540F"/>
    <w:rsid w:val="001E5509"/>
    <w:rsid w:val="001E5B9D"/>
    <w:rsid w:val="001E616B"/>
    <w:rsid w:val="001E7181"/>
    <w:rsid w:val="001F016D"/>
    <w:rsid w:val="001F2C93"/>
    <w:rsid w:val="001F3F37"/>
    <w:rsid w:val="001F5669"/>
    <w:rsid w:val="001F6FCB"/>
    <w:rsid w:val="00200A36"/>
    <w:rsid w:val="002018AF"/>
    <w:rsid w:val="00201E82"/>
    <w:rsid w:val="00202AFF"/>
    <w:rsid w:val="00204DDC"/>
    <w:rsid w:val="002057CA"/>
    <w:rsid w:val="00207D9B"/>
    <w:rsid w:val="002116ED"/>
    <w:rsid w:val="00211CE2"/>
    <w:rsid w:val="002129A9"/>
    <w:rsid w:val="00212A0C"/>
    <w:rsid w:val="002137C5"/>
    <w:rsid w:val="00213913"/>
    <w:rsid w:val="002150FF"/>
    <w:rsid w:val="00222BD0"/>
    <w:rsid w:val="002234B9"/>
    <w:rsid w:val="002263FD"/>
    <w:rsid w:val="00227D3C"/>
    <w:rsid w:val="002300D8"/>
    <w:rsid w:val="0023178F"/>
    <w:rsid w:val="002320DF"/>
    <w:rsid w:val="00232677"/>
    <w:rsid w:val="002333E8"/>
    <w:rsid w:val="0023706C"/>
    <w:rsid w:val="002374DE"/>
    <w:rsid w:val="00237898"/>
    <w:rsid w:val="00237AAC"/>
    <w:rsid w:val="00240B54"/>
    <w:rsid w:val="002411F4"/>
    <w:rsid w:val="00241B45"/>
    <w:rsid w:val="00241D53"/>
    <w:rsid w:val="00242FA8"/>
    <w:rsid w:val="00245240"/>
    <w:rsid w:val="002465B8"/>
    <w:rsid w:val="00247BEE"/>
    <w:rsid w:val="0025018B"/>
    <w:rsid w:val="00251DFF"/>
    <w:rsid w:val="0025208A"/>
    <w:rsid w:val="002520F5"/>
    <w:rsid w:val="00254719"/>
    <w:rsid w:val="0025483C"/>
    <w:rsid w:val="0025529C"/>
    <w:rsid w:val="00257DA3"/>
    <w:rsid w:val="00260555"/>
    <w:rsid w:val="00260B32"/>
    <w:rsid w:val="00261F0C"/>
    <w:rsid w:val="002629D3"/>
    <w:rsid w:val="0026415F"/>
    <w:rsid w:val="002653DF"/>
    <w:rsid w:val="002667BD"/>
    <w:rsid w:val="00266D3B"/>
    <w:rsid w:val="002719DD"/>
    <w:rsid w:val="00272AF5"/>
    <w:rsid w:val="002737F4"/>
    <w:rsid w:val="002765A3"/>
    <w:rsid w:val="00280C2F"/>
    <w:rsid w:val="0028184A"/>
    <w:rsid w:val="00282874"/>
    <w:rsid w:val="00282BAB"/>
    <w:rsid w:val="00284454"/>
    <w:rsid w:val="0028533A"/>
    <w:rsid w:val="00285D7E"/>
    <w:rsid w:val="0028613D"/>
    <w:rsid w:val="00286767"/>
    <w:rsid w:val="00286924"/>
    <w:rsid w:val="00286D0A"/>
    <w:rsid w:val="002928A3"/>
    <w:rsid w:val="00292A49"/>
    <w:rsid w:val="002939C5"/>
    <w:rsid w:val="00295771"/>
    <w:rsid w:val="002957DD"/>
    <w:rsid w:val="00295F76"/>
    <w:rsid w:val="00296997"/>
    <w:rsid w:val="0029766C"/>
    <w:rsid w:val="00297AE7"/>
    <w:rsid w:val="002A2EFA"/>
    <w:rsid w:val="002A3403"/>
    <w:rsid w:val="002A36A0"/>
    <w:rsid w:val="002A5D57"/>
    <w:rsid w:val="002A6579"/>
    <w:rsid w:val="002A79F8"/>
    <w:rsid w:val="002B18FB"/>
    <w:rsid w:val="002B25B7"/>
    <w:rsid w:val="002B403C"/>
    <w:rsid w:val="002C013D"/>
    <w:rsid w:val="002C2848"/>
    <w:rsid w:val="002C35D4"/>
    <w:rsid w:val="002C7B2F"/>
    <w:rsid w:val="002C7D31"/>
    <w:rsid w:val="002D046B"/>
    <w:rsid w:val="002D068B"/>
    <w:rsid w:val="002D15BE"/>
    <w:rsid w:val="002D208A"/>
    <w:rsid w:val="002D20D3"/>
    <w:rsid w:val="002D27A2"/>
    <w:rsid w:val="002D42A4"/>
    <w:rsid w:val="002D568C"/>
    <w:rsid w:val="002D73D2"/>
    <w:rsid w:val="002E0CCA"/>
    <w:rsid w:val="002E0DDF"/>
    <w:rsid w:val="002E0F69"/>
    <w:rsid w:val="002E1030"/>
    <w:rsid w:val="002E17DD"/>
    <w:rsid w:val="002E24A8"/>
    <w:rsid w:val="002E27AF"/>
    <w:rsid w:val="002E2834"/>
    <w:rsid w:val="002E32CA"/>
    <w:rsid w:val="002E34F4"/>
    <w:rsid w:val="002E50D3"/>
    <w:rsid w:val="002E5520"/>
    <w:rsid w:val="002F0A43"/>
    <w:rsid w:val="002F223D"/>
    <w:rsid w:val="002F2EA3"/>
    <w:rsid w:val="00301916"/>
    <w:rsid w:val="00304B35"/>
    <w:rsid w:val="00307151"/>
    <w:rsid w:val="003102C2"/>
    <w:rsid w:val="00310CF8"/>
    <w:rsid w:val="003121BD"/>
    <w:rsid w:val="00313082"/>
    <w:rsid w:val="003141E9"/>
    <w:rsid w:val="003142AD"/>
    <w:rsid w:val="00315999"/>
    <w:rsid w:val="00315FE6"/>
    <w:rsid w:val="00320B2D"/>
    <w:rsid w:val="00321F62"/>
    <w:rsid w:val="0032216A"/>
    <w:rsid w:val="0032288B"/>
    <w:rsid w:val="003229D4"/>
    <w:rsid w:val="00323137"/>
    <w:rsid w:val="00323722"/>
    <w:rsid w:val="00324009"/>
    <w:rsid w:val="0033263A"/>
    <w:rsid w:val="00332D8F"/>
    <w:rsid w:val="0033378A"/>
    <w:rsid w:val="00335C6A"/>
    <w:rsid w:val="00335DCB"/>
    <w:rsid w:val="003366A8"/>
    <w:rsid w:val="00337181"/>
    <w:rsid w:val="00337474"/>
    <w:rsid w:val="00341730"/>
    <w:rsid w:val="00342D52"/>
    <w:rsid w:val="0034373F"/>
    <w:rsid w:val="003446E4"/>
    <w:rsid w:val="00344B96"/>
    <w:rsid w:val="00346365"/>
    <w:rsid w:val="00347E9D"/>
    <w:rsid w:val="00350A5A"/>
    <w:rsid w:val="00351562"/>
    <w:rsid w:val="00352194"/>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5A5"/>
    <w:rsid w:val="00373D58"/>
    <w:rsid w:val="00375B19"/>
    <w:rsid w:val="00376B54"/>
    <w:rsid w:val="00376CD2"/>
    <w:rsid w:val="00377DF7"/>
    <w:rsid w:val="00381017"/>
    <w:rsid w:val="00381E6E"/>
    <w:rsid w:val="00382B2C"/>
    <w:rsid w:val="00386509"/>
    <w:rsid w:val="003870B1"/>
    <w:rsid w:val="003916C8"/>
    <w:rsid w:val="003922C7"/>
    <w:rsid w:val="00393917"/>
    <w:rsid w:val="00394A1F"/>
    <w:rsid w:val="00397ABD"/>
    <w:rsid w:val="00397BA3"/>
    <w:rsid w:val="003A0C0D"/>
    <w:rsid w:val="003A2139"/>
    <w:rsid w:val="003A4A9C"/>
    <w:rsid w:val="003A52A8"/>
    <w:rsid w:val="003A6AF5"/>
    <w:rsid w:val="003A758A"/>
    <w:rsid w:val="003B02FA"/>
    <w:rsid w:val="003B162F"/>
    <w:rsid w:val="003B2773"/>
    <w:rsid w:val="003B2E05"/>
    <w:rsid w:val="003B4EEE"/>
    <w:rsid w:val="003B596B"/>
    <w:rsid w:val="003B653B"/>
    <w:rsid w:val="003B678E"/>
    <w:rsid w:val="003B709A"/>
    <w:rsid w:val="003C080B"/>
    <w:rsid w:val="003C2EE8"/>
    <w:rsid w:val="003C53D8"/>
    <w:rsid w:val="003C5DB9"/>
    <w:rsid w:val="003C63E3"/>
    <w:rsid w:val="003C68A8"/>
    <w:rsid w:val="003C6971"/>
    <w:rsid w:val="003C6D73"/>
    <w:rsid w:val="003C723A"/>
    <w:rsid w:val="003C73A0"/>
    <w:rsid w:val="003C7418"/>
    <w:rsid w:val="003D0888"/>
    <w:rsid w:val="003D0F4A"/>
    <w:rsid w:val="003D21F9"/>
    <w:rsid w:val="003D2706"/>
    <w:rsid w:val="003D2B54"/>
    <w:rsid w:val="003D3312"/>
    <w:rsid w:val="003D4CB3"/>
    <w:rsid w:val="003D4E06"/>
    <w:rsid w:val="003D591B"/>
    <w:rsid w:val="003D5BBD"/>
    <w:rsid w:val="003D66D4"/>
    <w:rsid w:val="003E0688"/>
    <w:rsid w:val="003E08DC"/>
    <w:rsid w:val="003E1F50"/>
    <w:rsid w:val="003E2050"/>
    <w:rsid w:val="003E2A43"/>
    <w:rsid w:val="003E4E21"/>
    <w:rsid w:val="003F012B"/>
    <w:rsid w:val="003F0828"/>
    <w:rsid w:val="003F1159"/>
    <w:rsid w:val="003F1342"/>
    <w:rsid w:val="003F147A"/>
    <w:rsid w:val="003F1F02"/>
    <w:rsid w:val="003F6F64"/>
    <w:rsid w:val="003F7184"/>
    <w:rsid w:val="00400331"/>
    <w:rsid w:val="004007FA"/>
    <w:rsid w:val="004020EF"/>
    <w:rsid w:val="00402EF7"/>
    <w:rsid w:val="0040407B"/>
    <w:rsid w:val="004048EF"/>
    <w:rsid w:val="00404A97"/>
    <w:rsid w:val="00405FD7"/>
    <w:rsid w:val="00410C63"/>
    <w:rsid w:val="0041220C"/>
    <w:rsid w:val="0041266E"/>
    <w:rsid w:val="00413194"/>
    <w:rsid w:val="00413B4C"/>
    <w:rsid w:val="00413C18"/>
    <w:rsid w:val="00416B7E"/>
    <w:rsid w:val="004179BC"/>
    <w:rsid w:val="00417ABC"/>
    <w:rsid w:val="00420093"/>
    <w:rsid w:val="00425C23"/>
    <w:rsid w:val="00426953"/>
    <w:rsid w:val="00430537"/>
    <w:rsid w:val="0043294C"/>
    <w:rsid w:val="0043413C"/>
    <w:rsid w:val="0043658D"/>
    <w:rsid w:val="00437387"/>
    <w:rsid w:val="00437920"/>
    <w:rsid w:val="00443544"/>
    <w:rsid w:val="00443F77"/>
    <w:rsid w:val="0044424E"/>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2C44"/>
    <w:rsid w:val="004632E2"/>
    <w:rsid w:val="004638A4"/>
    <w:rsid w:val="00465E47"/>
    <w:rsid w:val="00466BCC"/>
    <w:rsid w:val="00466DD8"/>
    <w:rsid w:val="00467226"/>
    <w:rsid w:val="00470219"/>
    <w:rsid w:val="00472749"/>
    <w:rsid w:val="00474520"/>
    <w:rsid w:val="00474962"/>
    <w:rsid w:val="00475120"/>
    <w:rsid w:val="00475A3E"/>
    <w:rsid w:val="00475C98"/>
    <w:rsid w:val="0048001C"/>
    <w:rsid w:val="004809D4"/>
    <w:rsid w:val="00481FCC"/>
    <w:rsid w:val="004823BB"/>
    <w:rsid w:val="00482807"/>
    <w:rsid w:val="00482C82"/>
    <w:rsid w:val="00483085"/>
    <w:rsid w:val="0048717C"/>
    <w:rsid w:val="00487E22"/>
    <w:rsid w:val="00490090"/>
    <w:rsid w:val="004917B8"/>
    <w:rsid w:val="00491BE6"/>
    <w:rsid w:val="00491C94"/>
    <w:rsid w:val="00492883"/>
    <w:rsid w:val="004931A5"/>
    <w:rsid w:val="00494251"/>
    <w:rsid w:val="004944F5"/>
    <w:rsid w:val="00494AFD"/>
    <w:rsid w:val="00496212"/>
    <w:rsid w:val="00497E2C"/>
    <w:rsid w:val="004A112E"/>
    <w:rsid w:val="004A1626"/>
    <w:rsid w:val="004A3147"/>
    <w:rsid w:val="004A6174"/>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0615"/>
    <w:rsid w:val="004D570E"/>
    <w:rsid w:val="004D5D0B"/>
    <w:rsid w:val="004D5E1B"/>
    <w:rsid w:val="004D6ECD"/>
    <w:rsid w:val="004D7BCE"/>
    <w:rsid w:val="004E0AC7"/>
    <w:rsid w:val="004E1464"/>
    <w:rsid w:val="004E1A9D"/>
    <w:rsid w:val="004E4C33"/>
    <w:rsid w:val="004E5AF1"/>
    <w:rsid w:val="004E7474"/>
    <w:rsid w:val="004F3DC7"/>
    <w:rsid w:val="004F3E88"/>
    <w:rsid w:val="004F52D5"/>
    <w:rsid w:val="004F5DF1"/>
    <w:rsid w:val="004F5EC7"/>
    <w:rsid w:val="004F7E67"/>
    <w:rsid w:val="0050080F"/>
    <w:rsid w:val="00501217"/>
    <w:rsid w:val="00501A9B"/>
    <w:rsid w:val="00501B0B"/>
    <w:rsid w:val="00502110"/>
    <w:rsid w:val="0050279A"/>
    <w:rsid w:val="005033F7"/>
    <w:rsid w:val="005042B9"/>
    <w:rsid w:val="00504BC2"/>
    <w:rsid w:val="005067E1"/>
    <w:rsid w:val="00510A21"/>
    <w:rsid w:val="00512E85"/>
    <w:rsid w:val="00513A95"/>
    <w:rsid w:val="00513F49"/>
    <w:rsid w:val="00514272"/>
    <w:rsid w:val="00514823"/>
    <w:rsid w:val="00515264"/>
    <w:rsid w:val="005159F1"/>
    <w:rsid w:val="00515DB2"/>
    <w:rsid w:val="005171E1"/>
    <w:rsid w:val="00517625"/>
    <w:rsid w:val="005209AF"/>
    <w:rsid w:val="00520FB9"/>
    <w:rsid w:val="005211EB"/>
    <w:rsid w:val="00523F81"/>
    <w:rsid w:val="0052575D"/>
    <w:rsid w:val="00526893"/>
    <w:rsid w:val="00527176"/>
    <w:rsid w:val="0053405E"/>
    <w:rsid w:val="00534F13"/>
    <w:rsid w:val="00537ABF"/>
    <w:rsid w:val="00537D86"/>
    <w:rsid w:val="005401E4"/>
    <w:rsid w:val="00540511"/>
    <w:rsid w:val="00542C76"/>
    <w:rsid w:val="005432DB"/>
    <w:rsid w:val="0054352A"/>
    <w:rsid w:val="00543C24"/>
    <w:rsid w:val="00543EFD"/>
    <w:rsid w:val="005448C8"/>
    <w:rsid w:val="005450F6"/>
    <w:rsid w:val="005458FD"/>
    <w:rsid w:val="00547FFB"/>
    <w:rsid w:val="00550140"/>
    <w:rsid w:val="005517BD"/>
    <w:rsid w:val="00553822"/>
    <w:rsid w:val="0055508F"/>
    <w:rsid w:val="00555296"/>
    <w:rsid w:val="00556E2C"/>
    <w:rsid w:val="00560379"/>
    <w:rsid w:val="00563484"/>
    <w:rsid w:val="0056554A"/>
    <w:rsid w:val="00565DCA"/>
    <w:rsid w:val="005663BC"/>
    <w:rsid w:val="00566534"/>
    <w:rsid w:val="00567412"/>
    <w:rsid w:val="0057023E"/>
    <w:rsid w:val="00571104"/>
    <w:rsid w:val="005711BD"/>
    <w:rsid w:val="00571CD3"/>
    <w:rsid w:val="00575892"/>
    <w:rsid w:val="005759C2"/>
    <w:rsid w:val="00575D74"/>
    <w:rsid w:val="0057672C"/>
    <w:rsid w:val="00576F05"/>
    <w:rsid w:val="0057711F"/>
    <w:rsid w:val="00577878"/>
    <w:rsid w:val="005807B5"/>
    <w:rsid w:val="0058115A"/>
    <w:rsid w:val="005813E2"/>
    <w:rsid w:val="005828E5"/>
    <w:rsid w:val="00583E96"/>
    <w:rsid w:val="005858A9"/>
    <w:rsid w:val="0058705E"/>
    <w:rsid w:val="005922AA"/>
    <w:rsid w:val="00593205"/>
    <w:rsid w:val="005932B0"/>
    <w:rsid w:val="0059349D"/>
    <w:rsid w:val="005934FA"/>
    <w:rsid w:val="00597274"/>
    <w:rsid w:val="00597BC6"/>
    <w:rsid w:val="005A0CAD"/>
    <w:rsid w:val="005A23E7"/>
    <w:rsid w:val="005A2637"/>
    <w:rsid w:val="005A4E72"/>
    <w:rsid w:val="005A4E94"/>
    <w:rsid w:val="005A4F53"/>
    <w:rsid w:val="005A537F"/>
    <w:rsid w:val="005A548D"/>
    <w:rsid w:val="005A7502"/>
    <w:rsid w:val="005A7656"/>
    <w:rsid w:val="005A7969"/>
    <w:rsid w:val="005B060C"/>
    <w:rsid w:val="005B5848"/>
    <w:rsid w:val="005B599B"/>
    <w:rsid w:val="005C018F"/>
    <w:rsid w:val="005C1865"/>
    <w:rsid w:val="005C229C"/>
    <w:rsid w:val="005C4402"/>
    <w:rsid w:val="005C6BAB"/>
    <w:rsid w:val="005D1025"/>
    <w:rsid w:val="005D1784"/>
    <w:rsid w:val="005D21D1"/>
    <w:rsid w:val="005D556B"/>
    <w:rsid w:val="005D609E"/>
    <w:rsid w:val="005E000A"/>
    <w:rsid w:val="005E0C00"/>
    <w:rsid w:val="005E477E"/>
    <w:rsid w:val="005E5E6C"/>
    <w:rsid w:val="005E622C"/>
    <w:rsid w:val="005E7182"/>
    <w:rsid w:val="005E7E75"/>
    <w:rsid w:val="005F1872"/>
    <w:rsid w:val="005F18DA"/>
    <w:rsid w:val="005F4128"/>
    <w:rsid w:val="005F7362"/>
    <w:rsid w:val="00600E0D"/>
    <w:rsid w:val="00601500"/>
    <w:rsid w:val="00602403"/>
    <w:rsid w:val="006077C4"/>
    <w:rsid w:val="00607835"/>
    <w:rsid w:val="00607CA0"/>
    <w:rsid w:val="00610B06"/>
    <w:rsid w:val="00611CBD"/>
    <w:rsid w:val="00611D2D"/>
    <w:rsid w:val="006120C3"/>
    <w:rsid w:val="00614CD0"/>
    <w:rsid w:val="0061632F"/>
    <w:rsid w:val="00616EBC"/>
    <w:rsid w:val="006205C5"/>
    <w:rsid w:val="00626CC6"/>
    <w:rsid w:val="00627102"/>
    <w:rsid w:val="006301B9"/>
    <w:rsid w:val="006314C4"/>
    <w:rsid w:val="00632A6E"/>
    <w:rsid w:val="0063371E"/>
    <w:rsid w:val="00634A8A"/>
    <w:rsid w:val="00635DCB"/>
    <w:rsid w:val="00636464"/>
    <w:rsid w:val="00640602"/>
    <w:rsid w:val="00642584"/>
    <w:rsid w:val="006437F1"/>
    <w:rsid w:val="006439A1"/>
    <w:rsid w:val="00643C52"/>
    <w:rsid w:val="006449BA"/>
    <w:rsid w:val="006456BD"/>
    <w:rsid w:val="0065093D"/>
    <w:rsid w:val="00651F2F"/>
    <w:rsid w:val="00653A55"/>
    <w:rsid w:val="006547EE"/>
    <w:rsid w:val="00654C17"/>
    <w:rsid w:val="00656621"/>
    <w:rsid w:val="006600F7"/>
    <w:rsid w:val="00664ECB"/>
    <w:rsid w:val="00670BAD"/>
    <w:rsid w:val="00671045"/>
    <w:rsid w:val="0067143D"/>
    <w:rsid w:val="00671CB0"/>
    <w:rsid w:val="00671E18"/>
    <w:rsid w:val="00672877"/>
    <w:rsid w:val="00672CD0"/>
    <w:rsid w:val="0067385F"/>
    <w:rsid w:val="006750AA"/>
    <w:rsid w:val="00675554"/>
    <w:rsid w:val="0067668F"/>
    <w:rsid w:val="006770DE"/>
    <w:rsid w:val="00680F8C"/>
    <w:rsid w:val="00681643"/>
    <w:rsid w:val="006816E1"/>
    <w:rsid w:val="00681B2B"/>
    <w:rsid w:val="00683ABB"/>
    <w:rsid w:val="00683FFA"/>
    <w:rsid w:val="00684F7F"/>
    <w:rsid w:val="006864E6"/>
    <w:rsid w:val="00687F1F"/>
    <w:rsid w:val="006921ED"/>
    <w:rsid w:val="00692D31"/>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31E8"/>
    <w:rsid w:val="006A76EE"/>
    <w:rsid w:val="006B03D6"/>
    <w:rsid w:val="006B069D"/>
    <w:rsid w:val="006B300D"/>
    <w:rsid w:val="006B35FB"/>
    <w:rsid w:val="006B4E52"/>
    <w:rsid w:val="006B513E"/>
    <w:rsid w:val="006C0B91"/>
    <w:rsid w:val="006C0E8F"/>
    <w:rsid w:val="006C2696"/>
    <w:rsid w:val="006C2D7F"/>
    <w:rsid w:val="006C3202"/>
    <w:rsid w:val="006C3467"/>
    <w:rsid w:val="006C34A5"/>
    <w:rsid w:val="006C5669"/>
    <w:rsid w:val="006C59DD"/>
    <w:rsid w:val="006C6313"/>
    <w:rsid w:val="006C6A1A"/>
    <w:rsid w:val="006D0F5F"/>
    <w:rsid w:val="006D15A2"/>
    <w:rsid w:val="006D1B54"/>
    <w:rsid w:val="006D2391"/>
    <w:rsid w:val="006D3047"/>
    <w:rsid w:val="006D439F"/>
    <w:rsid w:val="006D5EDC"/>
    <w:rsid w:val="006D700D"/>
    <w:rsid w:val="006E3318"/>
    <w:rsid w:val="006E6D3C"/>
    <w:rsid w:val="006E6E91"/>
    <w:rsid w:val="006F03F9"/>
    <w:rsid w:val="006F1683"/>
    <w:rsid w:val="006F21B4"/>
    <w:rsid w:val="006F2908"/>
    <w:rsid w:val="006F35E4"/>
    <w:rsid w:val="006F3D16"/>
    <w:rsid w:val="006F41B6"/>
    <w:rsid w:val="006F4449"/>
    <w:rsid w:val="006F77A8"/>
    <w:rsid w:val="00700922"/>
    <w:rsid w:val="00703567"/>
    <w:rsid w:val="007037E4"/>
    <w:rsid w:val="007055F9"/>
    <w:rsid w:val="00705B69"/>
    <w:rsid w:val="007070FA"/>
    <w:rsid w:val="00707C89"/>
    <w:rsid w:val="00707F85"/>
    <w:rsid w:val="00716BA7"/>
    <w:rsid w:val="00716BDD"/>
    <w:rsid w:val="00720543"/>
    <w:rsid w:val="00721830"/>
    <w:rsid w:val="00721F61"/>
    <w:rsid w:val="00722B82"/>
    <w:rsid w:val="00724650"/>
    <w:rsid w:val="00724E8E"/>
    <w:rsid w:val="00727A49"/>
    <w:rsid w:val="00732D7D"/>
    <w:rsid w:val="0073429C"/>
    <w:rsid w:val="00736DE5"/>
    <w:rsid w:val="0074172F"/>
    <w:rsid w:val="00742509"/>
    <w:rsid w:val="00742821"/>
    <w:rsid w:val="00743240"/>
    <w:rsid w:val="007448E6"/>
    <w:rsid w:val="00744D3C"/>
    <w:rsid w:val="00745045"/>
    <w:rsid w:val="007455D7"/>
    <w:rsid w:val="007468D2"/>
    <w:rsid w:val="00747C1C"/>
    <w:rsid w:val="00753806"/>
    <w:rsid w:val="00754A3C"/>
    <w:rsid w:val="00754D00"/>
    <w:rsid w:val="00755990"/>
    <w:rsid w:val="007559E0"/>
    <w:rsid w:val="007570E1"/>
    <w:rsid w:val="00757E34"/>
    <w:rsid w:val="007614D3"/>
    <w:rsid w:val="00763A29"/>
    <w:rsid w:val="0076446E"/>
    <w:rsid w:val="00764B5A"/>
    <w:rsid w:val="00764C27"/>
    <w:rsid w:val="00764CB7"/>
    <w:rsid w:val="00765C03"/>
    <w:rsid w:val="00767DC7"/>
    <w:rsid w:val="007718B3"/>
    <w:rsid w:val="007725C7"/>
    <w:rsid w:val="0077359D"/>
    <w:rsid w:val="00774272"/>
    <w:rsid w:val="007754AE"/>
    <w:rsid w:val="00776C01"/>
    <w:rsid w:val="007812C1"/>
    <w:rsid w:val="007820A8"/>
    <w:rsid w:val="00785422"/>
    <w:rsid w:val="00785C10"/>
    <w:rsid w:val="00786557"/>
    <w:rsid w:val="00787917"/>
    <w:rsid w:val="00792173"/>
    <w:rsid w:val="007936E3"/>
    <w:rsid w:val="00797830"/>
    <w:rsid w:val="00797F51"/>
    <w:rsid w:val="007A3622"/>
    <w:rsid w:val="007A46A7"/>
    <w:rsid w:val="007A6191"/>
    <w:rsid w:val="007A7348"/>
    <w:rsid w:val="007A77FD"/>
    <w:rsid w:val="007B0678"/>
    <w:rsid w:val="007B118E"/>
    <w:rsid w:val="007B75E4"/>
    <w:rsid w:val="007B7918"/>
    <w:rsid w:val="007C0F04"/>
    <w:rsid w:val="007C156F"/>
    <w:rsid w:val="007C1955"/>
    <w:rsid w:val="007C4070"/>
    <w:rsid w:val="007C5B6D"/>
    <w:rsid w:val="007D0892"/>
    <w:rsid w:val="007D22F1"/>
    <w:rsid w:val="007D2B29"/>
    <w:rsid w:val="007D2C96"/>
    <w:rsid w:val="007D3F00"/>
    <w:rsid w:val="007D41FC"/>
    <w:rsid w:val="007D49DD"/>
    <w:rsid w:val="007D4B67"/>
    <w:rsid w:val="007D5165"/>
    <w:rsid w:val="007D7425"/>
    <w:rsid w:val="007E0037"/>
    <w:rsid w:val="007E1235"/>
    <w:rsid w:val="007E2232"/>
    <w:rsid w:val="007E2430"/>
    <w:rsid w:val="007E4D97"/>
    <w:rsid w:val="007E7B2E"/>
    <w:rsid w:val="007E7EAF"/>
    <w:rsid w:val="007F01A4"/>
    <w:rsid w:val="007F0844"/>
    <w:rsid w:val="007F0958"/>
    <w:rsid w:val="007F0A25"/>
    <w:rsid w:val="007F18C7"/>
    <w:rsid w:val="007F2D75"/>
    <w:rsid w:val="007F453A"/>
    <w:rsid w:val="007F5AD6"/>
    <w:rsid w:val="007F7294"/>
    <w:rsid w:val="0080010A"/>
    <w:rsid w:val="008014EA"/>
    <w:rsid w:val="00802120"/>
    <w:rsid w:val="008021A2"/>
    <w:rsid w:val="00802BCD"/>
    <w:rsid w:val="00803098"/>
    <w:rsid w:val="00804840"/>
    <w:rsid w:val="008074BF"/>
    <w:rsid w:val="00810D4B"/>
    <w:rsid w:val="008121A4"/>
    <w:rsid w:val="0081325A"/>
    <w:rsid w:val="008145ED"/>
    <w:rsid w:val="0081702B"/>
    <w:rsid w:val="00817B16"/>
    <w:rsid w:val="0082106B"/>
    <w:rsid w:val="0082187F"/>
    <w:rsid w:val="008225F6"/>
    <w:rsid w:val="00822BB2"/>
    <w:rsid w:val="008264F4"/>
    <w:rsid w:val="00826889"/>
    <w:rsid w:val="00827C10"/>
    <w:rsid w:val="00827CBC"/>
    <w:rsid w:val="00830498"/>
    <w:rsid w:val="00831734"/>
    <w:rsid w:val="0083288B"/>
    <w:rsid w:val="008336F6"/>
    <w:rsid w:val="00834185"/>
    <w:rsid w:val="00835B8A"/>
    <w:rsid w:val="00835E05"/>
    <w:rsid w:val="0084003F"/>
    <w:rsid w:val="00840D9F"/>
    <w:rsid w:val="00841E3E"/>
    <w:rsid w:val="00842291"/>
    <w:rsid w:val="00843045"/>
    <w:rsid w:val="008448A5"/>
    <w:rsid w:val="00844A50"/>
    <w:rsid w:val="00845E35"/>
    <w:rsid w:val="00846BFF"/>
    <w:rsid w:val="00846D3C"/>
    <w:rsid w:val="00852EC1"/>
    <w:rsid w:val="0085327F"/>
    <w:rsid w:val="008547CC"/>
    <w:rsid w:val="008556C2"/>
    <w:rsid w:val="00857766"/>
    <w:rsid w:val="0086089E"/>
    <w:rsid w:val="0086252D"/>
    <w:rsid w:val="008648B8"/>
    <w:rsid w:val="00867A11"/>
    <w:rsid w:val="008720A8"/>
    <w:rsid w:val="008769D3"/>
    <w:rsid w:val="00876D5D"/>
    <w:rsid w:val="00877B88"/>
    <w:rsid w:val="0088205A"/>
    <w:rsid w:val="00883CE3"/>
    <w:rsid w:val="00884328"/>
    <w:rsid w:val="00884ED1"/>
    <w:rsid w:val="00884F78"/>
    <w:rsid w:val="00885503"/>
    <w:rsid w:val="008857F3"/>
    <w:rsid w:val="00886B57"/>
    <w:rsid w:val="0088748A"/>
    <w:rsid w:val="00890566"/>
    <w:rsid w:val="00892437"/>
    <w:rsid w:val="00892AF7"/>
    <w:rsid w:val="00893D87"/>
    <w:rsid w:val="00894A44"/>
    <w:rsid w:val="0089675E"/>
    <w:rsid w:val="00896ADF"/>
    <w:rsid w:val="008A4358"/>
    <w:rsid w:val="008B06EC"/>
    <w:rsid w:val="008B0D92"/>
    <w:rsid w:val="008B11BE"/>
    <w:rsid w:val="008B16CB"/>
    <w:rsid w:val="008B3215"/>
    <w:rsid w:val="008C11CF"/>
    <w:rsid w:val="008C12A0"/>
    <w:rsid w:val="008C13EB"/>
    <w:rsid w:val="008C21DD"/>
    <w:rsid w:val="008C2442"/>
    <w:rsid w:val="008C43F6"/>
    <w:rsid w:val="008C5024"/>
    <w:rsid w:val="008C5373"/>
    <w:rsid w:val="008C54FD"/>
    <w:rsid w:val="008C5E7F"/>
    <w:rsid w:val="008C7867"/>
    <w:rsid w:val="008C7A9F"/>
    <w:rsid w:val="008C7D3D"/>
    <w:rsid w:val="008D583E"/>
    <w:rsid w:val="008D65A2"/>
    <w:rsid w:val="008D6F46"/>
    <w:rsid w:val="008D7381"/>
    <w:rsid w:val="008E06C8"/>
    <w:rsid w:val="008E11BC"/>
    <w:rsid w:val="008E33C6"/>
    <w:rsid w:val="008E391C"/>
    <w:rsid w:val="008E68E6"/>
    <w:rsid w:val="008F1ED1"/>
    <w:rsid w:val="008F20B3"/>
    <w:rsid w:val="008F2FBA"/>
    <w:rsid w:val="008F3353"/>
    <w:rsid w:val="008F3B09"/>
    <w:rsid w:val="008F3D0F"/>
    <w:rsid w:val="008F4A54"/>
    <w:rsid w:val="008F5F14"/>
    <w:rsid w:val="008F6D51"/>
    <w:rsid w:val="0090177C"/>
    <w:rsid w:val="00901D4B"/>
    <w:rsid w:val="009049BA"/>
    <w:rsid w:val="009056F0"/>
    <w:rsid w:val="00905866"/>
    <w:rsid w:val="00906746"/>
    <w:rsid w:val="00906CAE"/>
    <w:rsid w:val="00907253"/>
    <w:rsid w:val="009102B2"/>
    <w:rsid w:val="0091095A"/>
    <w:rsid w:val="009109B1"/>
    <w:rsid w:val="00910F96"/>
    <w:rsid w:val="00912D20"/>
    <w:rsid w:val="00915464"/>
    <w:rsid w:val="0091656F"/>
    <w:rsid w:val="00916B60"/>
    <w:rsid w:val="00916F6A"/>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4C8B"/>
    <w:rsid w:val="009555CE"/>
    <w:rsid w:val="00956932"/>
    <w:rsid w:val="00956D16"/>
    <w:rsid w:val="00957B20"/>
    <w:rsid w:val="00961F6D"/>
    <w:rsid w:val="00962B6F"/>
    <w:rsid w:val="00963A49"/>
    <w:rsid w:val="00963A67"/>
    <w:rsid w:val="00963F43"/>
    <w:rsid w:val="00964AC6"/>
    <w:rsid w:val="00964ACC"/>
    <w:rsid w:val="00964D50"/>
    <w:rsid w:val="00970BCB"/>
    <w:rsid w:val="009730B6"/>
    <w:rsid w:val="009739DB"/>
    <w:rsid w:val="00974CA7"/>
    <w:rsid w:val="00975C01"/>
    <w:rsid w:val="0098106F"/>
    <w:rsid w:val="00981B6C"/>
    <w:rsid w:val="00981B82"/>
    <w:rsid w:val="00984D1F"/>
    <w:rsid w:val="0098631B"/>
    <w:rsid w:val="00990752"/>
    <w:rsid w:val="00990EE0"/>
    <w:rsid w:val="009925EA"/>
    <w:rsid w:val="0099305F"/>
    <w:rsid w:val="00996722"/>
    <w:rsid w:val="00997176"/>
    <w:rsid w:val="00997A7E"/>
    <w:rsid w:val="009A0531"/>
    <w:rsid w:val="009A2032"/>
    <w:rsid w:val="009A538D"/>
    <w:rsid w:val="009A53E1"/>
    <w:rsid w:val="009A616E"/>
    <w:rsid w:val="009A62A8"/>
    <w:rsid w:val="009A6A3D"/>
    <w:rsid w:val="009A6AED"/>
    <w:rsid w:val="009A6D6F"/>
    <w:rsid w:val="009A73DF"/>
    <w:rsid w:val="009A7644"/>
    <w:rsid w:val="009B15BF"/>
    <w:rsid w:val="009B1B13"/>
    <w:rsid w:val="009B328E"/>
    <w:rsid w:val="009B37D2"/>
    <w:rsid w:val="009B4964"/>
    <w:rsid w:val="009B59CD"/>
    <w:rsid w:val="009B5EAD"/>
    <w:rsid w:val="009B6265"/>
    <w:rsid w:val="009C1BE6"/>
    <w:rsid w:val="009C4339"/>
    <w:rsid w:val="009C4657"/>
    <w:rsid w:val="009C6328"/>
    <w:rsid w:val="009C6CB1"/>
    <w:rsid w:val="009C78BF"/>
    <w:rsid w:val="009C7DD4"/>
    <w:rsid w:val="009D001C"/>
    <w:rsid w:val="009D227C"/>
    <w:rsid w:val="009D2F75"/>
    <w:rsid w:val="009D3B61"/>
    <w:rsid w:val="009E02AC"/>
    <w:rsid w:val="009E0B1C"/>
    <w:rsid w:val="009E0BEC"/>
    <w:rsid w:val="009E3CDF"/>
    <w:rsid w:val="009E4890"/>
    <w:rsid w:val="009E559E"/>
    <w:rsid w:val="009E6989"/>
    <w:rsid w:val="009E6E44"/>
    <w:rsid w:val="009E76AC"/>
    <w:rsid w:val="009E76B1"/>
    <w:rsid w:val="009F08A6"/>
    <w:rsid w:val="009F0F16"/>
    <w:rsid w:val="009F211A"/>
    <w:rsid w:val="009F262D"/>
    <w:rsid w:val="009F3A6F"/>
    <w:rsid w:val="009F47E8"/>
    <w:rsid w:val="009F4B06"/>
    <w:rsid w:val="009F6256"/>
    <w:rsid w:val="009F742A"/>
    <w:rsid w:val="00A005A9"/>
    <w:rsid w:val="00A00EBA"/>
    <w:rsid w:val="00A01D8C"/>
    <w:rsid w:val="00A03F28"/>
    <w:rsid w:val="00A04ADF"/>
    <w:rsid w:val="00A050B4"/>
    <w:rsid w:val="00A05EBF"/>
    <w:rsid w:val="00A06091"/>
    <w:rsid w:val="00A07912"/>
    <w:rsid w:val="00A1001A"/>
    <w:rsid w:val="00A10842"/>
    <w:rsid w:val="00A10DDB"/>
    <w:rsid w:val="00A11468"/>
    <w:rsid w:val="00A13302"/>
    <w:rsid w:val="00A14158"/>
    <w:rsid w:val="00A21629"/>
    <w:rsid w:val="00A24532"/>
    <w:rsid w:val="00A25FE4"/>
    <w:rsid w:val="00A274D1"/>
    <w:rsid w:val="00A3016E"/>
    <w:rsid w:val="00A308C1"/>
    <w:rsid w:val="00A31814"/>
    <w:rsid w:val="00A32079"/>
    <w:rsid w:val="00A3597F"/>
    <w:rsid w:val="00A3707E"/>
    <w:rsid w:val="00A371D1"/>
    <w:rsid w:val="00A40157"/>
    <w:rsid w:val="00A40210"/>
    <w:rsid w:val="00A41689"/>
    <w:rsid w:val="00A417E1"/>
    <w:rsid w:val="00A41C58"/>
    <w:rsid w:val="00A434EF"/>
    <w:rsid w:val="00A45437"/>
    <w:rsid w:val="00A46820"/>
    <w:rsid w:val="00A469C2"/>
    <w:rsid w:val="00A526EB"/>
    <w:rsid w:val="00A53560"/>
    <w:rsid w:val="00A54B4D"/>
    <w:rsid w:val="00A54E86"/>
    <w:rsid w:val="00A572F9"/>
    <w:rsid w:val="00A5755A"/>
    <w:rsid w:val="00A6309A"/>
    <w:rsid w:val="00A71D9F"/>
    <w:rsid w:val="00A72253"/>
    <w:rsid w:val="00A73E08"/>
    <w:rsid w:val="00A73F3B"/>
    <w:rsid w:val="00A755D9"/>
    <w:rsid w:val="00A77D95"/>
    <w:rsid w:val="00A81E0A"/>
    <w:rsid w:val="00A8217F"/>
    <w:rsid w:val="00A8242C"/>
    <w:rsid w:val="00A82675"/>
    <w:rsid w:val="00A829B5"/>
    <w:rsid w:val="00A836E9"/>
    <w:rsid w:val="00A83F9E"/>
    <w:rsid w:val="00A84A12"/>
    <w:rsid w:val="00A91C47"/>
    <w:rsid w:val="00A93272"/>
    <w:rsid w:val="00A93363"/>
    <w:rsid w:val="00A939F8"/>
    <w:rsid w:val="00A94007"/>
    <w:rsid w:val="00A9495A"/>
    <w:rsid w:val="00A94F11"/>
    <w:rsid w:val="00A9654C"/>
    <w:rsid w:val="00A96FB1"/>
    <w:rsid w:val="00AA0783"/>
    <w:rsid w:val="00AA13F8"/>
    <w:rsid w:val="00AA16C9"/>
    <w:rsid w:val="00AA1DD3"/>
    <w:rsid w:val="00AA476B"/>
    <w:rsid w:val="00AA5370"/>
    <w:rsid w:val="00AA57FD"/>
    <w:rsid w:val="00AA7775"/>
    <w:rsid w:val="00AA7B76"/>
    <w:rsid w:val="00AB15B5"/>
    <w:rsid w:val="00AB17AD"/>
    <w:rsid w:val="00AB1B59"/>
    <w:rsid w:val="00AB7FFC"/>
    <w:rsid w:val="00AC0986"/>
    <w:rsid w:val="00AC2964"/>
    <w:rsid w:val="00AC415C"/>
    <w:rsid w:val="00AC4785"/>
    <w:rsid w:val="00AC4A84"/>
    <w:rsid w:val="00AD09BC"/>
    <w:rsid w:val="00AD1CC4"/>
    <w:rsid w:val="00AD269F"/>
    <w:rsid w:val="00AD39CA"/>
    <w:rsid w:val="00AD54A8"/>
    <w:rsid w:val="00AE0DB4"/>
    <w:rsid w:val="00AE25F3"/>
    <w:rsid w:val="00AE3F07"/>
    <w:rsid w:val="00AE6772"/>
    <w:rsid w:val="00AE729B"/>
    <w:rsid w:val="00AE7F0A"/>
    <w:rsid w:val="00AF017F"/>
    <w:rsid w:val="00AF0931"/>
    <w:rsid w:val="00AF0DA2"/>
    <w:rsid w:val="00AF1924"/>
    <w:rsid w:val="00AF23CB"/>
    <w:rsid w:val="00AF2AAB"/>
    <w:rsid w:val="00AF428B"/>
    <w:rsid w:val="00AF76C4"/>
    <w:rsid w:val="00B00A15"/>
    <w:rsid w:val="00B00D45"/>
    <w:rsid w:val="00B0176C"/>
    <w:rsid w:val="00B024D1"/>
    <w:rsid w:val="00B02C11"/>
    <w:rsid w:val="00B04197"/>
    <w:rsid w:val="00B0513D"/>
    <w:rsid w:val="00B05F39"/>
    <w:rsid w:val="00B1090D"/>
    <w:rsid w:val="00B132B0"/>
    <w:rsid w:val="00B1689D"/>
    <w:rsid w:val="00B1699E"/>
    <w:rsid w:val="00B16B96"/>
    <w:rsid w:val="00B17B7C"/>
    <w:rsid w:val="00B20B78"/>
    <w:rsid w:val="00B20FB8"/>
    <w:rsid w:val="00B21915"/>
    <w:rsid w:val="00B21CFA"/>
    <w:rsid w:val="00B247B1"/>
    <w:rsid w:val="00B25A2F"/>
    <w:rsid w:val="00B27058"/>
    <w:rsid w:val="00B275C4"/>
    <w:rsid w:val="00B27956"/>
    <w:rsid w:val="00B27B74"/>
    <w:rsid w:val="00B3138C"/>
    <w:rsid w:val="00B32130"/>
    <w:rsid w:val="00B32E9C"/>
    <w:rsid w:val="00B3616E"/>
    <w:rsid w:val="00B37DE7"/>
    <w:rsid w:val="00B40576"/>
    <w:rsid w:val="00B412F6"/>
    <w:rsid w:val="00B419DA"/>
    <w:rsid w:val="00B42F47"/>
    <w:rsid w:val="00B4316C"/>
    <w:rsid w:val="00B4591A"/>
    <w:rsid w:val="00B45986"/>
    <w:rsid w:val="00B45C08"/>
    <w:rsid w:val="00B45D0E"/>
    <w:rsid w:val="00B46223"/>
    <w:rsid w:val="00B51FBC"/>
    <w:rsid w:val="00B522A8"/>
    <w:rsid w:val="00B52BC7"/>
    <w:rsid w:val="00B53A32"/>
    <w:rsid w:val="00B54352"/>
    <w:rsid w:val="00B54871"/>
    <w:rsid w:val="00B5517F"/>
    <w:rsid w:val="00B5689C"/>
    <w:rsid w:val="00B60F38"/>
    <w:rsid w:val="00B61CCD"/>
    <w:rsid w:val="00B6433F"/>
    <w:rsid w:val="00B6574E"/>
    <w:rsid w:val="00B67426"/>
    <w:rsid w:val="00B6760D"/>
    <w:rsid w:val="00B708E1"/>
    <w:rsid w:val="00B719CF"/>
    <w:rsid w:val="00B72143"/>
    <w:rsid w:val="00B72D6E"/>
    <w:rsid w:val="00B73D3B"/>
    <w:rsid w:val="00B76256"/>
    <w:rsid w:val="00B804C2"/>
    <w:rsid w:val="00B80B1B"/>
    <w:rsid w:val="00B80F6E"/>
    <w:rsid w:val="00B82DA6"/>
    <w:rsid w:val="00B87CB1"/>
    <w:rsid w:val="00B90DD1"/>
    <w:rsid w:val="00B93350"/>
    <w:rsid w:val="00B94507"/>
    <w:rsid w:val="00B95583"/>
    <w:rsid w:val="00B95B1F"/>
    <w:rsid w:val="00B962B6"/>
    <w:rsid w:val="00B9723B"/>
    <w:rsid w:val="00BA2CD7"/>
    <w:rsid w:val="00BA36D8"/>
    <w:rsid w:val="00BA379F"/>
    <w:rsid w:val="00BA3D3A"/>
    <w:rsid w:val="00BA43ED"/>
    <w:rsid w:val="00BA5240"/>
    <w:rsid w:val="00BB06D4"/>
    <w:rsid w:val="00BB46CD"/>
    <w:rsid w:val="00BB5793"/>
    <w:rsid w:val="00BC09E6"/>
    <w:rsid w:val="00BC1056"/>
    <w:rsid w:val="00BC1C52"/>
    <w:rsid w:val="00BC2CE5"/>
    <w:rsid w:val="00BC354E"/>
    <w:rsid w:val="00BC3A13"/>
    <w:rsid w:val="00BC47A2"/>
    <w:rsid w:val="00BC555E"/>
    <w:rsid w:val="00BC65D8"/>
    <w:rsid w:val="00BC7E33"/>
    <w:rsid w:val="00BC7E70"/>
    <w:rsid w:val="00BD2EDE"/>
    <w:rsid w:val="00BD33C8"/>
    <w:rsid w:val="00BD42C3"/>
    <w:rsid w:val="00BD4944"/>
    <w:rsid w:val="00BD4AA3"/>
    <w:rsid w:val="00BD5288"/>
    <w:rsid w:val="00BD616F"/>
    <w:rsid w:val="00BD692C"/>
    <w:rsid w:val="00BD6964"/>
    <w:rsid w:val="00BE0070"/>
    <w:rsid w:val="00BE02FB"/>
    <w:rsid w:val="00BE19E2"/>
    <w:rsid w:val="00BE2DA0"/>
    <w:rsid w:val="00BE31F2"/>
    <w:rsid w:val="00BE368F"/>
    <w:rsid w:val="00BE4F96"/>
    <w:rsid w:val="00BE72FE"/>
    <w:rsid w:val="00BE7DF3"/>
    <w:rsid w:val="00BF22F7"/>
    <w:rsid w:val="00BF2CCA"/>
    <w:rsid w:val="00BF3823"/>
    <w:rsid w:val="00C02712"/>
    <w:rsid w:val="00C02B7B"/>
    <w:rsid w:val="00C0474F"/>
    <w:rsid w:val="00C12022"/>
    <w:rsid w:val="00C126E9"/>
    <w:rsid w:val="00C12913"/>
    <w:rsid w:val="00C12C74"/>
    <w:rsid w:val="00C151FE"/>
    <w:rsid w:val="00C20737"/>
    <w:rsid w:val="00C20E55"/>
    <w:rsid w:val="00C20EFE"/>
    <w:rsid w:val="00C22217"/>
    <w:rsid w:val="00C233F9"/>
    <w:rsid w:val="00C256F2"/>
    <w:rsid w:val="00C266C1"/>
    <w:rsid w:val="00C27876"/>
    <w:rsid w:val="00C305D7"/>
    <w:rsid w:val="00C30659"/>
    <w:rsid w:val="00C30A30"/>
    <w:rsid w:val="00C324CF"/>
    <w:rsid w:val="00C33449"/>
    <w:rsid w:val="00C36089"/>
    <w:rsid w:val="00C37BBD"/>
    <w:rsid w:val="00C40C89"/>
    <w:rsid w:val="00C40CE3"/>
    <w:rsid w:val="00C4259A"/>
    <w:rsid w:val="00C42D82"/>
    <w:rsid w:val="00C4402A"/>
    <w:rsid w:val="00C446B3"/>
    <w:rsid w:val="00C45046"/>
    <w:rsid w:val="00C45FFB"/>
    <w:rsid w:val="00C46AF9"/>
    <w:rsid w:val="00C47019"/>
    <w:rsid w:val="00C52937"/>
    <w:rsid w:val="00C54F59"/>
    <w:rsid w:val="00C560A1"/>
    <w:rsid w:val="00C56603"/>
    <w:rsid w:val="00C60712"/>
    <w:rsid w:val="00C62A60"/>
    <w:rsid w:val="00C64490"/>
    <w:rsid w:val="00C64988"/>
    <w:rsid w:val="00C64B9F"/>
    <w:rsid w:val="00C66E29"/>
    <w:rsid w:val="00C67224"/>
    <w:rsid w:val="00C677E5"/>
    <w:rsid w:val="00C704BD"/>
    <w:rsid w:val="00C70776"/>
    <w:rsid w:val="00C70FAD"/>
    <w:rsid w:val="00C71142"/>
    <w:rsid w:val="00C714EB"/>
    <w:rsid w:val="00C71556"/>
    <w:rsid w:val="00C7641B"/>
    <w:rsid w:val="00C76A96"/>
    <w:rsid w:val="00C817DE"/>
    <w:rsid w:val="00C8270B"/>
    <w:rsid w:val="00C8357B"/>
    <w:rsid w:val="00C84114"/>
    <w:rsid w:val="00C85559"/>
    <w:rsid w:val="00C856B7"/>
    <w:rsid w:val="00C85E57"/>
    <w:rsid w:val="00C860B3"/>
    <w:rsid w:val="00C866DB"/>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376C"/>
    <w:rsid w:val="00CA41E4"/>
    <w:rsid w:val="00CA5DBA"/>
    <w:rsid w:val="00CB195D"/>
    <w:rsid w:val="00CB31C3"/>
    <w:rsid w:val="00CB4F5A"/>
    <w:rsid w:val="00CB7A2A"/>
    <w:rsid w:val="00CC14AF"/>
    <w:rsid w:val="00CC222C"/>
    <w:rsid w:val="00CC24E9"/>
    <w:rsid w:val="00CC27F3"/>
    <w:rsid w:val="00CC37BB"/>
    <w:rsid w:val="00CC5D19"/>
    <w:rsid w:val="00CC65CF"/>
    <w:rsid w:val="00CC6AC0"/>
    <w:rsid w:val="00CD1625"/>
    <w:rsid w:val="00CD208A"/>
    <w:rsid w:val="00CD2957"/>
    <w:rsid w:val="00CD7608"/>
    <w:rsid w:val="00CE0EE2"/>
    <w:rsid w:val="00CE1BAC"/>
    <w:rsid w:val="00CE1D46"/>
    <w:rsid w:val="00CE2189"/>
    <w:rsid w:val="00CE2FE1"/>
    <w:rsid w:val="00CE3D5E"/>
    <w:rsid w:val="00CE51EC"/>
    <w:rsid w:val="00CE59A5"/>
    <w:rsid w:val="00CE6153"/>
    <w:rsid w:val="00CE772E"/>
    <w:rsid w:val="00CE7860"/>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205"/>
    <w:rsid w:val="00D1685F"/>
    <w:rsid w:val="00D175EC"/>
    <w:rsid w:val="00D21218"/>
    <w:rsid w:val="00D24914"/>
    <w:rsid w:val="00D26215"/>
    <w:rsid w:val="00D30D04"/>
    <w:rsid w:val="00D328C7"/>
    <w:rsid w:val="00D3492C"/>
    <w:rsid w:val="00D34AC0"/>
    <w:rsid w:val="00D35F1E"/>
    <w:rsid w:val="00D40063"/>
    <w:rsid w:val="00D401CF"/>
    <w:rsid w:val="00D43953"/>
    <w:rsid w:val="00D4593E"/>
    <w:rsid w:val="00D462EF"/>
    <w:rsid w:val="00D46EFD"/>
    <w:rsid w:val="00D4786A"/>
    <w:rsid w:val="00D478F0"/>
    <w:rsid w:val="00D5221D"/>
    <w:rsid w:val="00D5329F"/>
    <w:rsid w:val="00D55383"/>
    <w:rsid w:val="00D57475"/>
    <w:rsid w:val="00D60D7E"/>
    <w:rsid w:val="00D61D06"/>
    <w:rsid w:val="00D61DBC"/>
    <w:rsid w:val="00D623CE"/>
    <w:rsid w:val="00D62DEE"/>
    <w:rsid w:val="00D63C74"/>
    <w:rsid w:val="00D71023"/>
    <w:rsid w:val="00D73FA7"/>
    <w:rsid w:val="00D74D17"/>
    <w:rsid w:val="00D76A03"/>
    <w:rsid w:val="00D807C9"/>
    <w:rsid w:val="00D818AA"/>
    <w:rsid w:val="00D829B3"/>
    <w:rsid w:val="00D85D55"/>
    <w:rsid w:val="00D85F37"/>
    <w:rsid w:val="00D868A9"/>
    <w:rsid w:val="00D86DDD"/>
    <w:rsid w:val="00D87F78"/>
    <w:rsid w:val="00D9297E"/>
    <w:rsid w:val="00D95C7D"/>
    <w:rsid w:val="00D95FD2"/>
    <w:rsid w:val="00DA0917"/>
    <w:rsid w:val="00DA2D38"/>
    <w:rsid w:val="00DA3227"/>
    <w:rsid w:val="00DA3662"/>
    <w:rsid w:val="00DA6CB1"/>
    <w:rsid w:val="00DB033E"/>
    <w:rsid w:val="00DB36E7"/>
    <w:rsid w:val="00DB4667"/>
    <w:rsid w:val="00DB476C"/>
    <w:rsid w:val="00DB4E1E"/>
    <w:rsid w:val="00DB5D74"/>
    <w:rsid w:val="00DB6264"/>
    <w:rsid w:val="00DC0CB7"/>
    <w:rsid w:val="00DC17DB"/>
    <w:rsid w:val="00DC1FD3"/>
    <w:rsid w:val="00DC27DF"/>
    <w:rsid w:val="00DC2BB1"/>
    <w:rsid w:val="00DC3C8E"/>
    <w:rsid w:val="00DC44C9"/>
    <w:rsid w:val="00DC47D3"/>
    <w:rsid w:val="00DC5C1D"/>
    <w:rsid w:val="00DD0D9E"/>
    <w:rsid w:val="00DD1C0F"/>
    <w:rsid w:val="00DD2153"/>
    <w:rsid w:val="00DD25CE"/>
    <w:rsid w:val="00DD3752"/>
    <w:rsid w:val="00DD5048"/>
    <w:rsid w:val="00DD69E8"/>
    <w:rsid w:val="00DD6BDF"/>
    <w:rsid w:val="00DE0B2A"/>
    <w:rsid w:val="00DE0FCA"/>
    <w:rsid w:val="00DE2929"/>
    <w:rsid w:val="00DE422E"/>
    <w:rsid w:val="00DE521D"/>
    <w:rsid w:val="00DE5BC1"/>
    <w:rsid w:val="00DE7EBF"/>
    <w:rsid w:val="00DF542A"/>
    <w:rsid w:val="00DF6184"/>
    <w:rsid w:val="00DF6A2C"/>
    <w:rsid w:val="00DF7A26"/>
    <w:rsid w:val="00E0042E"/>
    <w:rsid w:val="00E01AC0"/>
    <w:rsid w:val="00E0258A"/>
    <w:rsid w:val="00E04B39"/>
    <w:rsid w:val="00E05BD7"/>
    <w:rsid w:val="00E11587"/>
    <w:rsid w:val="00E119BE"/>
    <w:rsid w:val="00E12410"/>
    <w:rsid w:val="00E12B25"/>
    <w:rsid w:val="00E1396D"/>
    <w:rsid w:val="00E1415B"/>
    <w:rsid w:val="00E1481E"/>
    <w:rsid w:val="00E16512"/>
    <w:rsid w:val="00E1720D"/>
    <w:rsid w:val="00E20013"/>
    <w:rsid w:val="00E27D1D"/>
    <w:rsid w:val="00E30E42"/>
    <w:rsid w:val="00E314CF"/>
    <w:rsid w:val="00E3199B"/>
    <w:rsid w:val="00E31F52"/>
    <w:rsid w:val="00E328BC"/>
    <w:rsid w:val="00E340A4"/>
    <w:rsid w:val="00E34172"/>
    <w:rsid w:val="00E34F38"/>
    <w:rsid w:val="00E35B8F"/>
    <w:rsid w:val="00E364F8"/>
    <w:rsid w:val="00E3652E"/>
    <w:rsid w:val="00E36E70"/>
    <w:rsid w:val="00E372D1"/>
    <w:rsid w:val="00E408DA"/>
    <w:rsid w:val="00E414C9"/>
    <w:rsid w:val="00E42851"/>
    <w:rsid w:val="00E45986"/>
    <w:rsid w:val="00E46B9E"/>
    <w:rsid w:val="00E46EFF"/>
    <w:rsid w:val="00E4717C"/>
    <w:rsid w:val="00E507D8"/>
    <w:rsid w:val="00E53A13"/>
    <w:rsid w:val="00E54483"/>
    <w:rsid w:val="00E54C1F"/>
    <w:rsid w:val="00E62A22"/>
    <w:rsid w:val="00E63031"/>
    <w:rsid w:val="00E6382D"/>
    <w:rsid w:val="00E643A3"/>
    <w:rsid w:val="00E66ECB"/>
    <w:rsid w:val="00E6706A"/>
    <w:rsid w:val="00E72EA0"/>
    <w:rsid w:val="00E73753"/>
    <w:rsid w:val="00E74F21"/>
    <w:rsid w:val="00E753F8"/>
    <w:rsid w:val="00E755BD"/>
    <w:rsid w:val="00E762E1"/>
    <w:rsid w:val="00E7709D"/>
    <w:rsid w:val="00E774A8"/>
    <w:rsid w:val="00E8031D"/>
    <w:rsid w:val="00E80AA5"/>
    <w:rsid w:val="00E80E70"/>
    <w:rsid w:val="00E81197"/>
    <w:rsid w:val="00E82905"/>
    <w:rsid w:val="00E82FE5"/>
    <w:rsid w:val="00E830F7"/>
    <w:rsid w:val="00E83DAD"/>
    <w:rsid w:val="00E8453D"/>
    <w:rsid w:val="00E85CA8"/>
    <w:rsid w:val="00E8606B"/>
    <w:rsid w:val="00E915D3"/>
    <w:rsid w:val="00E92D97"/>
    <w:rsid w:val="00E94083"/>
    <w:rsid w:val="00E9625D"/>
    <w:rsid w:val="00E97532"/>
    <w:rsid w:val="00EA151F"/>
    <w:rsid w:val="00EA5DD1"/>
    <w:rsid w:val="00EA619F"/>
    <w:rsid w:val="00EA6E38"/>
    <w:rsid w:val="00EA7BE6"/>
    <w:rsid w:val="00EB070C"/>
    <w:rsid w:val="00EB18E7"/>
    <w:rsid w:val="00EB4790"/>
    <w:rsid w:val="00EB4A31"/>
    <w:rsid w:val="00EB5451"/>
    <w:rsid w:val="00EB561F"/>
    <w:rsid w:val="00EB7311"/>
    <w:rsid w:val="00EC1BF0"/>
    <w:rsid w:val="00EC1FD3"/>
    <w:rsid w:val="00EC26ED"/>
    <w:rsid w:val="00EC3E7C"/>
    <w:rsid w:val="00EC4D43"/>
    <w:rsid w:val="00EC4E15"/>
    <w:rsid w:val="00ED0E18"/>
    <w:rsid w:val="00ED2601"/>
    <w:rsid w:val="00ED2E4C"/>
    <w:rsid w:val="00ED2E99"/>
    <w:rsid w:val="00ED4891"/>
    <w:rsid w:val="00ED60EB"/>
    <w:rsid w:val="00ED7130"/>
    <w:rsid w:val="00ED7B23"/>
    <w:rsid w:val="00ED7F83"/>
    <w:rsid w:val="00EE3EA4"/>
    <w:rsid w:val="00EF0A29"/>
    <w:rsid w:val="00EF10C3"/>
    <w:rsid w:val="00EF2602"/>
    <w:rsid w:val="00EF3F91"/>
    <w:rsid w:val="00EF4071"/>
    <w:rsid w:val="00EF4214"/>
    <w:rsid w:val="00EF4BEA"/>
    <w:rsid w:val="00EF66D3"/>
    <w:rsid w:val="00EF74CE"/>
    <w:rsid w:val="00EF7993"/>
    <w:rsid w:val="00F00E73"/>
    <w:rsid w:val="00F018DF"/>
    <w:rsid w:val="00F0438F"/>
    <w:rsid w:val="00F0585A"/>
    <w:rsid w:val="00F06672"/>
    <w:rsid w:val="00F073BF"/>
    <w:rsid w:val="00F10634"/>
    <w:rsid w:val="00F10900"/>
    <w:rsid w:val="00F10AD4"/>
    <w:rsid w:val="00F17E61"/>
    <w:rsid w:val="00F2086B"/>
    <w:rsid w:val="00F214FD"/>
    <w:rsid w:val="00F235AE"/>
    <w:rsid w:val="00F2362A"/>
    <w:rsid w:val="00F240F8"/>
    <w:rsid w:val="00F24158"/>
    <w:rsid w:val="00F24ADC"/>
    <w:rsid w:val="00F24B49"/>
    <w:rsid w:val="00F24F8D"/>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53D3"/>
    <w:rsid w:val="00F56D25"/>
    <w:rsid w:val="00F6223B"/>
    <w:rsid w:val="00F62269"/>
    <w:rsid w:val="00F63510"/>
    <w:rsid w:val="00F65103"/>
    <w:rsid w:val="00F65A92"/>
    <w:rsid w:val="00F73DAF"/>
    <w:rsid w:val="00F74BA9"/>
    <w:rsid w:val="00F7589F"/>
    <w:rsid w:val="00F77610"/>
    <w:rsid w:val="00F802C0"/>
    <w:rsid w:val="00F838D0"/>
    <w:rsid w:val="00F8406B"/>
    <w:rsid w:val="00F87E16"/>
    <w:rsid w:val="00F93526"/>
    <w:rsid w:val="00F937C2"/>
    <w:rsid w:val="00F93DAC"/>
    <w:rsid w:val="00F95A5B"/>
    <w:rsid w:val="00F978D9"/>
    <w:rsid w:val="00F97BDA"/>
    <w:rsid w:val="00FA0794"/>
    <w:rsid w:val="00FA07CA"/>
    <w:rsid w:val="00FA0BFA"/>
    <w:rsid w:val="00FA4E71"/>
    <w:rsid w:val="00FA5B5F"/>
    <w:rsid w:val="00FA61F7"/>
    <w:rsid w:val="00FA6228"/>
    <w:rsid w:val="00FA6671"/>
    <w:rsid w:val="00FB183F"/>
    <w:rsid w:val="00FB29CB"/>
    <w:rsid w:val="00FB396F"/>
    <w:rsid w:val="00FB60C1"/>
    <w:rsid w:val="00FB6E63"/>
    <w:rsid w:val="00FB71A4"/>
    <w:rsid w:val="00FB7FA7"/>
    <w:rsid w:val="00FC0968"/>
    <w:rsid w:val="00FC0A9C"/>
    <w:rsid w:val="00FC1A01"/>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2548"/>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qFormat/>
    <w:rsid w:val="007614D3"/>
    <w:pPr>
      <w:keepNext/>
      <w:ind w:firstLine="567"/>
      <w:outlineLvl w:val="1"/>
    </w:pPr>
    <w:rPr>
      <w:b/>
      <w:sz w:val="28"/>
      <w:szCs w:val="24"/>
    </w:rPr>
  </w:style>
  <w:style w:type="paragraph" w:styleId="3">
    <w:name w:val="heading 3"/>
    <w:basedOn w:val="a"/>
    <w:next w:val="a"/>
    <w:link w:val="30"/>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rsid w:val="007614D3"/>
    <w:rPr>
      <w:b/>
      <w:sz w:val="28"/>
      <w:szCs w:val="24"/>
    </w:rPr>
  </w:style>
  <w:style w:type="character" w:customStyle="1" w:styleId="30">
    <w:name w:val="Заголовок 3 Знак"/>
    <w:link w:val="3"/>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aliases w:val=" Знак Знак1"/>
    <w:rsid w:val="00D11CC4"/>
    <w:rPr>
      <w:rFonts w:ascii="Tahoma" w:eastAsia="Arial Unicode MS" w:hAnsi="Tahoma" w:cs="Tahoma"/>
      <w:kern w:val="1"/>
      <w:sz w:val="16"/>
      <w:szCs w:val="16"/>
    </w:rPr>
  </w:style>
  <w:style w:type="character" w:styleId="a8">
    <w:name w:val="Hyperlink"/>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uiPriority w:val="99"/>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13"/>
    <w:qFormat/>
    <w:rsid w:val="00D11CC4"/>
    <w:rPr>
      <w:rFonts w:cs="Times New Roman"/>
    </w:rPr>
  </w:style>
  <w:style w:type="paragraph" w:styleId="ad">
    <w:name w:val="Subtitle"/>
    <w:basedOn w:val="10"/>
    <w:next w:val="a0"/>
    <w:link w:val="ae"/>
    <w:qFormat/>
    <w:rsid w:val="00D11CC4"/>
    <w:rPr>
      <w:rFonts w:cs="Times New Roman"/>
      <w:i/>
      <w:iCs/>
    </w:rPr>
  </w:style>
  <w:style w:type="character" w:customStyle="1" w:styleId="ae">
    <w:name w:val="Подзаголовок Знак"/>
    <w:link w:val="ad"/>
    <w:rsid w:val="00D11CC4"/>
    <w:rPr>
      <w:rFonts w:ascii="Arial" w:eastAsia="Arial Unicode MS" w:hAnsi="Arial" w:cs="Tahoma"/>
      <w:i/>
      <w:iCs/>
      <w:kern w:val="1"/>
      <w:sz w:val="28"/>
      <w:szCs w:val="28"/>
      <w:lang w:eastAsia="ar-SA"/>
    </w:rPr>
  </w:style>
  <w:style w:type="character" w:customStyle="1" w:styleId="13">
    <w:name w:val="Название Знак1"/>
    <w:link w:val="ac"/>
    <w:uiPriority w:val="10"/>
    <w:rsid w:val="00D11CC4"/>
    <w:rPr>
      <w:rFonts w:ascii="Arial" w:eastAsia="Arial Unicode MS" w:hAnsi="Arial" w:cs="Tahoma"/>
      <w:kern w:val="1"/>
      <w:sz w:val="28"/>
      <w:szCs w:val="28"/>
      <w:lang w:eastAsia="ar-SA"/>
    </w:rPr>
  </w:style>
  <w:style w:type="paragraph" w:customStyle="1" w:styleId="14">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5">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
    <w:name w:val="No Spacing"/>
    <w:uiPriority w:val="1"/>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rsid w:val="00D11CC4"/>
    <w:pPr>
      <w:suppressAutoHyphens/>
      <w:autoSpaceDE w:val="0"/>
      <w:ind w:firstLine="284"/>
      <w:jc w:val="center"/>
    </w:pPr>
    <w:rPr>
      <w:rFonts w:ascii="Arial" w:eastAsia="Calibri" w:hAnsi="Arial" w:cs="Arial"/>
      <w:sz w:val="16"/>
      <w:lang w:eastAsia="ar-SA"/>
    </w:rPr>
  </w:style>
  <w:style w:type="paragraph" w:customStyle="1" w:styleId="af0">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1">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2">
    <w:name w:val="Заголовок таблицы"/>
    <w:basedOn w:val="af1"/>
    <w:rsid w:val="00D11CC4"/>
    <w:rPr>
      <w:b/>
      <w:bCs/>
    </w:rPr>
  </w:style>
  <w:style w:type="paragraph" w:customStyle="1" w:styleId="ConsPlusNormal">
    <w:name w:val="ConsPlusNormal"/>
    <w:next w:val="a"/>
    <w:link w:val="ConsPlusNormal0"/>
    <w:qFormat/>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3">
    <w:name w:val="Знак"/>
    <w:basedOn w:val="a"/>
    <w:rsid w:val="00D11CC4"/>
    <w:pPr>
      <w:spacing w:before="280" w:after="280"/>
    </w:pPr>
    <w:rPr>
      <w:rFonts w:ascii="Tahoma" w:hAnsi="Tahoma" w:cs="Tahoma"/>
      <w:kern w:val="1"/>
      <w:sz w:val="20"/>
      <w:lang w:val="en-US" w:eastAsia="ar-SA"/>
    </w:rPr>
  </w:style>
  <w:style w:type="paragraph" w:customStyle="1" w:styleId="af4">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5">
    <w:name w:val="annotation reference"/>
    <w:rsid w:val="00D11CC4"/>
    <w:rPr>
      <w:sz w:val="16"/>
      <w:szCs w:val="16"/>
    </w:rPr>
  </w:style>
  <w:style w:type="paragraph" w:styleId="af6">
    <w:name w:val="annotation text"/>
    <w:basedOn w:val="a"/>
    <w:link w:val="af7"/>
    <w:rsid w:val="00D11CC4"/>
    <w:pPr>
      <w:suppressAutoHyphens/>
      <w:spacing w:after="200" w:line="276" w:lineRule="auto"/>
    </w:pPr>
    <w:rPr>
      <w:rFonts w:ascii="Calibri" w:eastAsia="Arial Unicode MS" w:hAnsi="Calibri"/>
      <w:kern w:val="1"/>
      <w:sz w:val="20"/>
      <w:lang w:eastAsia="ar-SA"/>
    </w:rPr>
  </w:style>
  <w:style w:type="character" w:customStyle="1" w:styleId="af7">
    <w:name w:val="Текст примечания Знак"/>
    <w:link w:val="af6"/>
    <w:rsid w:val="00D11CC4"/>
    <w:rPr>
      <w:rFonts w:ascii="Calibri" w:eastAsia="Arial Unicode MS" w:hAnsi="Calibri"/>
      <w:kern w:val="1"/>
      <w:lang w:eastAsia="ar-SA"/>
    </w:rPr>
  </w:style>
  <w:style w:type="paragraph" w:styleId="af8">
    <w:name w:val="annotation subject"/>
    <w:basedOn w:val="af6"/>
    <w:next w:val="af6"/>
    <w:link w:val="af9"/>
    <w:rsid w:val="00D11CC4"/>
    <w:rPr>
      <w:b/>
      <w:bCs/>
    </w:rPr>
  </w:style>
  <w:style w:type="character" w:customStyle="1" w:styleId="af9">
    <w:name w:val="Тема примечания Знак"/>
    <w:link w:val="af8"/>
    <w:rsid w:val="00D11CC4"/>
    <w:rPr>
      <w:rFonts w:ascii="Calibri" w:eastAsia="Arial Unicode MS" w:hAnsi="Calibri"/>
      <w:b/>
      <w:bCs/>
      <w:kern w:val="1"/>
      <w:lang w:eastAsia="ar-SA"/>
    </w:rPr>
  </w:style>
  <w:style w:type="paragraph" w:styleId="afa">
    <w:name w:val="header"/>
    <w:basedOn w:val="a"/>
    <w:link w:val="afb"/>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b">
    <w:name w:val="Верхний колонтитул Знак"/>
    <w:link w:val="afa"/>
    <w:uiPriority w:val="99"/>
    <w:rsid w:val="00D11CC4"/>
    <w:rPr>
      <w:rFonts w:ascii="Calibri" w:eastAsia="Arial Unicode MS" w:hAnsi="Calibri"/>
      <w:kern w:val="1"/>
      <w:sz w:val="22"/>
      <w:szCs w:val="22"/>
      <w:lang w:eastAsia="ar-SA"/>
    </w:rPr>
  </w:style>
  <w:style w:type="paragraph" w:styleId="afc">
    <w:name w:val="footer"/>
    <w:basedOn w:val="a"/>
    <w:link w:val="afd"/>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d">
    <w:name w:val="Нижний колонтитул Знак"/>
    <w:link w:val="afc"/>
    <w:uiPriority w:val="99"/>
    <w:rsid w:val="00D11CC4"/>
    <w:rPr>
      <w:rFonts w:ascii="Calibri" w:eastAsia="Arial Unicode MS" w:hAnsi="Calibri"/>
      <w:kern w:val="1"/>
      <w:sz w:val="22"/>
      <w:szCs w:val="22"/>
      <w:lang w:eastAsia="ar-SA"/>
    </w:rPr>
  </w:style>
  <w:style w:type="paragraph" w:styleId="afe">
    <w:name w:val="Normal (Web)"/>
    <w:basedOn w:val="a"/>
    <w:uiPriority w:val="99"/>
    <w:rsid w:val="00D11CC4"/>
    <w:pPr>
      <w:suppressAutoHyphens/>
      <w:spacing w:before="280" w:after="280"/>
    </w:pPr>
    <w:rPr>
      <w:lang w:eastAsia="ar-SA"/>
    </w:rPr>
  </w:style>
  <w:style w:type="paragraph" w:styleId="aff">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0">
    <w:name w:val="Emphasis"/>
    <w:qFormat/>
    <w:rsid w:val="00D11CC4"/>
    <w:rPr>
      <w:i/>
      <w:iCs/>
    </w:rPr>
  </w:style>
  <w:style w:type="paragraph" w:customStyle="1" w:styleId="16">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6"/>
    <w:rsid w:val="00B27956"/>
    <w:rPr>
      <w:sz w:val="24"/>
      <w:lang w:eastAsia="ar-SA" w:bidi="ar-SA"/>
    </w:rPr>
  </w:style>
  <w:style w:type="table" w:styleId="aff1">
    <w:name w:val="Table Grid"/>
    <w:basedOn w:val="a2"/>
    <w:uiPriority w:val="59"/>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3">
    <w:name w:val="page number"/>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4">
    <w:name w:val="Основной текст_"/>
    <w:link w:val="36"/>
    <w:rsid w:val="007614D3"/>
    <w:rPr>
      <w:sz w:val="23"/>
      <w:szCs w:val="23"/>
      <w:shd w:val="clear" w:color="auto" w:fill="FFFFFF"/>
    </w:rPr>
  </w:style>
  <w:style w:type="paragraph" w:customStyle="1" w:styleId="36">
    <w:name w:val="Основной текст3"/>
    <w:basedOn w:val="a"/>
    <w:link w:val="aff4"/>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5">
    <w:name w:val="Strong"/>
    <w:uiPriority w:val="22"/>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6">
    <w:name w:val="Body Text Indent"/>
    <w:aliases w:val="Основной текст 1,Надин стиль,Нумерованный список !!,Iniiaiie oaeno 1,Ioia?iaaiiue nienie !!,Iaaei noeeu"/>
    <w:basedOn w:val="a"/>
    <w:link w:val="aff7"/>
    <w:rsid w:val="00B27956"/>
    <w:pPr>
      <w:spacing w:after="120"/>
      <w:ind w:left="283"/>
    </w:pPr>
    <w:rPr>
      <w:sz w:val="24"/>
      <w:szCs w:val="24"/>
    </w:rPr>
  </w:style>
  <w:style w:type="character" w:customStyle="1" w:styleId="aff7">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6"/>
    <w:rsid w:val="00B27956"/>
    <w:rPr>
      <w:sz w:val="24"/>
      <w:szCs w:val="24"/>
    </w:rPr>
  </w:style>
  <w:style w:type="paragraph" w:customStyle="1" w:styleId="aff8">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9">
    <w:name w:val="Гипертекстовая ссылка"/>
    <w:rsid w:val="00080EE0"/>
    <w:rPr>
      <w:b/>
      <w:bCs/>
      <w:color w:val="008000"/>
    </w:rPr>
  </w:style>
  <w:style w:type="paragraph" w:customStyle="1" w:styleId="affa">
    <w:name w:val="Адресат (кому)"/>
    <w:basedOn w:val="a"/>
    <w:rsid w:val="00080EE0"/>
    <w:pPr>
      <w:suppressAutoHyphens/>
      <w:ind w:firstLine="0"/>
      <w:jc w:val="left"/>
    </w:pPr>
    <w:rPr>
      <w:b/>
      <w:i/>
      <w:sz w:val="28"/>
    </w:rPr>
  </w:style>
  <w:style w:type="paragraph" w:customStyle="1" w:styleId="affb">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rsid w:val="00080EE0"/>
    <w:rPr>
      <w:rFonts w:ascii="Courier New" w:hAnsi="Courier New"/>
    </w:rPr>
  </w:style>
  <w:style w:type="character" w:styleId="affc">
    <w:name w:val="FollowedHyperlink"/>
    <w:uiPriority w:val="99"/>
    <w:unhideWhenUsed/>
    <w:rsid w:val="004944F5"/>
    <w:rPr>
      <w:color w:val="800080"/>
      <w:u w:val="single"/>
    </w:rPr>
  </w:style>
  <w:style w:type="paragraph" w:styleId="affd">
    <w:name w:val="footnote text"/>
    <w:basedOn w:val="a"/>
    <w:link w:val="affe"/>
    <w:unhideWhenUsed/>
    <w:rsid w:val="00041848"/>
    <w:pPr>
      <w:ind w:firstLine="0"/>
      <w:jc w:val="left"/>
    </w:pPr>
    <w:rPr>
      <w:sz w:val="20"/>
    </w:rPr>
  </w:style>
  <w:style w:type="character" w:customStyle="1" w:styleId="affe">
    <w:name w:val="Текст сноски Знак"/>
    <w:basedOn w:val="a1"/>
    <w:link w:val="affd"/>
    <w:rsid w:val="00041848"/>
  </w:style>
  <w:style w:type="character" w:styleId="afff">
    <w:name w:val="footnote reference"/>
    <w:aliases w:val="5"/>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8">
    <w:name w:val="Основной текст1"/>
    <w:basedOn w:val="110"/>
    <w:link w:val="Bodytext"/>
    <w:rsid w:val="00EF7993"/>
    <w:pPr>
      <w:jc w:val="both"/>
    </w:pPr>
    <w:rPr>
      <w:sz w:val="28"/>
    </w:rPr>
  </w:style>
  <w:style w:type="character" w:customStyle="1" w:styleId="Bodytext">
    <w:name w:val="Body text_"/>
    <w:link w:val="18"/>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9">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a">
    <w:name w:val="Текст1"/>
    <w:basedOn w:val="110"/>
    <w:rsid w:val="00CF4D12"/>
    <w:pPr>
      <w:spacing w:line="100" w:lineRule="atLeast"/>
    </w:pPr>
    <w:rPr>
      <w:rFonts w:ascii="Courier New" w:hAnsi="Courier New" w:cs="Courier New"/>
      <w:lang w:eastAsia="ar-SA"/>
    </w:rPr>
  </w:style>
  <w:style w:type="paragraph" w:customStyle="1" w:styleId="1b">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0">
    <w:name w:val="endnote text"/>
    <w:basedOn w:val="a"/>
    <w:link w:val="afff1"/>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1">
    <w:name w:val="Текст концевой сноски Знак"/>
    <w:link w:val="afff0"/>
    <w:uiPriority w:val="99"/>
    <w:rsid w:val="00487E22"/>
    <w:rPr>
      <w:rFonts w:ascii="Liberation Serif" w:hAnsi="Liberation Serif" w:cs="Liberation Serif"/>
      <w:lang w:eastAsia="en-US"/>
    </w:rPr>
  </w:style>
  <w:style w:type="character" w:styleId="afff2">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3">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4">
    <w:name w:val="Document Map"/>
    <w:basedOn w:val="a"/>
    <w:link w:val="afff5"/>
    <w:uiPriority w:val="99"/>
    <w:rsid w:val="00822BB2"/>
    <w:pPr>
      <w:shd w:val="clear" w:color="auto" w:fill="000080"/>
      <w:ind w:firstLine="0"/>
      <w:jc w:val="left"/>
    </w:pPr>
    <w:rPr>
      <w:rFonts w:ascii="Tahoma" w:hAnsi="Tahoma"/>
      <w:sz w:val="24"/>
      <w:szCs w:val="24"/>
    </w:rPr>
  </w:style>
  <w:style w:type="character" w:customStyle="1" w:styleId="afff5">
    <w:name w:val="Схема документа Знак"/>
    <w:basedOn w:val="a1"/>
    <w:link w:val="afff4"/>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c">
    <w:name w:val="Абзац списка1"/>
    <w:basedOn w:val="a"/>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d">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e">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6">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f">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uiPriority w:val="99"/>
    <w:rsid w:val="00A54B4D"/>
    <w:pPr>
      <w:spacing w:after="120"/>
    </w:pPr>
    <w:rPr>
      <w:szCs w:val="16"/>
    </w:rPr>
  </w:style>
  <w:style w:type="character" w:customStyle="1" w:styleId="3a">
    <w:name w:val="Основной текст 3 Знак"/>
    <w:basedOn w:val="a1"/>
    <w:link w:val="39"/>
    <w:uiPriority w:val="9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link w:val="ConsNonformat0"/>
    <w:rsid w:val="00A54B4D"/>
    <w:pPr>
      <w:widowControl w:val="0"/>
      <w:autoSpaceDE w:val="0"/>
      <w:autoSpaceDN w:val="0"/>
      <w:adjustRightInd w:val="0"/>
      <w:jc w:val="both"/>
    </w:pPr>
    <w:rPr>
      <w:rFonts w:ascii="Courier New" w:hAnsi="Courier New" w:cs="Courier New"/>
    </w:rPr>
  </w:style>
  <w:style w:type="paragraph" w:styleId="afff7">
    <w:name w:val="Block Text"/>
    <w:basedOn w:val="a"/>
    <w:rsid w:val="00A54B4D"/>
    <w:pPr>
      <w:ind w:left="360" w:right="-1" w:firstLine="0"/>
      <w:jc w:val="both"/>
    </w:pPr>
    <w:rPr>
      <w:b/>
      <w:bCs/>
      <w:sz w:val="24"/>
      <w:szCs w:val="24"/>
      <w:u w:val="single"/>
    </w:rPr>
  </w:style>
  <w:style w:type="paragraph" w:customStyle="1" w:styleId="afff8">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0">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9">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1">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a">
    <w:name w:val="Revision"/>
    <w:hidden/>
    <w:uiPriority w:val="71"/>
    <w:rsid w:val="009A53E1"/>
    <w:rPr>
      <w:rFonts w:ascii="Cambria" w:eastAsia="MS Mincho" w:hAnsi="Cambria"/>
      <w:sz w:val="24"/>
      <w:szCs w:val="24"/>
    </w:rPr>
  </w:style>
  <w:style w:type="paragraph" w:customStyle="1" w:styleId="3d">
    <w:name w:val="Обычный3"/>
    <w:rsid w:val="00352194"/>
    <w:pPr>
      <w:widowControl w:val="0"/>
      <w:ind w:firstLine="720"/>
      <w:jc w:val="both"/>
    </w:pPr>
    <w:rPr>
      <w:rFonts w:ascii="Arial" w:hAnsi="Arial"/>
    </w:rPr>
  </w:style>
  <w:style w:type="paragraph" w:customStyle="1" w:styleId="afffb">
    <w:name w:val="Знак Знак Знак Знак"/>
    <w:basedOn w:val="a"/>
    <w:rsid w:val="00352194"/>
    <w:pPr>
      <w:spacing w:after="160" w:line="240" w:lineRule="exact"/>
      <w:ind w:firstLine="0"/>
      <w:jc w:val="left"/>
    </w:pPr>
    <w:rPr>
      <w:rFonts w:ascii="Verdana" w:hAnsi="Verdana"/>
      <w:sz w:val="20"/>
      <w:lang w:val="en-US" w:eastAsia="en-US"/>
    </w:rPr>
  </w:style>
  <w:style w:type="paragraph" w:customStyle="1" w:styleId="Style6">
    <w:name w:val="Style6"/>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paragraph" w:customStyle="1" w:styleId="Style7">
    <w:name w:val="Style7"/>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character" w:customStyle="1" w:styleId="ConsPlusNormal0">
    <w:name w:val="ConsPlusNormal Знак"/>
    <w:basedOn w:val="a1"/>
    <w:link w:val="ConsPlusNormal"/>
    <w:rsid w:val="00381017"/>
    <w:rPr>
      <w:rFonts w:ascii="Arial" w:eastAsia="Arial" w:hAnsi="Arial" w:cs="Arial"/>
      <w:sz w:val="16"/>
      <w:lang w:eastAsia="hi-IN" w:bidi="hi-IN"/>
    </w:rPr>
  </w:style>
  <w:style w:type="paragraph" w:customStyle="1" w:styleId="Style26">
    <w:name w:val="Style26"/>
    <w:basedOn w:val="a"/>
    <w:rsid w:val="00176488"/>
    <w:pPr>
      <w:widowControl w:val="0"/>
      <w:autoSpaceDE w:val="0"/>
      <w:autoSpaceDN w:val="0"/>
      <w:spacing w:line="307" w:lineRule="exact"/>
      <w:ind w:firstLine="0"/>
      <w:jc w:val="left"/>
    </w:pPr>
    <w:rPr>
      <w:sz w:val="24"/>
      <w:szCs w:val="24"/>
    </w:rPr>
  </w:style>
  <w:style w:type="paragraph" w:customStyle="1" w:styleId="Standard">
    <w:name w:val="Standard"/>
    <w:rsid w:val="0017648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8Num1z0">
    <w:name w:val="WW8Num1z0"/>
    <w:rsid w:val="00DB476C"/>
  </w:style>
  <w:style w:type="character" w:customStyle="1" w:styleId="WW8Num1z1">
    <w:name w:val="WW8Num1z1"/>
    <w:rsid w:val="00DB476C"/>
  </w:style>
  <w:style w:type="character" w:customStyle="1" w:styleId="WW8Num1z2">
    <w:name w:val="WW8Num1z2"/>
    <w:rsid w:val="00DB476C"/>
  </w:style>
  <w:style w:type="character" w:customStyle="1" w:styleId="WW8Num1z3">
    <w:name w:val="WW8Num1z3"/>
    <w:rsid w:val="00DB476C"/>
  </w:style>
  <w:style w:type="character" w:customStyle="1" w:styleId="WW8Num1z4">
    <w:name w:val="WW8Num1z4"/>
    <w:rsid w:val="00DB476C"/>
  </w:style>
  <w:style w:type="character" w:customStyle="1" w:styleId="WW8Num1z5">
    <w:name w:val="WW8Num1z5"/>
    <w:rsid w:val="00DB476C"/>
  </w:style>
  <w:style w:type="character" w:customStyle="1" w:styleId="WW8Num1z6">
    <w:name w:val="WW8Num1z6"/>
    <w:rsid w:val="00DB476C"/>
  </w:style>
  <w:style w:type="character" w:customStyle="1" w:styleId="WW8Num1z7">
    <w:name w:val="WW8Num1z7"/>
    <w:rsid w:val="00DB476C"/>
  </w:style>
  <w:style w:type="character" w:customStyle="1" w:styleId="WW8Num1z8">
    <w:name w:val="WW8Num1z8"/>
    <w:rsid w:val="00DB476C"/>
  </w:style>
  <w:style w:type="character" w:customStyle="1" w:styleId="WW8Num2z1">
    <w:name w:val="WW8Num2z1"/>
    <w:rsid w:val="00DB476C"/>
  </w:style>
  <w:style w:type="character" w:customStyle="1" w:styleId="WW8Num2z2">
    <w:name w:val="WW8Num2z2"/>
    <w:rsid w:val="00DB476C"/>
  </w:style>
  <w:style w:type="character" w:customStyle="1" w:styleId="WW8Num2z3">
    <w:name w:val="WW8Num2z3"/>
    <w:rsid w:val="00DB476C"/>
  </w:style>
  <w:style w:type="character" w:customStyle="1" w:styleId="WW8Num2z4">
    <w:name w:val="WW8Num2z4"/>
    <w:rsid w:val="00DB476C"/>
  </w:style>
  <w:style w:type="character" w:customStyle="1" w:styleId="WW8Num2z5">
    <w:name w:val="WW8Num2z5"/>
    <w:rsid w:val="00DB476C"/>
  </w:style>
  <w:style w:type="character" w:customStyle="1" w:styleId="WW8Num2z6">
    <w:name w:val="WW8Num2z6"/>
    <w:rsid w:val="00DB476C"/>
  </w:style>
  <w:style w:type="character" w:customStyle="1" w:styleId="WW8Num2z7">
    <w:name w:val="WW8Num2z7"/>
    <w:rsid w:val="00DB476C"/>
  </w:style>
  <w:style w:type="character" w:customStyle="1" w:styleId="WW8Num2z8">
    <w:name w:val="WW8Num2z8"/>
    <w:rsid w:val="00DB476C"/>
  </w:style>
  <w:style w:type="paragraph" w:customStyle="1" w:styleId="msonormalcxspmiddle">
    <w:name w:val="msonormalcxspmiddle"/>
    <w:basedOn w:val="a"/>
    <w:rsid w:val="00A73E08"/>
    <w:pPr>
      <w:spacing w:before="100" w:beforeAutospacing="1" w:after="100" w:afterAutospacing="1"/>
      <w:ind w:firstLine="0"/>
      <w:jc w:val="left"/>
    </w:pPr>
    <w:rPr>
      <w:rFonts w:eastAsia="SimSun"/>
      <w:sz w:val="24"/>
      <w:szCs w:val="24"/>
      <w:lang w:eastAsia="zh-CN"/>
    </w:rPr>
  </w:style>
  <w:style w:type="paragraph" w:customStyle="1" w:styleId="ConsPlusDocList">
    <w:name w:val="ConsPlusDocList"/>
    <w:rsid w:val="00C46AF9"/>
    <w:pPr>
      <w:widowControl w:val="0"/>
      <w:autoSpaceDE w:val="0"/>
      <w:autoSpaceDN w:val="0"/>
    </w:pPr>
    <w:rPr>
      <w:rFonts w:ascii="Courier New" w:hAnsi="Courier New" w:cs="Courier New"/>
    </w:rPr>
  </w:style>
  <w:style w:type="paragraph" w:customStyle="1" w:styleId="ConsPlusJurTerm">
    <w:name w:val="ConsPlusJurTerm"/>
    <w:rsid w:val="00C46AF9"/>
    <w:pPr>
      <w:widowControl w:val="0"/>
      <w:autoSpaceDE w:val="0"/>
      <w:autoSpaceDN w:val="0"/>
    </w:pPr>
    <w:rPr>
      <w:rFonts w:ascii="Tahoma" w:hAnsi="Tahoma" w:cs="Tahoma"/>
    </w:rPr>
  </w:style>
  <w:style w:type="paragraph" w:customStyle="1" w:styleId="ConsPlusTextList">
    <w:name w:val="ConsPlusTextList"/>
    <w:rsid w:val="00C46AF9"/>
    <w:pPr>
      <w:widowControl w:val="0"/>
      <w:autoSpaceDE w:val="0"/>
      <w:autoSpaceDN w:val="0"/>
    </w:pPr>
    <w:rPr>
      <w:rFonts w:ascii="Arial" w:hAnsi="Arial" w:cs="Arial"/>
    </w:rPr>
  </w:style>
  <w:style w:type="paragraph" w:customStyle="1" w:styleId="pro-list1">
    <w:name w:val="pro-list1"/>
    <w:basedOn w:val="a"/>
    <w:rsid w:val="000E4158"/>
    <w:pPr>
      <w:spacing w:before="100" w:beforeAutospacing="1" w:after="100" w:afterAutospacing="1"/>
      <w:ind w:firstLine="0"/>
      <w:jc w:val="left"/>
    </w:pPr>
    <w:rPr>
      <w:rFonts w:eastAsia="SimSun"/>
      <w:sz w:val="24"/>
      <w:szCs w:val="24"/>
      <w:lang w:eastAsia="zh-CN"/>
    </w:rPr>
  </w:style>
  <w:style w:type="paragraph" w:customStyle="1" w:styleId="afffc">
    <w:basedOn w:val="a"/>
    <w:next w:val="ac"/>
    <w:link w:val="afffd"/>
    <w:qFormat/>
    <w:rsid w:val="0043658D"/>
    <w:pPr>
      <w:ind w:firstLine="0"/>
    </w:pPr>
    <w:rPr>
      <w:sz w:val="28"/>
      <w:szCs w:val="36"/>
    </w:rPr>
  </w:style>
  <w:style w:type="character" w:customStyle="1" w:styleId="afffd">
    <w:name w:val="Название Знак"/>
    <w:link w:val="afffc"/>
    <w:rsid w:val="0043658D"/>
    <w:rPr>
      <w:sz w:val="28"/>
      <w:szCs w:val="36"/>
    </w:rPr>
  </w:style>
  <w:style w:type="paragraph" w:customStyle="1" w:styleId="afffe">
    <w:name w:val="Îñíîâíîé òåêñò"/>
    <w:basedOn w:val="a"/>
    <w:rsid w:val="00576F05"/>
    <w:pPr>
      <w:widowControl w:val="0"/>
      <w:suppressAutoHyphens/>
      <w:autoSpaceDE w:val="0"/>
      <w:spacing w:after="120"/>
      <w:ind w:firstLine="0"/>
      <w:jc w:val="left"/>
    </w:pPr>
    <w:rPr>
      <w:sz w:val="24"/>
      <w:szCs w:val="24"/>
      <w:lang w:eastAsia="hi-IN" w:bidi="hi-IN"/>
    </w:rPr>
  </w:style>
  <w:style w:type="paragraph" w:customStyle="1" w:styleId="acxsplast">
    <w:name w:val="acxsplast"/>
    <w:basedOn w:val="a"/>
    <w:rsid w:val="00565DCA"/>
    <w:pPr>
      <w:spacing w:before="100" w:beforeAutospacing="1" w:after="100" w:afterAutospacing="1"/>
      <w:ind w:firstLine="0"/>
      <w:jc w:val="left"/>
    </w:pPr>
    <w:rPr>
      <w:rFonts w:eastAsia="SimSun"/>
      <w:sz w:val="24"/>
      <w:szCs w:val="24"/>
      <w:lang w:eastAsia="zh-CN"/>
    </w:rPr>
  </w:style>
  <w:style w:type="table" w:customStyle="1" w:styleId="1f2">
    <w:name w:val="Сетка таблицы1"/>
    <w:basedOn w:val="a2"/>
    <w:next w:val="aff1"/>
    <w:uiPriority w:val="39"/>
    <w:rsid w:val="00510A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2"/>
    <w:next w:val="aff1"/>
    <w:uiPriority w:val="39"/>
    <w:rsid w:val="00510A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f1"/>
    <w:rsid w:val="00510A21"/>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013213"/>
    <w:rPr>
      <w:rFonts w:ascii="Calibri" w:hAnsi="Calibri"/>
      <w:sz w:val="22"/>
      <w:szCs w:val="22"/>
      <w:lang w:eastAsia="en-US"/>
    </w:rPr>
  </w:style>
  <w:style w:type="paragraph" w:customStyle="1" w:styleId="1f4">
    <w:name w:val="Знак Знак Знак1 Знак Знак Знак Знак Знак Знак Знак"/>
    <w:basedOn w:val="a"/>
    <w:rsid w:val="00013213"/>
    <w:pPr>
      <w:spacing w:after="160" w:line="240" w:lineRule="exact"/>
      <w:ind w:firstLine="0"/>
      <w:jc w:val="left"/>
    </w:pPr>
    <w:rPr>
      <w:rFonts w:ascii="Arial" w:hAnsi="Arial" w:cs="Arial"/>
      <w:sz w:val="20"/>
      <w:lang w:val="en-US" w:eastAsia="en-US"/>
    </w:rPr>
  </w:style>
  <w:style w:type="paragraph" w:customStyle="1" w:styleId="1f5">
    <w:name w:val="Знак Знак Знак1 Знак Знак Знак Знак Знак Знак Знак Знак Знак"/>
    <w:basedOn w:val="a"/>
    <w:rsid w:val="00013213"/>
    <w:pPr>
      <w:spacing w:after="160" w:line="240" w:lineRule="exact"/>
      <w:ind w:firstLine="0"/>
      <w:jc w:val="left"/>
    </w:pPr>
    <w:rPr>
      <w:sz w:val="28"/>
      <w:szCs w:val="28"/>
      <w:lang w:eastAsia="en-US"/>
    </w:rPr>
  </w:style>
  <w:style w:type="paragraph" w:customStyle="1" w:styleId="affff">
    <w:basedOn w:val="a"/>
    <w:next w:val="afe"/>
    <w:link w:val="affff0"/>
    <w:unhideWhenUsed/>
    <w:rsid w:val="00013213"/>
    <w:pPr>
      <w:spacing w:before="100" w:beforeAutospacing="1" w:after="100" w:afterAutospacing="1"/>
      <w:ind w:firstLine="0"/>
      <w:jc w:val="left"/>
    </w:pPr>
    <w:rPr>
      <w:rFonts w:ascii="Cambria" w:hAnsi="Cambria"/>
      <w:b/>
      <w:bCs/>
      <w:kern w:val="28"/>
      <w:sz w:val="32"/>
      <w:szCs w:val="32"/>
      <w:lang w:eastAsia="en-US"/>
    </w:rPr>
  </w:style>
  <w:style w:type="character" w:customStyle="1" w:styleId="affff0">
    <w:name w:val="Заголовок Знак"/>
    <w:link w:val="affff"/>
    <w:rsid w:val="00013213"/>
    <w:rPr>
      <w:rFonts w:ascii="Cambria" w:hAnsi="Cambria"/>
      <w:b/>
      <w:bCs/>
      <w:kern w:val="28"/>
      <w:sz w:val="32"/>
      <w:szCs w:val="32"/>
      <w:lang w:eastAsia="en-US"/>
    </w:rPr>
  </w:style>
  <w:style w:type="character" w:customStyle="1" w:styleId="3f">
    <w:name w:val="Основной текст (3)_"/>
    <w:link w:val="3f0"/>
    <w:rsid w:val="00013213"/>
    <w:rPr>
      <w:b/>
      <w:bCs/>
      <w:sz w:val="26"/>
      <w:szCs w:val="26"/>
      <w:shd w:val="clear" w:color="auto" w:fill="FFFFFF"/>
    </w:rPr>
  </w:style>
  <w:style w:type="paragraph" w:customStyle="1" w:styleId="3f0">
    <w:name w:val="Основной текст (3)"/>
    <w:basedOn w:val="a"/>
    <w:link w:val="3f"/>
    <w:rsid w:val="00013213"/>
    <w:pPr>
      <w:widowControl w:val="0"/>
      <w:shd w:val="clear" w:color="auto" w:fill="FFFFFF"/>
      <w:spacing w:after="240" w:line="298" w:lineRule="exact"/>
      <w:ind w:firstLine="0"/>
    </w:pPr>
    <w:rPr>
      <w:b/>
      <w:bCs/>
      <w:sz w:val="26"/>
      <w:szCs w:val="26"/>
    </w:rPr>
  </w:style>
  <w:style w:type="paragraph" w:customStyle="1" w:styleId="211">
    <w:name w:val="Основной текст (2)1"/>
    <w:basedOn w:val="a"/>
    <w:rsid w:val="00013213"/>
    <w:pPr>
      <w:widowControl w:val="0"/>
      <w:shd w:val="clear" w:color="auto" w:fill="FFFFFF"/>
      <w:spacing w:before="580" w:line="321" w:lineRule="exact"/>
      <w:ind w:hanging="220"/>
    </w:pPr>
    <w:rPr>
      <w:rFonts w:eastAsia="Courier New"/>
      <w:color w:val="000000"/>
      <w:sz w:val="26"/>
      <w:szCs w:val="26"/>
    </w:rPr>
  </w:style>
  <w:style w:type="character" w:customStyle="1" w:styleId="220">
    <w:name w:val="Основной текст (2)2"/>
    <w:rsid w:val="00013213"/>
    <w:rPr>
      <w:rFonts w:ascii="Times New Roman" w:eastAsia="Times New Roman" w:hAnsi="Times New Roman" w:cs="Times New Roman"/>
      <w:color w:val="000000"/>
      <w:spacing w:val="0"/>
      <w:w w:val="100"/>
      <w:position w:val="0"/>
      <w:sz w:val="26"/>
      <w:szCs w:val="26"/>
      <w:u w:val="single"/>
      <w:shd w:val="clear" w:color="auto" w:fill="FFFFFF"/>
      <w:lang w:val="ru-RU" w:eastAsia="ru-RU"/>
    </w:rPr>
  </w:style>
  <w:style w:type="character" w:customStyle="1" w:styleId="211pt">
    <w:name w:val="Основной текст (2) + 11 pt"/>
    <w:rsid w:val="00013213"/>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paragraph" w:customStyle="1" w:styleId="2f6">
    <w:name w:val="Без интервала2"/>
    <w:rsid w:val="00013213"/>
    <w:rPr>
      <w:rFonts w:ascii="Calibri" w:hAnsi="Calibri"/>
      <w:sz w:val="22"/>
      <w:szCs w:val="22"/>
    </w:rPr>
  </w:style>
  <w:style w:type="character" w:customStyle="1" w:styleId="ConsNonformat0">
    <w:name w:val="ConsNonformat Знак"/>
    <w:link w:val="ConsNonformat"/>
    <w:locked/>
    <w:rsid w:val="00013213"/>
    <w:rPr>
      <w:rFonts w:ascii="Courier New" w:hAnsi="Courier New" w:cs="Courier New"/>
    </w:rPr>
  </w:style>
  <w:style w:type="paragraph" w:customStyle="1" w:styleId="ConsCell">
    <w:name w:val="ConsCell"/>
    <w:rsid w:val="00013213"/>
    <w:pPr>
      <w:autoSpaceDE w:val="0"/>
      <w:autoSpaceDN w:val="0"/>
      <w:adjustRightInd w:val="0"/>
    </w:pPr>
    <w:rPr>
      <w:rFonts w:ascii="Arial" w:hAnsi="Arial" w:cs="Arial"/>
    </w:rPr>
  </w:style>
  <w:style w:type="paragraph" w:customStyle="1" w:styleId="1f6">
    <w:name w:val="1"/>
    <w:basedOn w:val="a"/>
    <w:next w:val="afe"/>
    <w:uiPriority w:val="99"/>
    <w:unhideWhenUsed/>
    <w:rsid w:val="002A2EFA"/>
    <w:pPr>
      <w:spacing w:before="100" w:beforeAutospacing="1" w:after="100" w:afterAutospacing="1"/>
      <w:ind w:firstLine="0"/>
      <w:jc w:val="left"/>
    </w:pPr>
    <w:rPr>
      <w:sz w:val="24"/>
      <w:szCs w:val="24"/>
    </w:rPr>
  </w:style>
  <w:style w:type="paragraph" w:customStyle="1" w:styleId="affff1">
    <w:basedOn w:val="a"/>
    <w:next w:val="afe"/>
    <w:uiPriority w:val="99"/>
    <w:unhideWhenUsed/>
    <w:rsid w:val="003B4EEE"/>
    <w:pPr>
      <w:spacing w:before="100" w:beforeAutospacing="1" w:after="100" w:afterAutospacing="1"/>
      <w:ind w:firstLine="0"/>
      <w:jc w:val="left"/>
    </w:pPr>
    <w:rPr>
      <w:sz w:val="24"/>
      <w:szCs w:val="24"/>
    </w:rPr>
  </w:style>
  <w:style w:type="character" w:customStyle="1" w:styleId="eop">
    <w:name w:val="eop"/>
    <w:rsid w:val="002A2EFA"/>
  </w:style>
  <w:style w:type="paragraph" w:customStyle="1" w:styleId="3f1">
    <w:name w:val="Без интервала3"/>
    <w:rsid w:val="003B4EEE"/>
    <w:rPr>
      <w:rFonts w:ascii="Calibri" w:hAnsi="Calibri"/>
      <w:sz w:val="22"/>
      <w:szCs w:val="22"/>
    </w:rPr>
  </w:style>
  <w:style w:type="character" w:customStyle="1" w:styleId="265pt">
    <w:name w:val="Основной текст (2) + 6;5 pt"/>
    <w:rsid w:val="0098106F"/>
    <w:rPr>
      <w:color w:val="000000"/>
      <w:spacing w:val="0"/>
      <w:w w:val="100"/>
      <w:position w:val="0"/>
      <w:sz w:val="13"/>
      <w:szCs w:val="13"/>
      <w:shd w:val="clear" w:color="auto" w:fill="FFFFFF"/>
      <w:lang w:val="ru-RU" w:eastAsia="ru-RU" w:bidi="ru-RU"/>
    </w:rPr>
  </w:style>
  <w:style w:type="character" w:customStyle="1" w:styleId="285pt">
    <w:name w:val="Основной текст (2) + 8;5 pt;Полужирный"/>
    <w:rsid w:val="0098106F"/>
    <w:rPr>
      <w:b/>
      <w:bCs/>
      <w:color w:val="000000"/>
      <w:spacing w:val="0"/>
      <w:w w:val="100"/>
      <w:position w:val="0"/>
      <w:sz w:val="17"/>
      <w:szCs w:val="17"/>
      <w:shd w:val="clear" w:color="auto" w:fill="FFFFFF"/>
      <w:lang w:val="ru-RU" w:eastAsia="ru-RU" w:bidi="ru-RU"/>
    </w:rPr>
  </w:style>
  <w:style w:type="character" w:customStyle="1" w:styleId="265pt0">
    <w:name w:val="Основной текст (2) + 6;5 pt;Полужирный;Курсив"/>
    <w:rsid w:val="0098106F"/>
    <w:rPr>
      <w:b/>
      <w:bCs/>
      <w:i/>
      <w:iCs/>
      <w:color w:val="000000"/>
      <w:spacing w:val="0"/>
      <w:w w:val="100"/>
      <w:position w:val="0"/>
      <w:sz w:val="13"/>
      <w:szCs w:val="13"/>
      <w:shd w:val="clear" w:color="auto" w:fill="FFFFFF"/>
      <w:lang w:val="ru-RU" w:eastAsia="ru-RU" w:bidi="ru-RU"/>
    </w:rPr>
  </w:style>
  <w:style w:type="character" w:customStyle="1" w:styleId="285pt0">
    <w:name w:val="Основной текст (2) + 8;5 pt"/>
    <w:rsid w:val="0098106F"/>
    <w:rPr>
      <w:color w:val="000000"/>
      <w:spacing w:val="0"/>
      <w:w w:val="100"/>
      <w:position w:val="0"/>
      <w:sz w:val="17"/>
      <w:szCs w:val="17"/>
      <w:shd w:val="clear" w:color="auto" w:fill="FFFFFF"/>
      <w:lang w:val="ru-RU" w:eastAsia="ru-RU" w:bidi="ru-RU"/>
    </w:rPr>
  </w:style>
  <w:style w:type="paragraph" w:customStyle="1" w:styleId="51">
    <w:name w:val="Знак5"/>
    <w:basedOn w:val="a"/>
    <w:rsid w:val="00A71D9F"/>
    <w:pPr>
      <w:widowControl w:val="0"/>
      <w:adjustRightInd w:val="0"/>
      <w:spacing w:after="160" w:line="240" w:lineRule="exact"/>
      <w:ind w:firstLine="0"/>
      <w:jc w:val="right"/>
    </w:pPr>
    <w:rPr>
      <w:sz w:val="20"/>
      <w:lang w:val="en-GB" w:eastAsia="en-US"/>
    </w:rPr>
  </w:style>
  <w:style w:type="paragraph" w:customStyle="1" w:styleId="222">
    <w:name w:val="Стиль22"/>
    <w:basedOn w:val="2"/>
    <w:rsid w:val="00A71D9F"/>
    <w:pPr>
      <w:tabs>
        <w:tab w:val="num" w:pos="371"/>
      </w:tabs>
      <w:ind w:firstLine="709"/>
      <w:jc w:val="both"/>
    </w:pPr>
    <w:rPr>
      <w:iCs/>
      <w:szCs w:val="28"/>
    </w:rPr>
  </w:style>
  <w:style w:type="character" w:customStyle="1" w:styleId="1f7">
    <w:name w:val="Основной текст Знак1"/>
    <w:rsid w:val="00A71D9F"/>
    <w:rPr>
      <w:sz w:val="24"/>
      <w:szCs w:val="24"/>
    </w:rPr>
  </w:style>
  <w:style w:type="paragraph" w:customStyle="1" w:styleId="1f8">
    <w:name w:val="Знак1"/>
    <w:basedOn w:val="a"/>
    <w:rsid w:val="00A71D9F"/>
    <w:pPr>
      <w:widowControl w:val="0"/>
      <w:adjustRightInd w:val="0"/>
      <w:spacing w:after="160" w:line="240" w:lineRule="exact"/>
      <w:ind w:firstLine="0"/>
      <w:jc w:val="right"/>
    </w:pPr>
    <w:rPr>
      <w:sz w:val="20"/>
      <w:lang w:val="en-GB" w:eastAsia="en-US"/>
    </w:rPr>
  </w:style>
  <w:style w:type="paragraph" w:customStyle="1" w:styleId="affff2">
    <w:name w:val="Знак Знак Знак Знак"/>
    <w:basedOn w:val="a"/>
    <w:rsid w:val="00A71D9F"/>
    <w:pPr>
      <w:spacing w:after="160" w:line="240" w:lineRule="exact"/>
      <w:ind w:firstLine="0"/>
      <w:jc w:val="left"/>
    </w:pPr>
    <w:rPr>
      <w:rFonts w:ascii="Verdana" w:hAnsi="Verdana"/>
      <w:sz w:val="20"/>
      <w:lang w:val="en-US" w:eastAsia="en-US"/>
    </w:rPr>
  </w:style>
  <w:style w:type="paragraph" w:customStyle="1" w:styleId="2f7">
    <w:name w:val="Знак2"/>
    <w:basedOn w:val="a"/>
    <w:rsid w:val="00A71D9F"/>
    <w:pPr>
      <w:widowControl w:val="0"/>
      <w:adjustRightInd w:val="0"/>
      <w:spacing w:after="160" w:line="240" w:lineRule="exact"/>
      <w:ind w:firstLine="0"/>
      <w:jc w:val="right"/>
    </w:pPr>
    <w:rPr>
      <w:sz w:val="20"/>
      <w:lang w:val="en-GB" w:eastAsia="en-US"/>
    </w:rPr>
  </w:style>
  <w:style w:type="paragraph" w:customStyle="1" w:styleId="affff3">
    <w:basedOn w:val="a"/>
    <w:next w:val="afe"/>
    <w:rsid w:val="00526893"/>
    <w:pPr>
      <w:spacing w:before="100" w:beforeAutospacing="1" w:after="100" w:afterAutospacing="1"/>
      <w:ind w:firstLine="0"/>
      <w:jc w:val="left"/>
    </w:pPr>
    <w:rPr>
      <w:sz w:val="24"/>
      <w:szCs w:val="24"/>
    </w:rPr>
  </w:style>
  <w:style w:type="character" w:customStyle="1" w:styleId="layout">
    <w:name w:val="layout"/>
    <w:basedOn w:val="a1"/>
    <w:rsid w:val="00F838D0"/>
  </w:style>
  <w:style w:type="paragraph" w:customStyle="1" w:styleId="s1">
    <w:name w:val="s_1"/>
    <w:basedOn w:val="a"/>
    <w:rsid w:val="00F838D0"/>
    <w:pPr>
      <w:spacing w:before="100" w:beforeAutospacing="1" w:after="100" w:afterAutospacing="1"/>
      <w:ind w:firstLine="0"/>
      <w:jc w:val="left"/>
    </w:pPr>
    <w:rPr>
      <w:sz w:val="24"/>
      <w:szCs w:val="24"/>
    </w:rPr>
  </w:style>
  <w:style w:type="paragraph" w:customStyle="1" w:styleId="text3cl">
    <w:name w:val="text3cl"/>
    <w:basedOn w:val="a"/>
    <w:rsid w:val="00F838D0"/>
    <w:pPr>
      <w:spacing w:before="144" w:after="288"/>
      <w:ind w:firstLine="0"/>
      <w:jc w:val="left"/>
    </w:pPr>
    <w:rPr>
      <w:sz w:val="24"/>
      <w:szCs w:val="24"/>
    </w:rPr>
  </w:style>
  <w:style w:type="character" w:customStyle="1" w:styleId="iceouttxt6">
    <w:name w:val="iceouttxt6"/>
    <w:rsid w:val="00F838D0"/>
    <w:rPr>
      <w:rFonts w:ascii="Arial" w:hAnsi="Arial"/>
      <w:color w:val="666666"/>
      <w:sz w:val="17"/>
    </w:rPr>
  </w:style>
  <w:style w:type="paragraph" w:customStyle="1" w:styleId="52">
    <w:name w:val="Знак5"/>
    <w:basedOn w:val="a"/>
    <w:rsid w:val="003E2050"/>
    <w:pPr>
      <w:widowControl w:val="0"/>
      <w:adjustRightInd w:val="0"/>
      <w:spacing w:after="160" w:line="240" w:lineRule="exact"/>
      <w:ind w:firstLine="0"/>
      <w:jc w:val="right"/>
    </w:pPr>
    <w:rPr>
      <w:sz w:val="20"/>
      <w:lang w:val="en-GB" w:eastAsia="en-US"/>
    </w:rPr>
  </w:style>
  <w:style w:type="paragraph" w:customStyle="1" w:styleId="1f9">
    <w:name w:val="Знак1"/>
    <w:basedOn w:val="a"/>
    <w:rsid w:val="003E2050"/>
    <w:pPr>
      <w:widowControl w:val="0"/>
      <w:adjustRightInd w:val="0"/>
      <w:spacing w:after="160" w:line="240" w:lineRule="exact"/>
      <w:ind w:firstLine="0"/>
      <w:jc w:val="right"/>
    </w:pPr>
    <w:rPr>
      <w:sz w:val="20"/>
      <w:lang w:val="en-GB" w:eastAsia="en-US"/>
    </w:rPr>
  </w:style>
  <w:style w:type="paragraph" w:customStyle="1" w:styleId="affff4">
    <w:name w:val="Знак Знак Знак Знак"/>
    <w:basedOn w:val="a"/>
    <w:rsid w:val="003E2050"/>
    <w:pPr>
      <w:spacing w:after="160" w:line="240" w:lineRule="exact"/>
      <w:ind w:firstLine="0"/>
      <w:jc w:val="left"/>
    </w:pPr>
    <w:rPr>
      <w:rFonts w:ascii="Verdana" w:hAnsi="Verdana"/>
      <w:sz w:val="20"/>
      <w:lang w:val="en-US" w:eastAsia="en-US"/>
    </w:rPr>
  </w:style>
  <w:style w:type="paragraph" w:customStyle="1" w:styleId="2f8">
    <w:name w:val="Знак2"/>
    <w:basedOn w:val="a"/>
    <w:rsid w:val="003E2050"/>
    <w:pPr>
      <w:widowControl w:val="0"/>
      <w:adjustRightInd w:val="0"/>
      <w:spacing w:after="160" w:line="240" w:lineRule="exact"/>
      <w:ind w:firstLine="0"/>
      <w:jc w:val="right"/>
    </w:pPr>
    <w:rPr>
      <w:sz w:val="20"/>
      <w:lang w:val="en-GB" w:eastAsia="en-US"/>
    </w:rPr>
  </w:style>
  <w:style w:type="paragraph" w:customStyle="1" w:styleId="affff5">
    <w:basedOn w:val="a"/>
    <w:next w:val="afe"/>
    <w:uiPriority w:val="99"/>
    <w:unhideWhenUsed/>
    <w:rsid w:val="003E2050"/>
    <w:pPr>
      <w:suppressAutoHyphens/>
      <w:ind w:firstLine="0"/>
      <w:jc w:val="left"/>
    </w:pPr>
    <w:rPr>
      <w:sz w:val="24"/>
      <w:szCs w:val="24"/>
      <w:lang w:eastAsia="ar-SA"/>
    </w:rPr>
  </w:style>
  <w:style w:type="paragraph" w:customStyle="1" w:styleId="affff6">
    <w:basedOn w:val="a"/>
    <w:next w:val="afe"/>
    <w:uiPriority w:val="99"/>
    <w:unhideWhenUsed/>
    <w:rsid w:val="006F4449"/>
    <w:pPr>
      <w:spacing w:before="100" w:beforeAutospacing="1" w:after="100" w:afterAutospacing="1"/>
      <w:ind w:firstLine="0"/>
      <w:jc w:val="left"/>
    </w:pPr>
    <w:rPr>
      <w:sz w:val="24"/>
      <w:szCs w:val="24"/>
    </w:rPr>
  </w:style>
  <w:style w:type="paragraph" w:customStyle="1" w:styleId="45">
    <w:name w:val="Без интервала4"/>
    <w:rsid w:val="006F4449"/>
    <w:rPr>
      <w:rFonts w:ascii="Calibri" w:hAnsi="Calibri"/>
      <w:sz w:val="22"/>
      <w:szCs w:val="22"/>
    </w:rPr>
  </w:style>
  <w:style w:type="paragraph" w:customStyle="1" w:styleId="53">
    <w:name w:val="Знак5"/>
    <w:basedOn w:val="a"/>
    <w:rsid w:val="00B5689C"/>
    <w:pPr>
      <w:widowControl w:val="0"/>
      <w:adjustRightInd w:val="0"/>
      <w:spacing w:after="160" w:line="240" w:lineRule="exact"/>
      <w:ind w:firstLine="0"/>
      <w:jc w:val="right"/>
    </w:pPr>
    <w:rPr>
      <w:sz w:val="20"/>
      <w:lang w:val="en-GB" w:eastAsia="en-US"/>
    </w:rPr>
  </w:style>
  <w:style w:type="paragraph" w:customStyle="1" w:styleId="1fa">
    <w:name w:val="Знак1"/>
    <w:basedOn w:val="a"/>
    <w:rsid w:val="00B5689C"/>
    <w:pPr>
      <w:widowControl w:val="0"/>
      <w:adjustRightInd w:val="0"/>
      <w:spacing w:after="160" w:line="240" w:lineRule="exact"/>
      <w:ind w:firstLine="0"/>
      <w:jc w:val="right"/>
    </w:pPr>
    <w:rPr>
      <w:sz w:val="20"/>
      <w:lang w:val="en-GB" w:eastAsia="en-US"/>
    </w:rPr>
  </w:style>
  <w:style w:type="paragraph" w:customStyle="1" w:styleId="affff7">
    <w:name w:val="Знак Знак Знак Знак"/>
    <w:basedOn w:val="a"/>
    <w:rsid w:val="00B5689C"/>
    <w:pPr>
      <w:spacing w:after="160" w:line="240" w:lineRule="exact"/>
      <w:ind w:firstLine="0"/>
      <w:jc w:val="left"/>
    </w:pPr>
    <w:rPr>
      <w:rFonts w:ascii="Verdana" w:hAnsi="Verdana"/>
      <w:sz w:val="20"/>
      <w:lang w:val="en-US" w:eastAsia="en-US"/>
    </w:rPr>
  </w:style>
  <w:style w:type="paragraph" w:customStyle="1" w:styleId="2f9">
    <w:name w:val="Знак2"/>
    <w:basedOn w:val="a"/>
    <w:rsid w:val="00B5689C"/>
    <w:pPr>
      <w:widowControl w:val="0"/>
      <w:adjustRightInd w:val="0"/>
      <w:spacing w:after="160" w:line="240" w:lineRule="exact"/>
      <w:ind w:firstLine="0"/>
      <w:jc w:val="right"/>
    </w:pPr>
    <w:rPr>
      <w:sz w:val="20"/>
      <w:lang w:val="en-GB" w:eastAsia="en-US"/>
    </w:rPr>
  </w:style>
  <w:style w:type="character" w:customStyle="1" w:styleId="strongemphasis">
    <w:name w:val="strongemphasis"/>
    <w:basedOn w:val="a1"/>
    <w:rsid w:val="00B5689C"/>
  </w:style>
  <w:style w:type="paragraph" w:customStyle="1" w:styleId="affff8">
    <w:name w:val="Знак Знак Знак Знак Знак Знак Знак Знак Знак"/>
    <w:basedOn w:val="a"/>
    <w:rsid w:val="00B5689C"/>
    <w:pPr>
      <w:spacing w:after="160" w:line="240" w:lineRule="exact"/>
      <w:ind w:firstLine="0"/>
      <w:jc w:val="lef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2091463">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6909674">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4396319">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3793992">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49966&amp;dst=108587&amp;field=134&amp;date=10.01.2022" TargetMode="External"/><Relationship Id="rId117" Type="http://schemas.openxmlformats.org/officeDocument/2006/relationships/hyperlink" Target="http://syzrayon.ru/administratsiya/podvedomstvennye-organizatsii/995-mku-upravlenie-sotsialnogo-razvitiya-administratsii-syzranskogo-rajona-samarskoj-oblasti.html" TargetMode="External"/><Relationship Id="rId21" Type="http://schemas.openxmlformats.org/officeDocument/2006/relationships/hyperlink" Target="https://login.consultant.ru/link/?req=doc&amp;base=RLAW256&amp;n=149966&amp;dst=108684&amp;field=134&amp;date=10.01.2022" TargetMode="External"/><Relationship Id="rId42" Type="http://schemas.openxmlformats.org/officeDocument/2006/relationships/hyperlink" Target="https://login.consultant.ru/link/?req=doc&amp;base=RLAW256&amp;n=149966&amp;dst=108614&amp;field=134&amp;date=10.01.2022" TargetMode="External"/><Relationship Id="rId47" Type="http://schemas.openxmlformats.org/officeDocument/2006/relationships/hyperlink" Target="https://login.consultant.ru/link/?req=doc&amp;base=RLAW256&amp;n=149966&amp;dst=108907&amp;field=134&amp;date=10.01.2022" TargetMode="External"/><Relationship Id="rId63" Type="http://schemas.openxmlformats.org/officeDocument/2006/relationships/hyperlink" Target="https://login.consultant.ru/link/?req=doc&amp;base=RLAW256&amp;n=149966&amp;dst=108768&amp;field=134&amp;date=10.01.2022" TargetMode="External"/><Relationship Id="rId68" Type="http://schemas.openxmlformats.org/officeDocument/2006/relationships/hyperlink" Target="https://login.consultant.ru/link/?req=doc&amp;base=RLAW256&amp;n=149966&amp;dst=108768&amp;field=134&amp;date=10.01.2022" TargetMode="External"/><Relationship Id="rId84" Type="http://schemas.openxmlformats.org/officeDocument/2006/relationships/hyperlink" Target="https://login.consultant.ru/link/?req=doc&amp;base=RLAW256&amp;n=149966&amp;dst=108697&amp;field=134&amp;date=10.01.2022" TargetMode="External"/><Relationship Id="rId89" Type="http://schemas.openxmlformats.org/officeDocument/2006/relationships/hyperlink" Target="https://login.consultant.ru/link/?req=doc&amp;base=RLAW256&amp;n=149966&amp;dst=108728&amp;field=134&amp;date=10.01.2022" TargetMode="External"/><Relationship Id="rId112" Type="http://schemas.openxmlformats.org/officeDocument/2006/relationships/hyperlink" Target="http://syzrayon.ru/administratsiya/podvedomstvennye-organizatsii/497-petrova-ekaterina-andreevna.html" TargetMode="External"/><Relationship Id="rId16" Type="http://schemas.openxmlformats.org/officeDocument/2006/relationships/hyperlink" Target="https://login.consultant.ru/link/?req=doc&amp;base=RLAW256&amp;n=149966&amp;dst=108616&amp;field=134&amp;date=10.01.2022" TargetMode="External"/><Relationship Id="rId107" Type="http://schemas.openxmlformats.org/officeDocument/2006/relationships/hyperlink" Target="http://syzrayon.ru/administratsiya/podvedomstvennye-organizatsii/497-petrova-ekaterina-andreevna.html" TargetMode="External"/><Relationship Id="rId11" Type="http://schemas.openxmlformats.org/officeDocument/2006/relationships/hyperlink" Target="https://login.consultant.ru/link/?req=doc&amp;base=RLAW256&amp;n=149966&amp;dst=108575&amp;field=134&amp;date=10.01.2022" TargetMode="External"/><Relationship Id="rId32" Type="http://schemas.openxmlformats.org/officeDocument/2006/relationships/hyperlink" Target="https://login.consultant.ru/link/?req=doc&amp;base=RLAW256&amp;n=149966&amp;dst=108636&amp;field=134&amp;date=10.01.2022" TargetMode="External"/><Relationship Id="rId37" Type="http://schemas.openxmlformats.org/officeDocument/2006/relationships/hyperlink" Target="https://login.consultant.ru/link/?req=doc&amp;base=RLAW256&amp;n=149966&amp;dst=108768&amp;field=134&amp;date=12.01.2022" TargetMode="External"/><Relationship Id="rId53" Type="http://schemas.openxmlformats.org/officeDocument/2006/relationships/hyperlink" Target="https://login.consultant.ru/link/?req=doc&amp;base=RLAW256&amp;n=149966&amp;dst=108614&amp;field=134&amp;date=10.01.2022" TargetMode="External"/><Relationship Id="rId58" Type="http://schemas.openxmlformats.org/officeDocument/2006/relationships/hyperlink" Target="https://login.consultant.ru/link/?req=doc&amp;base=RLAW256&amp;n=149966&amp;dst=108768&amp;field=134&amp;date=10.01.2022" TargetMode="External"/><Relationship Id="rId74" Type="http://schemas.openxmlformats.org/officeDocument/2006/relationships/hyperlink" Target="https://login.consultant.ru/link/?req=doc&amp;base=RLAW256&amp;n=149966&amp;dst=108675&amp;field=134&amp;date=10.01.2022" TargetMode="External"/><Relationship Id="rId79" Type="http://schemas.openxmlformats.org/officeDocument/2006/relationships/hyperlink" Target="https://login.consultant.ru/link/?req=doc&amp;base=RLAW256&amp;n=149966&amp;dst=109068&amp;field=134&amp;date=10.01.2022" TargetMode="External"/><Relationship Id="rId102" Type="http://schemas.openxmlformats.org/officeDocument/2006/relationships/hyperlink" Target="consultantplus://offline/ref=16A28DCFB7D14050E381288457698DA6CA422D310548EA9E6F0F0719BCC53E54A49799B8DFE334ACE8F1D22CBB09E7FBC6DDA204022CUCH8S" TargetMode="External"/><Relationship Id="rId123" Type="http://schemas.openxmlformats.org/officeDocument/2006/relationships/hyperlink" Target="http://syzrayon.ru/administratsiya/podvedomstvennye-organizatsii/995-mku-upravlenie-sotsialnogo-razvitiya-administratsii-syzranskogo-rajona-samarskoj-oblasti.html" TargetMode="External"/><Relationship Id="rId5" Type="http://schemas.openxmlformats.org/officeDocument/2006/relationships/webSettings" Target="webSettings.xml"/><Relationship Id="rId90" Type="http://schemas.openxmlformats.org/officeDocument/2006/relationships/hyperlink" Target="https://login.consultant.ru/link/?req=doc&amp;base=RLAW256&amp;n=149966&amp;dst=108614&amp;field=134&amp;date=10.01.2022" TargetMode="External"/><Relationship Id="rId95" Type="http://schemas.openxmlformats.org/officeDocument/2006/relationships/hyperlink" Target="consultantplus://offline/ref=006E1784C64A7BA48B93DA604E98E473150DC6FADAB7AD3E864A72F278C5EE901057C21D5D8EB569E5u2N" TargetMode="External"/><Relationship Id="rId19" Type="http://schemas.openxmlformats.org/officeDocument/2006/relationships/hyperlink" Target="https://login.consultant.ru/link/?req=doc&amp;base=RLAW256&amp;n=149966&amp;dst=108617&amp;field=134&amp;date=10.01.2022" TargetMode="External"/><Relationship Id="rId14" Type="http://schemas.openxmlformats.org/officeDocument/2006/relationships/hyperlink" Target="https://login.consultant.ru/link/?req=doc&amp;base=RLAW256&amp;n=149966&amp;dst=108643&amp;field=134&amp;date=10.01.2022" TargetMode="External"/><Relationship Id="rId22" Type="http://schemas.openxmlformats.org/officeDocument/2006/relationships/hyperlink" Target="https://login.consultant.ru/link/?req=doc&amp;base=RLAW256&amp;n=149966&amp;dst=108685&amp;field=134&amp;date=10.01.2022" TargetMode="External"/><Relationship Id="rId27" Type="http://schemas.openxmlformats.org/officeDocument/2006/relationships/hyperlink" Target="https://login.consultant.ru/link/?req=doc&amp;base=RLAW256&amp;n=149966&amp;dst=108589&amp;field=134&amp;date=10.01.2022" TargetMode="External"/><Relationship Id="rId30" Type="http://schemas.openxmlformats.org/officeDocument/2006/relationships/hyperlink" Target="https://login.consultant.ru/link/?req=doc&amp;base=RLAW256&amp;n=149966&amp;dst=108592&amp;field=134&amp;date=10.01.2022" TargetMode="External"/><Relationship Id="rId35" Type="http://schemas.openxmlformats.org/officeDocument/2006/relationships/hyperlink" Target="https://login.consultant.ru/link/?req=doc&amp;base=RLAW256&amp;n=149966&amp;dst=108728&amp;field=134&amp;date=12.01.2022" TargetMode="External"/><Relationship Id="rId43" Type="http://schemas.openxmlformats.org/officeDocument/2006/relationships/hyperlink" Target="https://login.consultant.ru/link/?req=doc&amp;base=RLAW256&amp;n=149966&amp;dst=108784&amp;field=134&amp;date=10.01.2022" TargetMode="External"/><Relationship Id="rId48" Type="http://schemas.openxmlformats.org/officeDocument/2006/relationships/hyperlink" Target="https://login.consultant.ru/link/?req=doc&amp;base=RLAW256&amp;n=149966&amp;dst=108614&amp;field=134&amp;date=10.01.2022" TargetMode="External"/><Relationship Id="rId56" Type="http://schemas.openxmlformats.org/officeDocument/2006/relationships/hyperlink" Target="https://login.consultant.ru/link/?req=doc&amp;base=RLAW256&amp;n=149966&amp;dst=108614&amp;field=134&amp;date=10.01.2022" TargetMode="External"/><Relationship Id="rId64" Type="http://schemas.openxmlformats.org/officeDocument/2006/relationships/hyperlink" Target="https://login.consultant.ru/link/?req=doc&amp;base=RLAW256&amp;n=149966&amp;dst=108646&amp;field=134&amp;date=10.01.2022" TargetMode="External"/><Relationship Id="rId69" Type="http://schemas.openxmlformats.org/officeDocument/2006/relationships/hyperlink" Target="https://login.consultant.ru/link/?req=doc&amp;base=RLAW256&amp;n=149966&amp;dst=108659&amp;field=134&amp;date=10.01.2022" TargetMode="External"/><Relationship Id="rId77" Type="http://schemas.openxmlformats.org/officeDocument/2006/relationships/hyperlink" Target="https://login.consultant.ru/link/?req=doc&amp;base=RLAW256&amp;n=149966&amp;dst=108624&amp;field=134&amp;date=10.01.2022" TargetMode="External"/><Relationship Id="rId100" Type="http://schemas.openxmlformats.org/officeDocument/2006/relationships/header" Target="header5.xml"/><Relationship Id="rId105" Type="http://schemas.openxmlformats.org/officeDocument/2006/relationships/hyperlink" Target="consultantplus://offline/ref=F87DEC41A0EAEDAE13514ECB5B0B16A69BB73B7A383DD0BE182757170DF66841CCB1D8ED6EE74E33D640CF0C26120D9766E132F959CEC78D240EA2C5c4VAM" TargetMode="External"/><Relationship Id="rId113" Type="http://schemas.openxmlformats.org/officeDocument/2006/relationships/hyperlink" Target="http://syzrayon.ru/administratsiya/podvedomstvennye-organizatsii/497-petrova-ekaterina-andreevna.html" TargetMode="External"/><Relationship Id="rId118" Type="http://schemas.openxmlformats.org/officeDocument/2006/relationships/hyperlink" Target="http://syzrayon.ru/administratsiya/podvedomstvennye-organizatsii/995-mku-upravlenie-sotsialnogo-razvitiya-administratsii-syzranskogo-rajona-samarskoj-oblasti.html"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base=RLAW256&amp;n=149966&amp;dst=108614&amp;field=134&amp;date=10.01.2022" TargetMode="External"/><Relationship Id="rId72" Type="http://schemas.openxmlformats.org/officeDocument/2006/relationships/hyperlink" Target="https://login.consultant.ru/link/?req=doc&amp;base=RLAW256&amp;n=149966&amp;dst=109010&amp;field=134&amp;date=10.01.2022" TargetMode="External"/><Relationship Id="rId80" Type="http://schemas.openxmlformats.org/officeDocument/2006/relationships/hyperlink" Target="https://login.consultant.ru/link/?req=doc&amp;base=RLAW256&amp;n=149966&amp;dst=108624&amp;field=134&amp;date=10.01.2022" TargetMode="External"/><Relationship Id="rId85" Type="http://schemas.openxmlformats.org/officeDocument/2006/relationships/hyperlink" Target="https://login.consultant.ru/link/?req=doc&amp;base=RLAW256&amp;n=149966&amp;dst=108698&amp;field=134&amp;date=10.01.2022" TargetMode="External"/><Relationship Id="rId93" Type="http://schemas.openxmlformats.org/officeDocument/2006/relationships/hyperlink" Target="https://login.consultant.ru/link/?req=doc&amp;base=RLAW256&amp;n=149966&amp;dst=108719&amp;field=134&amp;date=10.01.2022" TargetMode="External"/><Relationship Id="rId98" Type="http://schemas.openxmlformats.org/officeDocument/2006/relationships/header" Target="header3.xml"/><Relationship Id="rId121" Type="http://schemas.openxmlformats.org/officeDocument/2006/relationships/hyperlink" Target="http://syzrayon.ru/administratsiya/podvedomstvennye-organizatsii/995-mku-upravlenie-sotsialnogo-razvitiya-administratsii-syzranskogo-rajona-samarskoj-oblasti.html" TargetMode="External"/><Relationship Id="rId3" Type="http://schemas.openxmlformats.org/officeDocument/2006/relationships/styles" Target="styles.xml"/><Relationship Id="rId12" Type="http://schemas.openxmlformats.org/officeDocument/2006/relationships/hyperlink" Target="https://login.consultant.ru/link/?req=doc&amp;base=RLAW256&amp;n=149966&amp;dst=108582&amp;field=134&amp;date=10.01.2022" TargetMode="External"/><Relationship Id="rId17" Type="http://schemas.openxmlformats.org/officeDocument/2006/relationships/hyperlink" Target="https://login.consultant.ru/link/?req=doc&amp;base=RLAW256&amp;n=149966&amp;dst=108603&amp;field=134&amp;date=10.01.2022" TargetMode="External"/><Relationship Id="rId25" Type="http://schemas.openxmlformats.org/officeDocument/2006/relationships/hyperlink" Target="https://login.consultant.ru/link/?req=doc&amp;base=RLAW256&amp;n=149966&amp;dst=108586&amp;field=134&amp;date=10.01.2022" TargetMode="External"/><Relationship Id="rId33" Type="http://schemas.openxmlformats.org/officeDocument/2006/relationships/hyperlink" Target="https://login.consultant.ru/link/?req=doc&amp;base=RLAW256&amp;n=149966&amp;dst=108639&amp;field=134&amp;date=10.01.2022" TargetMode="External"/><Relationship Id="rId38" Type="http://schemas.openxmlformats.org/officeDocument/2006/relationships/hyperlink" Target="https://login.consultant.ru/link/?req=doc&amp;base=RLAW256&amp;n=149966&amp;dst=108645&amp;field=134&amp;date=12.01.2022" TargetMode="External"/><Relationship Id="rId46" Type="http://schemas.openxmlformats.org/officeDocument/2006/relationships/hyperlink" Target="https://login.consultant.ru/link/?req=doc&amp;base=RLAW256&amp;n=149966&amp;dst=108876&amp;field=134&amp;date=10.01.2022" TargetMode="External"/><Relationship Id="rId59" Type="http://schemas.openxmlformats.org/officeDocument/2006/relationships/hyperlink" Target="https://login.consultant.ru/link/?req=doc&amp;base=RLAW256&amp;n=149966&amp;dst=108571&amp;field=134&amp;date=10.01.2022" TargetMode="External"/><Relationship Id="rId67" Type="http://schemas.openxmlformats.org/officeDocument/2006/relationships/hyperlink" Target="https://login.consultant.ru/link/?req=doc&amp;base=RLAW256&amp;n=149966&amp;dst=108768&amp;field=134&amp;date=10.01.2022" TargetMode="External"/><Relationship Id="rId103" Type="http://schemas.openxmlformats.org/officeDocument/2006/relationships/hyperlink" Target="consultantplus://offline/ref=247344958BED9655C69A94F2D8DEBFB5617C0CFD591CB4B3F6B6B3DD118F1845D2F926CB165D265EC58746CCFA6BFDL" TargetMode="External"/><Relationship Id="rId108" Type="http://schemas.openxmlformats.org/officeDocument/2006/relationships/hyperlink" Target="http://syzrayon.ru/administratsiya/podvedomstvennye-organizatsii/497-petrova-ekaterina-andreevna.html" TargetMode="External"/><Relationship Id="rId116" Type="http://schemas.openxmlformats.org/officeDocument/2006/relationships/hyperlink" Target="http://syzrayon.ru/administratsiya/podvedomstvennye-organizatsii/995-mku-upravlenie-sotsialnogo-razvitiya-administratsii-syzranskogo-rajona-samarskoj-oblasti.html" TargetMode="External"/><Relationship Id="rId124" Type="http://schemas.openxmlformats.org/officeDocument/2006/relationships/header" Target="header6.xml"/><Relationship Id="rId20" Type="http://schemas.openxmlformats.org/officeDocument/2006/relationships/hyperlink" Target="https://login.consultant.ru/link/?req=doc&amp;base=RLAW256&amp;n=149966&amp;dst=108618&amp;field=134&amp;date=10.01.2022" TargetMode="External"/><Relationship Id="rId41" Type="http://schemas.openxmlformats.org/officeDocument/2006/relationships/hyperlink" Target="https://login.consultant.ru/link/?req=doc&amp;base=RLAW256&amp;n=149966&amp;dst=108630&amp;field=134&amp;date=10.01.2022" TargetMode="External"/><Relationship Id="rId54" Type="http://schemas.openxmlformats.org/officeDocument/2006/relationships/hyperlink" Target="https://login.consultant.ru/link/?req=doc&amp;base=RLAW256&amp;n=149966&amp;dst=108984&amp;field=134&amp;date=10.01.2022" TargetMode="External"/><Relationship Id="rId62" Type="http://schemas.openxmlformats.org/officeDocument/2006/relationships/hyperlink" Target="https://login.consultant.ru/link/?req=doc&amp;base=RLAW256&amp;n=149966&amp;dst=108768&amp;field=134&amp;date=10.01.2022" TargetMode="External"/><Relationship Id="rId70" Type="http://schemas.openxmlformats.org/officeDocument/2006/relationships/hyperlink" Target="https://login.consultant.ru/link/?req=doc&amp;base=RLAW256&amp;n=149966&amp;dst=108668&amp;field=134&amp;date=10.01.2022" TargetMode="External"/><Relationship Id="rId75" Type="http://schemas.openxmlformats.org/officeDocument/2006/relationships/hyperlink" Target="https://login.consultant.ru/link/?req=doc&amp;base=RLAW256&amp;n=149966&amp;dst=108681&amp;field=134&amp;date=10.01.2022" TargetMode="External"/><Relationship Id="rId83" Type="http://schemas.openxmlformats.org/officeDocument/2006/relationships/hyperlink" Target="https://login.consultant.ru/link/?req=doc&amp;base=RLAW256&amp;n=149966&amp;dst=108696&amp;field=134&amp;date=10.01.2022" TargetMode="External"/><Relationship Id="rId88" Type="http://schemas.openxmlformats.org/officeDocument/2006/relationships/hyperlink" Target="https://login.consultant.ru/link/?req=doc&amp;base=RLAW256&amp;n=149966&amp;dst=108702&amp;field=134&amp;date=10.01.2022" TargetMode="External"/><Relationship Id="rId91" Type="http://schemas.openxmlformats.org/officeDocument/2006/relationships/hyperlink" Target="https://login.consultant.ru/link/?req=doc&amp;base=RLAW256&amp;n=149966&amp;dst=108750&amp;field=134&amp;date=10.01.2022" TargetMode="External"/><Relationship Id="rId96" Type="http://schemas.openxmlformats.org/officeDocument/2006/relationships/header" Target="header1.xml"/><Relationship Id="rId111" Type="http://schemas.openxmlformats.org/officeDocument/2006/relationships/hyperlink" Target="http://syzrayon.ru/administratsiya/podvedomstvennye-organizatsii/497-petrova-ekaterina-andreevn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256&amp;n=149966&amp;dst=108577&amp;field=134&amp;date=10.01.2022" TargetMode="External"/><Relationship Id="rId23" Type="http://schemas.openxmlformats.org/officeDocument/2006/relationships/hyperlink" Target="https://login.consultant.ru/link/?req=doc&amp;base=RLAW256&amp;n=149966&amp;dst=108580&amp;field=134&amp;date=10.01.2022" TargetMode="External"/><Relationship Id="rId28" Type="http://schemas.openxmlformats.org/officeDocument/2006/relationships/hyperlink" Target="https://login.consultant.ru/link/?req=doc&amp;base=RLAW256&amp;n=149966&amp;dst=108581&amp;field=134&amp;date=10.01.2022" TargetMode="External"/><Relationship Id="rId36" Type="http://schemas.openxmlformats.org/officeDocument/2006/relationships/hyperlink" Target="https://login.consultant.ru/link/?req=doc&amp;base=RLAW256&amp;n=149966&amp;dst=108574&amp;field=134&amp;date=12.01.2022" TargetMode="External"/><Relationship Id="rId49" Type="http://schemas.openxmlformats.org/officeDocument/2006/relationships/hyperlink" Target="https://login.consultant.ru/link/?req=doc&amp;base=RLAW256&amp;n=149966&amp;dst=108907&amp;field=134&amp;date=10.01.2022" TargetMode="External"/><Relationship Id="rId57" Type="http://schemas.openxmlformats.org/officeDocument/2006/relationships/hyperlink" Target="https://login.consultant.ru/link/?req=doc&amp;base=RLAW256&amp;n=149966&amp;dst=108768&amp;field=134&amp;date=10.01.2022" TargetMode="External"/><Relationship Id="rId106" Type="http://schemas.openxmlformats.org/officeDocument/2006/relationships/hyperlink" Target="http://syzrayon.ru/administratsiya/podvedomstvennye-organizatsii/497-petrova-ekaterina-andreevna.html" TargetMode="External"/><Relationship Id="rId114" Type="http://schemas.openxmlformats.org/officeDocument/2006/relationships/hyperlink" Target="http://syzrayon.ru/administratsiya/podvedomstvennye-organizatsii/995-mku-upravlenie-sotsialnogo-razvitiya-administratsii-syzranskogo-rajona-samarskoj-oblasti.html" TargetMode="External"/><Relationship Id="rId119" Type="http://schemas.openxmlformats.org/officeDocument/2006/relationships/hyperlink" Target="http://syzrayon.ru/administratsiya/podvedomstvennye-organizatsii/995-mku-upravlenie-sotsialnogo-razvitiya-administratsii-syzranskogo-rajona-samarskoj-oblasti.html" TargetMode="External"/><Relationship Id="rId127" Type="http://schemas.openxmlformats.org/officeDocument/2006/relationships/theme" Target="theme/theme1.xml"/><Relationship Id="rId10" Type="http://schemas.openxmlformats.org/officeDocument/2006/relationships/hyperlink" Target="https://login.consultant.ru/link/?req=doc&amp;base=RLAW256&amp;n=149966&amp;dst=108671&amp;field=134&amp;date=10.01.2022" TargetMode="External"/><Relationship Id="rId31" Type="http://schemas.openxmlformats.org/officeDocument/2006/relationships/hyperlink" Target="https://login.consultant.ru/link/?req=doc&amp;base=RLAW256&amp;n=149966&amp;dst=108591&amp;field=134&amp;date=10.01.2022" TargetMode="External"/><Relationship Id="rId44" Type="http://schemas.openxmlformats.org/officeDocument/2006/relationships/hyperlink" Target="https://login.consultant.ru/link/?req=doc&amp;base=RLAW256&amp;n=149966&amp;dst=108813&amp;field=134&amp;date=10.01.2022" TargetMode="External"/><Relationship Id="rId52" Type="http://schemas.openxmlformats.org/officeDocument/2006/relationships/hyperlink" Target="http://www.nalog.ru" TargetMode="External"/><Relationship Id="rId60" Type="http://schemas.openxmlformats.org/officeDocument/2006/relationships/hyperlink" Target="https://login.consultant.ru/link/?req=doc&amp;base=RLAW256&amp;n=149966&amp;dst=108576&amp;field=134&amp;date=10.01.2022" TargetMode="External"/><Relationship Id="rId65" Type="http://schemas.openxmlformats.org/officeDocument/2006/relationships/hyperlink" Target="https://login.consultant.ru/link/?req=doc&amp;base=RLAW256&amp;n=149966&amp;dst=108650&amp;field=134&amp;date=10.01.2022" TargetMode="External"/><Relationship Id="rId73" Type="http://schemas.openxmlformats.org/officeDocument/2006/relationships/hyperlink" Target="https://login.consultant.ru/link/?req=doc&amp;base=RLAW256&amp;n=149966&amp;dst=108674&amp;field=134&amp;date=10.01.2022" TargetMode="External"/><Relationship Id="rId78" Type="http://schemas.openxmlformats.org/officeDocument/2006/relationships/hyperlink" Target="https://login.consultant.ru/link/?req=doc&amp;base=RLAW256&amp;n=149966&amp;dst=108681&amp;field=134&amp;date=10.01.2022" TargetMode="External"/><Relationship Id="rId81" Type="http://schemas.openxmlformats.org/officeDocument/2006/relationships/hyperlink" Target="https://login.consultant.ru/link/?req=doc&amp;base=RLAW256&amp;n=149966&amp;dst=108681&amp;field=134&amp;date=10.01.2022" TargetMode="External"/><Relationship Id="rId86" Type="http://schemas.openxmlformats.org/officeDocument/2006/relationships/hyperlink" Target="https://login.consultant.ru/link/?req=doc&amp;base=RLAW256&amp;n=149966&amp;dst=108695&amp;field=134&amp;date=10.01.2022" TargetMode="External"/><Relationship Id="rId94" Type="http://schemas.openxmlformats.org/officeDocument/2006/relationships/hyperlink" Target="consultantplus://offline/ref=FCB463F3F76D9C086550F3B954172892C53E3824498A06003AB2A61F257FACCB2ADF909FD22065B5D0PEL" TargetMode="External"/><Relationship Id="rId99" Type="http://schemas.openxmlformats.org/officeDocument/2006/relationships/header" Target="header4.xml"/><Relationship Id="rId101" Type="http://schemas.openxmlformats.org/officeDocument/2006/relationships/footer" Target="footer1.xml"/><Relationship Id="rId122" Type="http://schemas.openxmlformats.org/officeDocument/2006/relationships/hyperlink" Target="http://syzrayon.ru/administratsiya/podvedomstvennye-organizatsii/995-mku-upravlenie-sotsialnogo-razvitiya-administratsii-syzranskogo-rajona-samarskoj-oblasti.html" TargetMode="External"/><Relationship Id="rId4" Type="http://schemas.openxmlformats.org/officeDocument/2006/relationships/settings" Target="settings.xml"/><Relationship Id="rId9" Type="http://schemas.openxmlformats.org/officeDocument/2006/relationships/hyperlink" Target="consultantplus://offline/ref=042D6B8C8B76A8CBFA8AAF12BB46701FF296FC9E2A18AF19DE9BF4A4FA029CDCB825E848FAC99B9BV5xAM" TargetMode="External"/><Relationship Id="rId13" Type="http://schemas.openxmlformats.org/officeDocument/2006/relationships/hyperlink" Target="http://www.nalog.ru" TargetMode="External"/><Relationship Id="rId18" Type="http://schemas.openxmlformats.org/officeDocument/2006/relationships/hyperlink" Target="https://login.consultant.ru/link/?req=doc&amp;base=RLAW256&amp;n=149966&amp;dst=108578&amp;field=134&amp;date=10.01.2022" TargetMode="External"/><Relationship Id="rId39" Type="http://schemas.openxmlformats.org/officeDocument/2006/relationships/hyperlink" Target="https://login.consultant.ru/link/?req=doc&amp;base=RLAW256&amp;n=149966&amp;dst=108701&amp;field=134&amp;date=12.01.2022" TargetMode="External"/><Relationship Id="rId109" Type="http://schemas.openxmlformats.org/officeDocument/2006/relationships/hyperlink" Target="http://syzrayon.ru/administratsiya/podvedomstvennye-organizatsii/497-petrova-ekaterina-andreevna.html" TargetMode="External"/><Relationship Id="rId34" Type="http://schemas.openxmlformats.org/officeDocument/2006/relationships/hyperlink" Target="https://login.consultant.ru/link/?req=doc&amp;base=RLAW256&amp;n=149966&amp;dst=108768&amp;field=134&amp;date=12.01.2022" TargetMode="External"/><Relationship Id="rId50" Type="http://schemas.openxmlformats.org/officeDocument/2006/relationships/hyperlink" Target="https://login.consultant.ru/link/?req=doc&amp;base=RLAW256&amp;n=149966&amp;dst=108953&amp;field=134&amp;date=10.01.2022" TargetMode="External"/><Relationship Id="rId55" Type="http://schemas.openxmlformats.org/officeDocument/2006/relationships/hyperlink" Target="https://login.consultant.ru/link/?req=doc&amp;base=RLAW256&amp;n=149966&amp;dst=108768&amp;field=134&amp;date=10.01.2022" TargetMode="External"/><Relationship Id="rId76" Type="http://schemas.openxmlformats.org/officeDocument/2006/relationships/hyperlink" Target="https://login.consultant.ru/link/?req=doc&amp;base=RLAW256&amp;n=149966&amp;dst=109038&amp;field=134&amp;date=10.01.2022" TargetMode="External"/><Relationship Id="rId97" Type="http://schemas.openxmlformats.org/officeDocument/2006/relationships/header" Target="header2.xml"/><Relationship Id="rId104" Type="http://schemas.openxmlformats.org/officeDocument/2006/relationships/hyperlink" Target="consultantplus://offline/ref=247344958BED9655C69A94F2D8DEBFB5617C0CFD591CB4B3F6B6B3DD118F1845D2F926CB165D265EC58746CCFA6BFDL" TargetMode="External"/><Relationship Id="rId120" Type="http://schemas.openxmlformats.org/officeDocument/2006/relationships/hyperlink" Target="http://syzrayon.ru/administratsiya/podvedomstvennye-organizatsii/995-mku-upravlenie-sotsialnogo-razvitiya-administratsii-syzranskogo-rajona-samarskoj-oblasti.html" TargetMode="Externa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login.consultant.ru/link/?req=doc&amp;base=RLAW256&amp;n=149966&amp;dst=109010&amp;field=134&amp;date=10.01.2022" TargetMode="External"/><Relationship Id="rId92" Type="http://schemas.openxmlformats.org/officeDocument/2006/relationships/hyperlink" Target="https://login.consultant.ru/link/?req=doc&amp;base=RLAW256&amp;n=149966&amp;dst=108735&amp;field=134&amp;date=10.01.2022" TargetMode="External"/><Relationship Id="rId2" Type="http://schemas.openxmlformats.org/officeDocument/2006/relationships/numbering" Target="numbering.xml"/><Relationship Id="rId29" Type="http://schemas.openxmlformats.org/officeDocument/2006/relationships/hyperlink" Target="https://login.consultant.ru/link/?req=doc&amp;base=RLAW256&amp;n=149966&amp;dst=108590&amp;field=134&amp;date=10.01.2022" TargetMode="External"/><Relationship Id="rId24" Type="http://schemas.openxmlformats.org/officeDocument/2006/relationships/hyperlink" Target="https://login.consultant.ru/link/?req=doc&amp;base=RLAW256&amp;n=149966&amp;dst=108585&amp;field=134&amp;date=10.01.2022" TargetMode="External"/><Relationship Id="rId40" Type="http://schemas.openxmlformats.org/officeDocument/2006/relationships/hyperlink" Target="https://login.consultant.ru/link/?req=doc&amp;base=RLAW256&amp;n=149966&amp;dst=108624&amp;field=134&amp;date=10.01.2022" TargetMode="External"/><Relationship Id="rId45" Type="http://schemas.openxmlformats.org/officeDocument/2006/relationships/hyperlink" Target="https://login.consultant.ru/link/?req=doc&amp;base=RLAW256&amp;n=149966&amp;dst=108614&amp;field=134&amp;date=10.01.2022" TargetMode="External"/><Relationship Id="rId66" Type="http://schemas.openxmlformats.org/officeDocument/2006/relationships/hyperlink" Target="https://login.consultant.ru/link/?req=doc&amp;base=RLAW256&amp;n=149966&amp;dst=108768&amp;field=134&amp;date=10.01.2022" TargetMode="External"/><Relationship Id="rId87" Type="http://schemas.openxmlformats.org/officeDocument/2006/relationships/hyperlink" Target="https://login.consultant.ru/link/?req=doc&amp;base=RLAW256&amp;n=149966&amp;dst=108696&amp;field=134&amp;date=10.01.2022" TargetMode="External"/><Relationship Id="rId110" Type="http://schemas.openxmlformats.org/officeDocument/2006/relationships/hyperlink" Target="http://syzrayon.ru/administratsiya/podvedomstvennye-organizatsii/497-petrova-ekaterina-andreevna.html" TargetMode="External"/><Relationship Id="rId115" Type="http://schemas.openxmlformats.org/officeDocument/2006/relationships/hyperlink" Target="http://syzrayon.ru/administratsiya/podvedomstvennye-organizatsii/995-mku-upravlenie-sotsialnogo-razvitiya-administratsii-syzranskogo-rajona-samarskoj-oblasti.html" TargetMode="External"/><Relationship Id="rId61" Type="http://schemas.openxmlformats.org/officeDocument/2006/relationships/hyperlink" Target="https://login.consultant.ru/link/?req=doc&amp;base=RLAW256&amp;n=149966&amp;dst=108579&amp;field=134&amp;date=10.01.2022" TargetMode="External"/><Relationship Id="rId82" Type="http://schemas.openxmlformats.org/officeDocument/2006/relationships/hyperlink" Target="https://login.consultant.ru/link/?req=doc&amp;base=RLAW256&amp;n=149966&amp;dst=108718&amp;field=134&amp;date=10.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738F-6784-4C00-B0E5-824B157B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34878</Words>
  <Characters>198809</Characters>
  <Application>Microsoft Office Word</Application>
  <DocSecurity>8</DocSecurity>
  <Lines>1656</Lines>
  <Paragraphs>466</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233221</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40</cp:revision>
  <cp:lastPrinted>2022-04-06T10:10:00Z</cp:lastPrinted>
  <dcterms:created xsi:type="dcterms:W3CDTF">2022-03-09T11:31:00Z</dcterms:created>
  <dcterms:modified xsi:type="dcterms:W3CDTF">2022-05-11T10:14:00Z</dcterms:modified>
</cp:coreProperties>
</file>